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479" w:type="dxa"/>
        <w:tblInd w:w="-314" w:type="dxa"/>
        <w:tblBorders>
          <w:top w:val="single" w:sz="12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5"/>
        <w:gridCol w:w="966"/>
        <w:gridCol w:w="661"/>
        <w:gridCol w:w="4014"/>
        <w:gridCol w:w="1421"/>
        <w:gridCol w:w="1134"/>
        <w:gridCol w:w="992"/>
      </w:tblGrid>
      <w:tr w:rsidR="006213AB" w:rsidRPr="006213AB" w14:paraId="52E94F96" w14:textId="77777777" w:rsidTr="00046D08">
        <w:tc>
          <w:tcPr>
            <w:tcW w:w="11479" w:type="dxa"/>
            <w:gridSpan w:val="8"/>
          </w:tcPr>
          <w:p w14:paraId="4EE21916" w14:textId="4210C78B" w:rsidR="006213AB" w:rsidRPr="006213AB" w:rsidRDefault="006213AB" w:rsidP="00F1162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KARADENİZ TEKNİK ÜNİVERSİTESİ*İKTİSADİ VE İDARİ BİLİMLER FAKÜLTESİ*</w:t>
            </w:r>
            <w:r w:rsidR="00F1162A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ÇALIŞMA EKONOMİSİ VE ENDÜSTRİ İLİŞKİLERİ</w:t>
            </w:r>
            <w:r w:rsidRPr="006213AB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BÖLÜMÜ</w:t>
            </w:r>
          </w:p>
        </w:tc>
      </w:tr>
      <w:tr w:rsidR="006213AB" w:rsidRPr="006213AB" w14:paraId="7F7E92D2" w14:textId="77777777" w:rsidTr="00046D08">
        <w:tc>
          <w:tcPr>
            <w:tcW w:w="11479" w:type="dxa"/>
            <w:gridSpan w:val="8"/>
          </w:tcPr>
          <w:p w14:paraId="5B9F0B3A" w14:textId="127E1EAC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BİTİRME TEZİ DEĞERLENDİRME FORMU</w:t>
            </w:r>
          </w:p>
        </w:tc>
      </w:tr>
      <w:tr w:rsidR="001E0ECF" w:rsidRPr="006213AB" w14:paraId="2CCA2BB9" w14:textId="77777777" w:rsidTr="00046D08">
        <w:trPr>
          <w:trHeight w:val="355"/>
        </w:trPr>
        <w:tc>
          <w:tcPr>
            <w:tcW w:w="3257" w:type="dxa"/>
            <w:gridSpan w:val="3"/>
            <w:shd w:val="clear" w:color="auto" w:fill="auto"/>
          </w:tcPr>
          <w:p w14:paraId="557C40DC" w14:textId="055A6F41" w:rsidR="001E0ECF" w:rsidRPr="006213AB" w:rsidRDefault="008950E8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0E8">
              <w:rPr>
                <w:rFonts w:ascii="Times New Roman" w:hAnsi="Times New Roman" w:cs="Times New Roman"/>
                <w:b/>
                <w:color w:val="000000" w:themeColor="text1"/>
              </w:rPr>
              <w:t>Adı</w:t>
            </w:r>
            <w:proofErr w:type="spellEnd"/>
            <w:r w:rsidR="001E0ECF" w:rsidRPr="00D22E0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1E0ECF" w:rsidRPr="006213A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1E0ECF"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E0ECF" w:rsidRPr="006213AB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8222" w:type="dxa"/>
            <w:gridSpan w:val="5"/>
          </w:tcPr>
          <w:p w14:paraId="4EEB1D26" w14:textId="13B11FFC" w:rsidR="001E0ECF" w:rsidRPr="006213AB" w:rsidRDefault="001E0ECF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30A8B06C" w14:textId="77777777" w:rsidTr="00046D08">
        <w:trPr>
          <w:trHeight w:val="235"/>
        </w:trPr>
        <w:tc>
          <w:tcPr>
            <w:tcW w:w="3257" w:type="dxa"/>
            <w:gridSpan w:val="3"/>
            <w:shd w:val="clear" w:color="auto" w:fill="auto"/>
          </w:tcPr>
          <w:p w14:paraId="40F2D3C0" w14:textId="1CF7D16C" w:rsidR="001E0ECF" w:rsidRPr="006213AB" w:rsidRDefault="006213AB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8222" w:type="dxa"/>
            <w:gridSpan w:val="5"/>
          </w:tcPr>
          <w:p w14:paraId="7B4567B6" w14:textId="7D5BAC6D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ECF" w:rsidRPr="006213AB" w14:paraId="50153970" w14:textId="77777777" w:rsidTr="00046D08">
        <w:trPr>
          <w:trHeight w:val="271"/>
        </w:trPr>
        <w:tc>
          <w:tcPr>
            <w:tcW w:w="3257" w:type="dxa"/>
            <w:gridSpan w:val="3"/>
          </w:tcPr>
          <w:p w14:paraId="3810F389" w14:textId="51CB7219" w:rsidR="006213AB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Tezin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Başlığı</w:t>
            </w:r>
            <w:proofErr w:type="spellEnd"/>
          </w:p>
        </w:tc>
        <w:tc>
          <w:tcPr>
            <w:tcW w:w="8222" w:type="dxa"/>
            <w:gridSpan w:val="5"/>
          </w:tcPr>
          <w:p w14:paraId="5284EA16" w14:textId="14C3D6B7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3AB" w:rsidRPr="006213AB" w14:paraId="192FE80D" w14:textId="77777777" w:rsidTr="00046D08">
        <w:trPr>
          <w:trHeight w:val="287"/>
        </w:trPr>
        <w:tc>
          <w:tcPr>
            <w:tcW w:w="3257" w:type="dxa"/>
            <w:gridSpan w:val="3"/>
          </w:tcPr>
          <w:p w14:paraId="6B15A43B" w14:textId="5D6C7690" w:rsidR="006213AB" w:rsidRPr="006213AB" w:rsidRDefault="006213AB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Danışmanın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950E8">
              <w:rPr>
                <w:rFonts w:ascii="Times New Roman" w:hAnsi="Times New Roman" w:cs="Times New Roman"/>
                <w:b/>
                <w:color w:val="000000" w:themeColor="text1"/>
              </w:rPr>
              <w:t>ve</w:t>
            </w:r>
            <w:proofErr w:type="spellEnd"/>
            <w:r w:rsidR="00D22E08" w:rsidRPr="008950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8222" w:type="dxa"/>
            <w:gridSpan w:val="5"/>
          </w:tcPr>
          <w:p w14:paraId="384A65CB" w14:textId="77777777" w:rsidR="006213AB" w:rsidRPr="006213AB" w:rsidRDefault="006213AB" w:rsidP="00AA37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ECF" w:rsidRPr="006213AB" w14:paraId="7067486A" w14:textId="77777777" w:rsidTr="00046D08">
        <w:trPr>
          <w:trHeight w:val="235"/>
        </w:trPr>
        <w:tc>
          <w:tcPr>
            <w:tcW w:w="3257" w:type="dxa"/>
            <w:gridSpan w:val="3"/>
          </w:tcPr>
          <w:p w14:paraId="09762706" w14:textId="1F451886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Yıl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Yarıyıl</w:t>
            </w:r>
            <w:proofErr w:type="spellEnd"/>
          </w:p>
        </w:tc>
        <w:tc>
          <w:tcPr>
            <w:tcW w:w="8222" w:type="dxa"/>
            <w:gridSpan w:val="5"/>
          </w:tcPr>
          <w:p w14:paraId="594969A8" w14:textId="667522E6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20</w:t>
            </w:r>
            <w:proofErr w:type="gramStart"/>
            <w:r w:rsidRPr="006213AB">
              <w:rPr>
                <w:rFonts w:ascii="Times New Roman" w:hAnsi="Times New Roman" w:cs="Times New Roman"/>
                <w:b/>
                <w:lang w:val="tr-TR"/>
              </w:rPr>
              <w:t>....</w:t>
            </w:r>
            <w:proofErr w:type="gramEnd"/>
            <w:r w:rsidRPr="006213AB">
              <w:rPr>
                <w:rFonts w:ascii="Times New Roman" w:hAnsi="Times New Roman" w:cs="Times New Roman"/>
                <w:b/>
                <w:lang w:val="tr-TR"/>
              </w:rPr>
              <w:t>/20….                   ………… Yarıyılı</w:t>
            </w:r>
          </w:p>
        </w:tc>
      </w:tr>
      <w:tr w:rsidR="006213AB" w:rsidRPr="006213AB" w14:paraId="78105EED" w14:textId="77777777" w:rsidTr="00046D08">
        <w:trPr>
          <w:trHeight w:val="253"/>
        </w:trPr>
        <w:tc>
          <w:tcPr>
            <w:tcW w:w="3257" w:type="dxa"/>
            <w:gridSpan w:val="3"/>
          </w:tcPr>
          <w:p w14:paraId="248FC393" w14:textId="2716A6A1" w:rsidR="006213AB" w:rsidRPr="006213AB" w:rsidRDefault="006213AB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8222" w:type="dxa"/>
            <w:gridSpan w:val="5"/>
          </w:tcPr>
          <w:p w14:paraId="3A4EB206" w14:textId="18C3F1B2" w:rsidR="006213AB" w:rsidRPr="006213AB" w:rsidRDefault="008950E8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lang w:val="tr-TR"/>
              </w:rPr>
              <w:t>/…./202</w:t>
            </w:r>
            <w:r w:rsidR="00F1162A">
              <w:rPr>
                <w:rFonts w:ascii="Times New Roman" w:hAnsi="Times New Roman" w:cs="Times New Roman"/>
                <w:b/>
                <w:lang w:val="tr-TR"/>
              </w:rPr>
              <w:t>..</w:t>
            </w:r>
            <w:bookmarkStart w:id="0" w:name="_GoBack"/>
            <w:bookmarkEnd w:id="0"/>
          </w:p>
        </w:tc>
      </w:tr>
      <w:tr w:rsidR="006213AB" w:rsidRPr="006213AB" w14:paraId="495563BE" w14:textId="77777777" w:rsidTr="00046D08">
        <w:trPr>
          <w:trHeight w:val="111"/>
        </w:trPr>
        <w:tc>
          <w:tcPr>
            <w:tcW w:w="7932" w:type="dxa"/>
            <w:gridSpan w:val="5"/>
            <w:vMerge w:val="restart"/>
          </w:tcPr>
          <w:p w14:paraId="69DE0FBF" w14:textId="77777777" w:rsidR="006213AB" w:rsidRDefault="006213AB" w:rsidP="00621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3ED641" w14:textId="4F8FF3E0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Kriterleri</w:t>
            </w:r>
            <w:proofErr w:type="spellEnd"/>
          </w:p>
        </w:tc>
        <w:tc>
          <w:tcPr>
            <w:tcW w:w="3547" w:type="dxa"/>
            <w:gridSpan w:val="3"/>
          </w:tcPr>
          <w:p w14:paraId="12AE71EE" w14:textId="4E1E8A46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Başarı Değerlendirme Notu</w:t>
            </w:r>
            <w:r w:rsidR="00515ADE">
              <w:rPr>
                <w:rStyle w:val="DipnotBavurusu"/>
                <w:rFonts w:ascii="Times New Roman" w:hAnsi="Times New Roman" w:cs="Times New Roman"/>
                <w:b/>
                <w:lang w:val="tr-TR"/>
              </w:rPr>
              <w:footnoteReference w:id="1"/>
            </w:r>
          </w:p>
        </w:tc>
      </w:tr>
      <w:tr w:rsidR="006213AB" w:rsidRPr="006213AB" w14:paraId="555A98F9" w14:textId="77777777" w:rsidTr="00046D08">
        <w:trPr>
          <w:trHeight w:val="111"/>
        </w:trPr>
        <w:tc>
          <w:tcPr>
            <w:tcW w:w="7932" w:type="dxa"/>
            <w:gridSpan w:val="5"/>
            <w:vMerge/>
          </w:tcPr>
          <w:p w14:paraId="16371A16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05F843E4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1</w:t>
            </w:r>
          </w:p>
          <w:p w14:paraId="4FE04F80" w14:textId="20513E5F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(Danışman)</w:t>
            </w:r>
          </w:p>
        </w:tc>
        <w:tc>
          <w:tcPr>
            <w:tcW w:w="1134" w:type="dxa"/>
          </w:tcPr>
          <w:p w14:paraId="6B56C48E" w14:textId="7E8D1C70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2</w:t>
            </w:r>
          </w:p>
        </w:tc>
        <w:tc>
          <w:tcPr>
            <w:tcW w:w="992" w:type="dxa"/>
          </w:tcPr>
          <w:p w14:paraId="2F1D9CA9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3</w:t>
            </w:r>
          </w:p>
          <w:p w14:paraId="5AF07237" w14:textId="3184F054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794A1E61" w14:textId="77777777" w:rsidTr="00046D08">
        <w:trPr>
          <w:trHeight w:val="207"/>
        </w:trPr>
        <w:tc>
          <w:tcPr>
            <w:tcW w:w="1836" w:type="dxa"/>
            <w:vMerge w:val="restart"/>
          </w:tcPr>
          <w:p w14:paraId="6BE0574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1880FDCF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003AECFD" w14:textId="77777777" w:rsidR="00AC1362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Şekli/Biçimsel Yeterlilik</w:t>
            </w:r>
            <w:r w:rsidR="00AC1362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  <w:p w14:paraId="2795BEE6" w14:textId="6F67E7F7" w:rsidR="00A97642" w:rsidRPr="006213AB" w:rsidRDefault="00AC136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(Her bir kriter 4 puandır)</w:t>
            </w:r>
          </w:p>
        </w:tc>
        <w:tc>
          <w:tcPr>
            <w:tcW w:w="455" w:type="dxa"/>
            <w:vMerge w:val="restart"/>
            <w:vAlign w:val="center"/>
          </w:tcPr>
          <w:p w14:paraId="36C94915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3058810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641BB0E" w14:textId="7D758B0A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20</w:t>
            </w:r>
          </w:p>
        </w:tc>
        <w:tc>
          <w:tcPr>
            <w:tcW w:w="5641" w:type="dxa"/>
            <w:gridSpan w:val="3"/>
          </w:tcPr>
          <w:p w14:paraId="02B201D9" w14:textId="1E8247EA" w:rsidR="00A97642" w:rsidRPr="006213AB" w:rsidRDefault="001B2B31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Yazım kılavuzuna uygunluk</w:t>
            </w:r>
          </w:p>
        </w:tc>
        <w:tc>
          <w:tcPr>
            <w:tcW w:w="1421" w:type="dxa"/>
          </w:tcPr>
          <w:p w14:paraId="1CD1689A" w14:textId="3E135031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28A6A71A" w14:textId="703363EB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01FD9BAE" w14:textId="0B7B29D8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F1162A" w14:paraId="57FBD426" w14:textId="77777777" w:rsidTr="00046D08">
        <w:tc>
          <w:tcPr>
            <w:tcW w:w="1836" w:type="dxa"/>
            <w:vMerge/>
          </w:tcPr>
          <w:p w14:paraId="2B7C5A9C" w14:textId="74FC9A1E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5CACC9BE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6BC46B44" w14:textId="43461443" w:rsidR="00A97642" w:rsidRPr="006213AB" w:rsidRDefault="00046D08" w:rsidP="00046D08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Tezin başlığı ve </w:t>
            </w:r>
            <w:r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içeriğinin</w:t>
            </w:r>
            <w:r w:rsidR="00A97642"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 xml:space="preserve"> </w:t>
            </w:r>
            <w:r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uyumu</w:t>
            </w:r>
          </w:p>
        </w:tc>
        <w:tc>
          <w:tcPr>
            <w:tcW w:w="1421" w:type="dxa"/>
          </w:tcPr>
          <w:p w14:paraId="2B29539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B782C9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69540976" w14:textId="6F7E4621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F1162A" w14:paraId="4331356A" w14:textId="77777777" w:rsidTr="00046D08">
        <w:tc>
          <w:tcPr>
            <w:tcW w:w="1836" w:type="dxa"/>
            <w:vMerge/>
          </w:tcPr>
          <w:p w14:paraId="73069F4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01A4395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6A9F99A5" w14:textId="79649A3C" w:rsidR="00A97642" w:rsidRPr="006213AB" w:rsidRDefault="00A97642" w:rsidP="006213AB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Amaç</w:t>
            </w:r>
            <w:r w:rsidR="00F950F6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, önem, kapsam</w:t>
            </w: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</w:t>
            </w:r>
            <w:r w:rsidR="00F950F6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ve yönteminin yeterince açıklanması</w:t>
            </w: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</w:t>
            </w:r>
          </w:p>
        </w:tc>
        <w:tc>
          <w:tcPr>
            <w:tcW w:w="1421" w:type="dxa"/>
          </w:tcPr>
          <w:p w14:paraId="430C420C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84E9632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07D64C13" w14:textId="138F80A5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73F50C86" w14:textId="77777777" w:rsidTr="00046D08">
        <w:tc>
          <w:tcPr>
            <w:tcW w:w="1836" w:type="dxa"/>
            <w:vMerge/>
          </w:tcPr>
          <w:p w14:paraId="51DB0C6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5B77D702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F8050C7" w14:textId="0F6CF628" w:rsidR="00A97642" w:rsidRPr="006213AB" w:rsidRDefault="00F950F6" w:rsidP="006213AB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Akademik dil kullanım düzeyi</w:t>
            </w:r>
          </w:p>
        </w:tc>
        <w:tc>
          <w:tcPr>
            <w:tcW w:w="1421" w:type="dxa"/>
          </w:tcPr>
          <w:p w14:paraId="68F7B233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017C40D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18A7AF19" w14:textId="52AA5812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B446D5D" w14:textId="77777777" w:rsidTr="00046D08">
        <w:tc>
          <w:tcPr>
            <w:tcW w:w="1836" w:type="dxa"/>
            <w:vMerge/>
          </w:tcPr>
          <w:p w14:paraId="16F03F9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19C4152B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26CC487" w14:textId="50ED3D33" w:rsidR="00A97642" w:rsidRPr="006213AB" w:rsidRDefault="00F950F6" w:rsidP="006213AB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Araştırılan/incelenen konunun özgünlüğü</w:t>
            </w:r>
          </w:p>
        </w:tc>
        <w:tc>
          <w:tcPr>
            <w:tcW w:w="1421" w:type="dxa"/>
          </w:tcPr>
          <w:p w14:paraId="71BC217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595CDBCC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5A690DD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43F2464" w14:textId="77777777" w:rsidTr="00046D08">
        <w:tc>
          <w:tcPr>
            <w:tcW w:w="1836" w:type="dxa"/>
            <w:vMerge/>
          </w:tcPr>
          <w:p w14:paraId="7DF89D7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5BD63B3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DA6ADE9" w14:textId="0DDB1757" w:rsidR="00A97642" w:rsidRPr="006213AB" w:rsidRDefault="0026678E" w:rsidP="006213AB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Ara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Toplam</w:t>
            </w:r>
          </w:p>
        </w:tc>
        <w:tc>
          <w:tcPr>
            <w:tcW w:w="1421" w:type="dxa"/>
          </w:tcPr>
          <w:p w14:paraId="4E6A7BF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623898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7C5FDA1A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DEBBCE6" w14:textId="77777777" w:rsidTr="00046D08">
        <w:tc>
          <w:tcPr>
            <w:tcW w:w="1836" w:type="dxa"/>
            <w:vMerge/>
          </w:tcPr>
          <w:p w14:paraId="1AEE6499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695F50F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1E71220" w14:textId="365D8D69" w:rsidR="00A97642" w:rsidRPr="006213AB" w:rsidRDefault="0026678E" w:rsidP="0026678E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Ara </w:t>
            </w:r>
            <w:r w:rsidR="00A97642"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Ortalama </w:t>
            </w:r>
          </w:p>
        </w:tc>
        <w:tc>
          <w:tcPr>
            <w:tcW w:w="3547" w:type="dxa"/>
            <w:gridSpan w:val="3"/>
          </w:tcPr>
          <w:p w14:paraId="18AF08A7" w14:textId="0FCD9699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F1162A" w14:paraId="6293A0CE" w14:textId="77777777" w:rsidTr="00046D08">
        <w:tc>
          <w:tcPr>
            <w:tcW w:w="1836" w:type="dxa"/>
            <w:vMerge w:val="restart"/>
            <w:vAlign w:val="center"/>
          </w:tcPr>
          <w:p w14:paraId="42ADB83E" w14:textId="77777777" w:rsidR="00A97642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Bil</w:t>
            </w:r>
            <w:r w:rsidR="00F950F6" w:rsidRPr="006213AB">
              <w:rPr>
                <w:rFonts w:ascii="Times New Roman" w:hAnsi="Times New Roman" w:cs="Times New Roman"/>
                <w:b/>
                <w:lang w:val="tr-TR"/>
              </w:rPr>
              <w:t xml:space="preserve">imsel/Etik </w:t>
            </w:r>
            <w:r w:rsidRPr="006213AB">
              <w:rPr>
                <w:rFonts w:ascii="Times New Roman" w:hAnsi="Times New Roman" w:cs="Times New Roman"/>
                <w:b/>
                <w:lang w:val="tr-TR"/>
              </w:rPr>
              <w:t>Yeterlilik</w:t>
            </w:r>
          </w:p>
          <w:p w14:paraId="4DE116E3" w14:textId="3C280343" w:rsidR="00AC1362" w:rsidRPr="006213AB" w:rsidRDefault="00AC136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(Her bir kriter 5 puandır)</w:t>
            </w:r>
          </w:p>
        </w:tc>
        <w:tc>
          <w:tcPr>
            <w:tcW w:w="455" w:type="dxa"/>
            <w:vMerge w:val="restart"/>
            <w:vAlign w:val="center"/>
          </w:tcPr>
          <w:p w14:paraId="4F37D137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725609C3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9C1830F" w14:textId="67908F5B" w:rsidR="00A97642" w:rsidRPr="006213AB" w:rsidRDefault="00873E59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35</w:t>
            </w:r>
          </w:p>
        </w:tc>
        <w:tc>
          <w:tcPr>
            <w:tcW w:w="5641" w:type="dxa"/>
            <w:gridSpan w:val="3"/>
          </w:tcPr>
          <w:p w14:paraId="3FCDD527" w14:textId="4442DFF6" w:rsidR="00A97642" w:rsidRPr="006213AB" w:rsidRDefault="00F950F6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Tezin, amaç doğrultusunda tasarlanma düzeyi </w:t>
            </w:r>
          </w:p>
        </w:tc>
        <w:tc>
          <w:tcPr>
            <w:tcW w:w="1421" w:type="dxa"/>
          </w:tcPr>
          <w:p w14:paraId="53BD20C2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199E884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2041B2F" w14:textId="017A8140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F1162A" w14:paraId="255452B6" w14:textId="77777777" w:rsidTr="00046D08">
        <w:tc>
          <w:tcPr>
            <w:tcW w:w="1836" w:type="dxa"/>
            <w:vMerge/>
          </w:tcPr>
          <w:p w14:paraId="548CEAA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3D13177B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2078AB78" w14:textId="6009226C" w:rsidR="00A97642" w:rsidRPr="006213AB" w:rsidRDefault="00F950F6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 xml:space="preserve"> Kulla</w:t>
            </w:r>
            <w:r w:rsidR="001E0ECF" w:rsidRPr="006213AB">
              <w:rPr>
                <w:rFonts w:ascii="Times New Roman" w:hAnsi="Times New Roman" w:cs="Times New Roman"/>
                <w:lang w:val="tr-TR"/>
              </w:rPr>
              <w:t>nılan kaynakların</w:t>
            </w:r>
            <w:r w:rsidR="00515ADE">
              <w:rPr>
                <w:rFonts w:ascii="Times New Roman" w:hAnsi="Times New Roman" w:cs="Times New Roman"/>
                <w:lang w:val="tr-TR"/>
              </w:rPr>
              <w:t xml:space="preserve"> güncelliği,</w:t>
            </w:r>
            <w:r w:rsidR="001E0ECF" w:rsidRPr="006213AB">
              <w:rPr>
                <w:rFonts w:ascii="Times New Roman" w:hAnsi="Times New Roman" w:cs="Times New Roman"/>
                <w:lang w:val="tr-TR"/>
              </w:rPr>
              <w:t xml:space="preserve"> u</w:t>
            </w:r>
            <w:r w:rsidRPr="006213AB">
              <w:rPr>
                <w:rFonts w:ascii="Times New Roman" w:hAnsi="Times New Roman" w:cs="Times New Roman"/>
                <w:lang w:val="tr-TR"/>
              </w:rPr>
              <w:t>ygunluğu ve yeterliliği</w:t>
            </w:r>
          </w:p>
        </w:tc>
        <w:tc>
          <w:tcPr>
            <w:tcW w:w="1421" w:type="dxa"/>
          </w:tcPr>
          <w:p w14:paraId="317A578A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3D7D0D7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2D68B77F" w14:textId="0C764D26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4626781" w14:textId="77777777" w:rsidTr="00046D08">
        <w:tc>
          <w:tcPr>
            <w:tcW w:w="1836" w:type="dxa"/>
            <w:vMerge/>
          </w:tcPr>
          <w:p w14:paraId="2EF5E63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A8D7425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FAD70B5" w14:textId="5D2A9F26" w:rsidR="00A97642" w:rsidRPr="006213AB" w:rsidRDefault="001E0ECF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Etik ilkelere uygun davranma</w:t>
            </w:r>
          </w:p>
        </w:tc>
        <w:tc>
          <w:tcPr>
            <w:tcW w:w="1421" w:type="dxa"/>
          </w:tcPr>
          <w:p w14:paraId="00524EF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70ABDE2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4DEFD244" w14:textId="14CC652E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F1162A" w14:paraId="00AAA5E4" w14:textId="77777777" w:rsidTr="00046D08">
        <w:tc>
          <w:tcPr>
            <w:tcW w:w="1836" w:type="dxa"/>
            <w:vMerge/>
          </w:tcPr>
          <w:p w14:paraId="3683582F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7DADA97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5200B2B0" w14:textId="76623087" w:rsidR="00A97642" w:rsidRPr="006213AB" w:rsidRDefault="00046D08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>Çalışma bulgularını</w:t>
            </w:r>
            <w:r w:rsidR="00F950F6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doğru</w:t>
            </w:r>
            <w:r w:rsidR="001B2B31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ve anlaşılır </w:t>
            </w:r>
            <w:r w:rsidR="00D22E08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bir </w:t>
            </w:r>
            <w:r w:rsidR="001B2B31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biçimde </w:t>
            </w:r>
            <w:r w:rsidR="001E0ECF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>ifade edebilmesi</w:t>
            </w:r>
          </w:p>
        </w:tc>
        <w:tc>
          <w:tcPr>
            <w:tcW w:w="1421" w:type="dxa"/>
          </w:tcPr>
          <w:p w14:paraId="2B966B8C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4A8A4F0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7FD3EFFC" w14:textId="3F1BE113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F1162A" w14:paraId="4EC2E194" w14:textId="77777777" w:rsidTr="00046D08">
        <w:tc>
          <w:tcPr>
            <w:tcW w:w="1836" w:type="dxa"/>
            <w:vMerge/>
          </w:tcPr>
          <w:p w14:paraId="408466A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3263D9C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3BA6ACD1" w14:textId="62360860" w:rsidR="00A97642" w:rsidRPr="006213AB" w:rsidRDefault="001B2B31" w:rsidP="00046D0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Sonuçların do</w:t>
            </w:r>
            <w:r w:rsidR="001E0ECF" w:rsidRPr="006213AB">
              <w:rPr>
                <w:rFonts w:ascii="Times New Roman" w:hAnsi="Times New Roman" w:cs="Times New Roman"/>
                <w:lang w:val="tr-TR"/>
              </w:rPr>
              <w:t>ğru bir biçimde yorumlanması</w:t>
            </w:r>
            <w:r w:rsidRPr="006213AB">
              <w:rPr>
                <w:rFonts w:ascii="Times New Roman" w:hAnsi="Times New Roman" w:cs="Times New Roman"/>
                <w:lang w:val="tr-TR"/>
              </w:rPr>
              <w:t xml:space="preserve"> ve </w:t>
            </w:r>
            <w:r w:rsidR="00046D08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>tartışılması</w:t>
            </w:r>
          </w:p>
        </w:tc>
        <w:tc>
          <w:tcPr>
            <w:tcW w:w="1421" w:type="dxa"/>
          </w:tcPr>
          <w:p w14:paraId="04409BA1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3D9F30D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1F20F77B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644BB31A" w14:textId="77777777" w:rsidTr="00046D08">
        <w:tc>
          <w:tcPr>
            <w:tcW w:w="1836" w:type="dxa"/>
            <w:vMerge/>
          </w:tcPr>
          <w:p w14:paraId="2554D7F0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2ECDE9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425115E" w14:textId="5170DA5E" w:rsidR="00A97642" w:rsidRPr="006213AB" w:rsidRDefault="001E0ECF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Çözüm önerileri getirebilme</w:t>
            </w:r>
          </w:p>
        </w:tc>
        <w:tc>
          <w:tcPr>
            <w:tcW w:w="1421" w:type="dxa"/>
          </w:tcPr>
          <w:p w14:paraId="6D17FEF0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C9C3B71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20A13A71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52D8D117" w14:textId="77777777" w:rsidTr="00046D08">
        <w:tc>
          <w:tcPr>
            <w:tcW w:w="1836" w:type="dxa"/>
            <w:vMerge/>
          </w:tcPr>
          <w:p w14:paraId="4419935A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436CAF3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65148B4A" w14:textId="64BC736F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 xml:space="preserve">Öğrencinin </w:t>
            </w:r>
            <w:r w:rsidR="00515ADE">
              <w:rPr>
                <w:rFonts w:ascii="Times New Roman" w:hAnsi="Times New Roman" w:cs="Times New Roman"/>
                <w:lang w:val="tr-TR"/>
              </w:rPr>
              <w:t>teze katkısı/ tezin literatüre katkısı</w:t>
            </w:r>
          </w:p>
        </w:tc>
        <w:tc>
          <w:tcPr>
            <w:tcW w:w="1421" w:type="dxa"/>
          </w:tcPr>
          <w:p w14:paraId="60308CDE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1990B9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275DC199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51D720E6" w14:textId="77777777" w:rsidTr="00046D08">
        <w:tc>
          <w:tcPr>
            <w:tcW w:w="1836" w:type="dxa"/>
            <w:vMerge/>
          </w:tcPr>
          <w:p w14:paraId="4E296973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5BF335A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3321BD9E" w14:textId="64B6C539" w:rsidR="0026678E" w:rsidRPr="006213AB" w:rsidRDefault="0026678E" w:rsidP="006213A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Ara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Toplam</w:t>
            </w:r>
          </w:p>
        </w:tc>
        <w:tc>
          <w:tcPr>
            <w:tcW w:w="1421" w:type="dxa"/>
          </w:tcPr>
          <w:p w14:paraId="0C9FF75F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FE1A8F6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71046D04" w14:textId="2E5EF9C0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4127659F" w14:textId="77777777" w:rsidTr="00046D08">
        <w:tc>
          <w:tcPr>
            <w:tcW w:w="1836" w:type="dxa"/>
            <w:vMerge/>
          </w:tcPr>
          <w:p w14:paraId="4515E781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45F126E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7E530C9B" w14:textId="1CF5CA6E" w:rsidR="0026678E" w:rsidRPr="006213AB" w:rsidRDefault="0026678E" w:rsidP="006213A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Ara 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Ortalama </w:t>
            </w:r>
          </w:p>
        </w:tc>
        <w:tc>
          <w:tcPr>
            <w:tcW w:w="3547" w:type="dxa"/>
            <w:gridSpan w:val="3"/>
          </w:tcPr>
          <w:p w14:paraId="4791D865" w14:textId="4298FA48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2359A260" w14:textId="77777777" w:rsidTr="00046D08">
        <w:tc>
          <w:tcPr>
            <w:tcW w:w="1836" w:type="dxa"/>
            <w:vMerge w:val="restart"/>
            <w:vAlign w:val="center"/>
          </w:tcPr>
          <w:p w14:paraId="3DC0CD17" w14:textId="77777777" w:rsidR="001E0ECF" w:rsidRDefault="001E0ECF" w:rsidP="00A46C8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Sunum Yeterliliği</w:t>
            </w:r>
          </w:p>
          <w:p w14:paraId="1D6B9467" w14:textId="7C271BD3" w:rsidR="002C4730" w:rsidRPr="006213AB" w:rsidRDefault="002C4730" w:rsidP="00A46C8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(Her bir kriter 5 puandır)</w:t>
            </w:r>
          </w:p>
        </w:tc>
        <w:tc>
          <w:tcPr>
            <w:tcW w:w="455" w:type="dxa"/>
            <w:vMerge w:val="restart"/>
            <w:vAlign w:val="center"/>
          </w:tcPr>
          <w:p w14:paraId="7459BE8C" w14:textId="77777777" w:rsidR="001E0ECF" w:rsidRPr="006213AB" w:rsidRDefault="001E0ECF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4FBE2831" w14:textId="77777777" w:rsidR="001E0ECF" w:rsidRPr="006213AB" w:rsidRDefault="001E0ECF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31EFF9CB" w14:textId="33195FFA" w:rsidR="001E0ECF" w:rsidRPr="006213AB" w:rsidRDefault="00873E59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45</w:t>
            </w:r>
          </w:p>
        </w:tc>
        <w:tc>
          <w:tcPr>
            <w:tcW w:w="5641" w:type="dxa"/>
            <w:gridSpan w:val="3"/>
          </w:tcPr>
          <w:p w14:paraId="5E4EC12D" w14:textId="78F53897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Sunuma başlarken gerekli takdim işlemini yapabilme</w:t>
            </w:r>
          </w:p>
        </w:tc>
        <w:tc>
          <w:tcPr>
            <w:tcW w:w="1421" w:type="dxa"/>
          </w:tcPr>
          <w:p w14:paraId="3664DC84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566C8FBD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0D843107" w14:textId="7E8B05A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27D8C9C2" w14:textId="77777777" w:rsidTr="00046D08">
        <w:tc>
          <w:tcPr>
            <w:tcW w:w="1836" w:type="dxa"/>
            <w:vMerge/>
          </w:tcPr>
          <w:p w14:paraId="40B705A1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85FD9A3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202D2E7D" w14:textId="22987DF1" w:rsidR="001E0ECF" w:rsidRPr="00F1162A" w:rsidRDefault="001E0ECF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Sunumda</w:t>
            </w:r>
            <w:r w:rsidRPr="00F1162A">
              <w:rPr>
                <w:rFonts w:ascii="Times New Roman" w:hAnsi="Times New Roman" w:cs="Times New Roman"/>
                <w:lang w:val="tr-TR"/>
              </w:rPr>
              <w:t xml:space="preserve"> kullanılan </w:t>
            </w:r>
            <w:proofErr w:type="gramStart"/>
            <w:r w:rsidRPr="00F1162A">
              <w:rPr>
                <w:rFonts w:ascii="Times New Roman" w:hAnsi="Times New Roman" w:cs="Times New Roman"/>
                <w:lang w:val="tr-TR"/>
              </w:rPr>
              <w:t>ekipmanı</w:t>
            </w:r>
            <w:proofErr w:type="gramEnd"/>
            <w:r w:rsidRPr="00F1162A">
              <w:rPr>
                <w:rFonts w:ascii="Times New Roman" w:hAnsi="Times New Roman" w:cs="Times New Roman"/>
                <w:lang w:val="tr-TR"/>
              </w:rPr>
              <w:t xml:space="preserve"> ve </w:t>
            </w:r>
            <w:r w:rsidRPr="006213AB">
              <w:rPr>
                <w:rFonts w:ascii="Times New Roman" w:hAnsi="Times New Roman" w:cs="Times New Roman"/>
                <w:lang w:val="tr-TR"/>
              </w:rPr>
              <w:t>araçları</w:t>
            </w:r>
            <w:r w:rsidRPr="00F1162A">
              <w:rPr>
                <w:rFonts w:ascii="Times New Roman" w:hAnsi="Times New Roman" w:cs="Times New Roman"/>
                <w:lang w:val="tr-TR"/>
              </w:rPr>
              <w:t xml:space="preserve"> kullanabilme</w:t>
            </w:r>
            <w:r w:rsidR="00D22E08" w:rsidRPr="00F1162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421" w:type="dxa"/>
          </w:tcPr>
          <w:p w14:paraId="5E4A5FC1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6484BA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1311AAF9" w14:textId="71E7A24D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3B5EA79E" w14:textId="77777777" w:rsidTr="00046D08">
        <w:tc>
          <w:tcPr>
            <w:tcW w:w="1836" w:type="dxa"/>
            <w:vMerge/>
          </w:tcPr>
          <w:p w14:paraId="42C0DB4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BA8B02B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17B541D" w14:textId="2153CD39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Konu ile ilgili kavram, terim ve teorileri açıklayabilme</w:t>
            </w:r>
          </w:p>
        </w:tc>
        <w:tc>
          <w:tcPr>
            <w:tcW w:w="1421" w:type="dxa"/>
          </w:tcPr>
          <w:p w14:paraId="3147955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2238A390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6E04708C" w14:textId="2398A03A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1B50E2A7" w14:textId="77777777" w:rsidTr="00046D08">
        <w:tc>
          <w:tcPr>
            <w:tcW w:w="1836" w:type="dxa"/>
            <w:vMerge/>
          </w:tcPr>
          <w:p w14:paraId="39511C8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7BF855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96B137B" w14:textId="10F150C5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Verilen süreyi etkin bir şekilde kullanabilme</w:t>
            </w:r>
          </w:p>
        </w:tc>
        <w:tc>
          <w:tcPr>
            <w:tcW w:w="1421" w:type="dxa"/>
          </w:tcPr>
          <w:p w14:paraId="44EF9F1C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37B7DCA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2C3C45D" w14:textId="13A53BB1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4BE16B87" w14:textId="77777777" w:rsidTr="00046D08">
        <w:tc>
          <w:tcPr>
            <w:tcW w:w="1836" w:type="dxa"/>
            <w:vMerge/>
          </w:tcPr>
          <w:p w14:paraId="48F02F08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149134F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2B768987" w14:textId="1A59660C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Konuya hâkimiyet</w:t>
            </w:r>
          </w:p>
        </w:tc>
        <w:tc>
          <w:tcPr>
            <w:tcW w:w="1421" w:type="dxa"/>
          </w:tcPr>
          <w:p w14:paraId="0406BE53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11C0270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85910AC" w14:textId="0CA07DCC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5B0166A7" w14:textId="77777777" w:rsidTr="00046D08">
        <w:tc>
          <w:tcPr>
            <w:tcW w:w="1836" w:type="dxa"/>
            <w:vMerge/>
          </w:tcPr>
          <w:p w14:paraId="1A0AA08A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4BD9F9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99FDB9E" w14:textId="7A620679" w:rsidR="001E0ECF" w:rsidRPr="006213AB" w:rsidRDefault="0026678E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Soruları</w:t>
            </w:r>
            <w:r w:rsidR="001E0ECF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doğru ve anlaşılır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bir </w:t>
            </w:r>
            <w:r w:rsidR="001E0ECF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biçimde cevaplandırabilme</w:t>
            </w:r>
          </w:p>
        </w:tc>
        <w:tc>
          <w:tcPr>
            <w:tcW w:w="1421" w:type="dxa"/>
          </w:tcPr>
          <w:p w14:paraId="534C34A7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2D8CC64F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65F3F4C0" w14:textId="0BA1A539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18F1474B" w14:textId="77777777" w:rsidTr="00046D08">
        <w:tc>
          <w:tcPr>
            <w:tcW w:w="1836" w:type="dxa"/>
            <w:vMerge/>
          </w:tcPr>
          <w:p w14:paraId="470A947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BEE58B1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1CD78BD" w14:textId="33322B47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Yapılan sunumun akıcılığı ve anlaşılabilirliği</w:t>
            </w:r>
          </w:p>
        </w:tc>
        <w:tc>
          <w:tcPr>
            <w:tcW w:w="1421" w:type="dxa"/>
          </w:tcPr>
          <w:p w14:paraId="76D1ADF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50BAABB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2A90353" w14:textId="539784E2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451A531B" w14:textId="77777777" w:rsidTr="00046D08">
        <w:tc>
          <w:tcPr>
            <w:tcW w:w="1836" w:type="dxa"/>
            <w:vMerge/>
          </w:tcPr>
          <w:p w14:paraId="72B9EB4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183E38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BBC78B4" w14:textId="0D8AC83A" w:rsidR="001E0ECF" w:rsidRPr="006213AB" w:rsidRDefault="00873E59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Alanıyla ilgili sözlü ve yazılı iletişim kurabilme</w:t>
            </w:r>
          </w:p>
        </w:tc>
        <w:tc>
          <w:tcPr>
            <w:tcW w:w="1421" w:type="dxa"/>
          </w:tcPr>
          <w:p w14:paraId="7C6FC12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6512F7C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5158574F" w14:textId="5BB651DF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F1162A" w14:paraId="56F8E9D5" w14:textId="77777777" w:rsidTr="00696A75">
        <w:trPr>
          <w:trHeight w:val="384"/>
        </w:trPr>
        <w:tc>
          <w:tcPr>
            <w:tcW w:w="1836" w:type="dxa"/>
            <w:vMerge/>
          </w:tcPr>
          <w:p w14:paraId="23F50C7B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0AEC825C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2E51B553" w14:textId="450C8882" w:rsidR="001E0ECF" w:rsidRPr="006213AB" w:rsidRDefault="00046D08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Disiplin içi ve </w:t>
            </w:r>
            <w:proofErr w:type="spellStart"/>
            <w:r w:rsidR="00D22E08"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disiplinlerarası</w:t>
            </w:r>
            <w:proofErr w:type="spellEnd"/>
            <w:r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 xml:space="preserve"> </w:t>
            </w:r>
            <w:r w:rsidR="00873E5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gruplarla çalışabilme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70B766A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A79F9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D845C1" w14:textId="301EC229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665DAFE7" w14:textId="77777777" w:rsidTr="00696A75">
        <w:tc>
          <w:tcPr>
            <w:tcW w:w="1836" w:type="dxa"/>
            <w:vMerge/>
          </w:tcPr>
          <w:p w14:paraId="262F7FCD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  <w:tcBorders>
              <w:right w:val="single" w:sz="4" w:space="0" w:color="auto"/>
            </w:tcBorders>
          </w:tcPr>
          <w:p w14:paraId="074692C6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796B5B" w14:textId="3312C6A0" w:rsidR="0026678E" w:rsidRPr="006213AB" w:rsidRDefault="0026678E" w:rsidP="0026678E">
            <w:pPr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Ara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6BAB0FD7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8B894B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8AF" w14:textId="7F39E8F6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53BF9544" w14:textId="77777777" w:rsidTr="00696A75">
        <w:trPr>
          <w:trHeight w:val="217"/>
        </w:trPr>
        <w:tc>
          <w:tcPr>
            <w:tcW w:w="1836" w:type="dxa"/>
            <w:vMerge/>
            <w:tcBorders>
              <w:bottom w:val="single" w:sz="4" w:space="0" w:color="auto"/>
            </w:tcBorders>
          </w:tcPr>
          <w:p w14:paraId="0913E35C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05E6DC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6BC" w14:textId="725ABC0B" w:rsidR="0026678E" w:rsidRPr="006213AB" w:rsidRDefault="0026678E" w:rsidP="0026678E">
            <w:pPr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Ara 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Ortalama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184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0AA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BCF" w14:textId="579DED44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73AE3D6C" w14:textId="77777777" w:rsidTr="00696A75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465" w14:textId="686BFD8D" w:rsidR="001E0ECF" w:rsidRPr="006213AB" w:rsidRDefault="001E0ECF" w:rsidP="006213AB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GENEL TOPLAM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62E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EB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D1E" w14:textId="76B4C2D6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6678E" w:rsidRPr="006213AB" w14:paraId="6B2C2E73" w14:textId="77777777" w:rsidTr="00696A75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308" w14:textId="4A77C700" w:rsidR="0026678E" w:rsidRPr="006213AB" w:rsidRDefault="0026678E" w:rsidP="006213AB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GENEL ORTALAMA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FC8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213AB" w:rsidRPr="006213AB" w14:paraId="7B0105C2" w14:textId="77777777" w:rsidTr="00696A75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554" w14:textId="36F6E1C3" w:rsidR="006213AB" w:rsidRPr="006213AB" w:rsidRDefault="006213AB" w:rsidP="006213A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Sonuç (Harfli Not Karşılığı)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A28" w14:textId="25311EC6" w:rsidR="006213AB" w:rsidRPr="006213AB" w:rsidRDefault="006213AB" w:rsidP="00621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213AB" w:rsidRPr="006213AB" w14:paraId="5E4B7F53" w14:textId="77777777" w:rsidTr="00696A75">
        <w:tc>
          <w:tcPr>
            <w:tcW w:w="11479" w:type="dxa"/>
            <w:gridSpan w:val="8"/>
            <w:tcBorders>
              <w:top w:val="single" w:sz="4" w:space="0" w:color="auto"/>
            </w:tcBorders>
            <w:shd w:val="pct10" w:color="auto" w:fill="auto"/>
          </w:tcPr>
          <w:p w14:paraId="5EA796A7" w14:textId="6A3C642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A37BC" w:rsidRPr="006213AB" w14:paraId="2B508503" w14:textId="77777777" w:rsidTr="00046D08">
        <w:tc>
          <w:tcPr>
            <w:tcW w:w="11479" w:type="dxa"/>
            <w:gridSpan w:val="8"/>
          </w:tcPr>
          <w:p w14:paraId="2D22CE49" w14:textId="29DB1179" w:rsidR="00AA37BC" w:rsidRPr="006213AB" w:rsidRDefault="00AA37BC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</w:tr>
      <w:tr w:rsidR="006213AB" w:rsidRPr="006213AB" w14:paraId="55BE42A1" w14:textId="77777777" w:rsidTr="003A5BEA">
        <w:trPr>
          <w:trHeight w:val="588"/>
        </w:trPr>
        <w:tc>
          <w:tcPr>
            <w:tcW w:w="3918" w:type="dxa"/>
            <w:gridSpan w:val="4"/>
          </w:tcPr>
          <w:p w14:paraId="7259BCC0" w14:textId="18D11820" w:rsidR="00AA37BC" w:rsidRPr="003A5BEA" w:rsidRDefault="006213AB" w:rsidP="003A5BE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1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(Danışman)</w:t>
            </w:r>
            <w:r w:rsidR="00AA37BC">
              <w:rPr>
                <w:rFonts w:ascii="Times New Roman" w:hAnsi="Times New Roman" w:cs="Times New Roman"/>
                <w:b/>
                <w:lang w:val="tr-T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Soyad</w:t>
            </w:r>
            <w:proofErr w:type="spellEnd"/>
          </w:p>
        </w:tc>
        <w:tc>
          <w:tcPr>
            <w:tcW w:w="4014" w:type="dxa"/>
          </w:tcPr>
          <w:p w14:paraId="342730BD" w14:textId="77777777" w:rsidR="006213AB" w:rsidRDefault="006213AB" w:rsidP="00AA37B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2</w:t>
            </w:r>
            <w:r w:rsidR="00AA37BC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Soyad</w:t>
            </w:r>
            <w:proofErr w:type="spellEnd"/>
          </w:p>
          <w:p w14:paraId="5E859022" w14:textId="77777777" w:rsidR="00AA37BC" w:rsidRDefault="00AA37BC" w:rsidP="00AA37B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77AAFD6B" w14:textId="5203F98A" w:rsidR="00AA37BC" w:rsidRDefault="00AA37BC" w:rsidP="00AA37B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547" w:type="dxa"/>
            <w:gridSpan w:val="3"/>
          </w:tcPr>
          <w:p w14:paraId="5714D863" w14:textId="0F20A2CF" w:rsidR="006213AB" w:rsidRPr="00046D08" w:rsidRDefault="006213AB" w:rsidP="00AA37B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3</w:t>
            </w:r>
            <w:r w:rsidR="00AA37BC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Soyad</w:t>
            </w:r>
            <w:proofErr w:type="spellEnd"/>
          </w:p>
        </w:tc>
      </w:tr>
      <w:tr w:rsidR="006213AB" w:rsidRPr="006213AB" w14:paraId="0FDBF240" w14:textId="77777777" w:rsidTr="00046D08">
        <w:tc>
          <w:tcPr>
            <w:tcW w:w="3918" w:type="dxa"/>
            <w:gridSpan w:val="4"/>
          </w:tcPr>
          <w:p w14:paraId="220E291B" w14:textId="77777777" w:rsid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1E690CB0" w14:textId="77777777" w:rsidR="00AA37BC" w:rsidRPr="006213AB" w:rsidRDefault="00AA37BC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14" w:type="dxa"/>
          </w:tcPr>
          <w:p w14:paraId="3F18770F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547" w:type="dxa"/>
            <w:gridSpan w:val="3"/>
          </w:tcPr>
          <w:p w14:paraId="289C50FE" w14:textId="77777777" w:rsidR="006213AB" w:rsidRPr="006213AB" w:rsidRDefault="006213AB" w:rsidP="0005768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7E44B68" w14:textId="754095BF" w:rsidR="00046D08" w:rsidRPr="006213AB" w:rsidRDefault="00046D08" w:rsidP="003A5BEA">
      <w:pPr>
        <w:spacing w:after="0" w:line="240" w:lineRule="auto"/>
        <w:rPr>
          <w:rFonts w:ascii="Times New Roman" w:hAnsi="Times New Roman" w:cs="Times New Roman"/>
        </w:rPr>
      </w:pPr>
    </w:p>
    <w:sectPr w:rsidR="00046D08" w:rsidRPr="006213AB" w:rsidSect="000A1BA6">
      <w:pgSz w:w="12240" w:h="15840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DF86C" w14:textId="77777777" w:rsidR="009958F4" w:rsidRDefault="009958F4" w:rsidP="00C71907">
      <w:pPr>
        <w:spacing w:after="0" w:line="240" w:lineRule="auto"/>
      </w:pPr>
      <w:r>
        <w:separator/>
      </w:r>
    </w:p>
  </w:endnote>
  <w:endnote w:type="continuationSeparator" w:id="0">
    <w:p w14:paraId="01731877" w14:textId="77777777" w:rsidR="009958F4" w:rsidRDefault="009958F4" w:rsidP="00C7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454D" w14:textId="77777777" w:rsidR="009958F4" w:rsidRDefault="009958F4" w:rsidP="00C71907">
      <w:pPr>
        <w:spacing w:after="0" w:line="240" w:lineRule="auto"/>
      </w:pPr>
      <w:r>
        <w:separator/>
      </w:r>
    </w:p>
  </w:footnote>
  <w:footnote w:type="continuationSeparator" w:id="0">
    <w:p w14:paraId="3578AB2D" w14:textId="77777777" w:rsidR="009958F4" w:rsidRDefault="009958F4" w:rsidP="00C71907">
      <w:pPr>
        <w:spacing w:after="0" w:line="240" w:lineRule="auto"/>
      </w:pPr>
      <w:r>
        <w:continuationSeparator/>
      </w:r>
    </w:p>
  </w:footnote>
  <w:footnote w:id="1">
    <w:p w14:paraId="04AB7FDE" w14:textId="043303D8" w:rsidR="00515ADE" w:rsidRPr="00515ADE" w:rsidRDefault="00515ADE" w:rsidP="00515ADE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515ADE">
        <w:rPr>
          <w:rStyle w:val="DipnotBavurusu"/>
          <w:rFonts w:ascii="Times New Roman" w:hAnsi="Times New Roman" w:cs="Times New Roman"/>
        </w:rPr>
        <w:footnoteRef/>
      </w:r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Tezin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başarı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değerlendirme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notu</w:t>
      </w:r>
      <w:proofErr w:type="spellEnd"/>
      <w:proofErr w:type="gramStart"/>
      <w:r w:rsidRPr="00515ADE">
        <w:rPr>
          <w:rFonts w:ascii="Times New Roman" w:hAnsi="Times New Roman" w:cs="Times New Roman"/>
        </w:rPr>
        <w:t>,  KTÜ</w:t>
      </w:r>
      <w:proofErr w:type="gramEnd"/>
      <w:r w:rsidRPr="00515ADE">
        <w:rPr>
          <w:rFonts w:ascii="Times New Roman" w:hAnsi="Times New Roman" w:cs="Times New Roman"/>
        </w:rPr>
        <w:t xml:space="preserve"> İİBF </w:t>
      </w:r>
      <w:proofErr w:type="spellStart"/>
      <w:r w:rsidR="00046D08" w:rsidRPr="00046D08">
        <w:rPr>
          <w:rFonts w:ascii="Times New Roman" w:hAnsi="Times New Roman" w:cs="Times New Roman"/>
          <w:color w:val="000000" w:themeColor="text1"/>
        </w:rPr>
        <w:t>Bitirme</w:t>
      </w:r>
      <w:proofErr w:type="spellEnd"/>
      <w:r w:rsidRPr="00D22E0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46D08">
        <w:rPr>
          <w:rFonts w:ascii="Times New Roman" w:hAnsi="Times New Roman" w:cs="Times New Roman"/>
        </w:rPr>
        <w:t>Tezi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Yönergesi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kapsamında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46D08">
        <w:rPr>
          <w:rFonts w:ascii="Times New Roman" w:hAnsi="Times New Roman" w:cs="Times New Roman"/>
        </w:rPr>
        <w:t>Bölüm</w:t>
      </w:r>
      <w:proofErr w:type="spellEnd"/>
      <w:r w:rsidR="00046D08">
        <w:rPr>
          <w:rFonts w:ascii="Times New Roman" w:hAnsi="Times New Roman" w:cs="Times New Roman"/>
        </w:rPr>
        <w:t xml:space="preserve"> </w:t>
      </w:r>
      <w:proofErr w:type="spellStart"/>
      <w:r w:rsidR="00046D08">
        <w:rPr>
          <w:rFonts w:ascii="Times New Roman" w:hAnsi="Times New Roman" w:cs="Times New Roman"/>
        </w:rPr>
        <w:t>Başkanlığınca</w:t>
      </w:r>
      <w:proofErr w:type="spellEnd"/>
      <w:r w:rsidR="00046D08">
        <w:rPr>
          <w:rFonts w:ascii="Times New Roman" w:hAnsi="Times New Roman" w:cs="Times New Roman"/>
        </w:rPr>
        <w:t xml:space="preserve"> </w:t>
      </w:r>
      <w:proofErr w:type="spellStart"/>
      <w:r w:rsidR="00046D08" w:rsidRPr="00046D08">
        <w:rPr>
          <w:rFonts w:ascii="Times New Roman" w:hAnsi="Times New Roman" w:cs="Times New Roman"/>
          <w:color w:val="000000" w:themeColor="text1"/>
        </w:rPr>
        <w:t>belirlenece</w:t>
      </w:r>
      <w:r w:rsidR="00AA37BC">
        <w:rPr>
          <w:rFonts w:ascii="Times New Roman" w:hAnsi="Times New Roman" w:cs="Times New Roman"/>
          <w:color w:val="000000" w:themeColor="text1"/>
        </w:rPr>
        <w:t>k</w:t>
      </w:r>
      <w:proofErr w:type="spellEnd"/>
      <w:r w:rsidR="00046D08" w:rsidRPr="00046D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jüri</w:t>
      </w:r>
      <w:proofErr w:type="spellEnd"/>
      <w:r w:rsidRPr="00515ADE">
        <w:rPr>
          <w:rFonts w:ascii="Times New Roman" w:hAnsi="Times New Roman" w:cs="Times New Roman"/>
        </w:rPr>
        <w:t xml:space="preserve"> /</w:t>
      </w:r>
      <w:proofErr w:type="spellStart"/>
      <w:r w:rsidRPr="00515ADE">
        <w:rPr>
          <w:rFonts w:ascii="Times New Roman" w:hAnsi="Times New Roman" w:cs="Times New Roman"/>
        </w:rPr>
        <w:t>danışman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tarafından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verilecektir</w:t>
      </w:r>
      <w:proofErr w:type="spellEnd"/>
      <w:r w:rsidRPr="00515ADE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9B"/>
    <w:rsid w:val="00046D08"/>
    <w:rsid w:val="00085E88"/>
    <w:rsid w:val="000A1BA6"/>
    <w:rsid w:val="0012702C"/>
    <w:rsid w:val="00156980"/>
    <w:rsid w:val="001B2B31"/>
    <w:rsid w:val="001E0ECF"/>
    <w:rsid w:val="001E1601"/>
    <w:rsid w:val="001E1E15"/>
    <w:rsid w:val="002026DA"/>
    <w:rsid w:val="00245BF7"/>
    <w:rsid w:val="00251FBC"/>
    <w:rsid w:val="00257D72"/>
    <w:rsid w:val="0026678E"/>
    <w:rsid w:val="0029027B"/>
    <w:rsid w:val="002A33B2"/>
    <w:rsid w:val="002A55FE"/>
    <w:rsid w:val="002C4730"/>
    <w:rsid w:val="00315AD4"/>
    <w:rsid w:val="003212D6"/>
    <w:rsid w:val="00323D31"/>
    <w:rsid w:val="00346BB9"/>
    <w:rsid w:val="003A5BEA"/>
    <w:rsid w:val="003B2843"/>
    <w:rsid w:val="003C3E85"/>
    <w:rsid w:val="0043282A"/>
    <w:rsid w:val="004B612D"/>
    <w:rsid w:val="004C41ED"/>
    <w:rsid w:val="00515ADE"/>
    <w:rsid w:val="005B1F96"/>
    <w:rsid w:val="005B664F"/>
    <w:rsid w:val="005F223F"/>
    <w:rsid w:val="005F7D52"/>
    <w:rsid w:val="006213AB"/>
    <w:rsid w:val="006549BF"/>
    <w:rsid w:val="00694714"/>
    <w:rsid w:val="00696A75"/>
    <w:rsid w:val="006E4422"/>
    <w:rsid w:val="006F6EE8"/>
    <w:rsid w:val="00726602"/>
    <w:rsid w:val="007373F1"/>
    <w:rsid w:val="0076793E"/>
    <w:rsid w:val="007870B0"/>
    <w:rsid w:val="007F244A"/>
    <w:rsid w:val="007F2E71"/>
    <w:rsid w:val="00855265"/>
    <w:rsid w:val="00865876"/>
    <w:rsid w:val="00873E59"/>
    <w:rsid w:val="008950E8"/>
    <w:rsid w:val="008C653B"/>
    <w:rsid w:val="00920458"/>
    <w:rsid w:val="009958F4"/>
    <w:rsid w:val="00996C0B"/>
    <w:rsid w:val="009B2DFF"/>
    <w:rsid w:val="009C3586"/>
    <w:rsid w:val="00A14D86"/>
    <w:rsid w:val="00A36A2C"/>
    <w:rsid w:val="00A40348"/>
    <w:rsid w:val="00A46C8C"/>
    <w:rsid w:val="00A8331D"/>
    <w:rsid w:val="00A97642"/>
    <w:rsid w:val="00AA37BC"/>
    <w:rsid w:val="00AC1362"/>
    <w:rsid w:val="00B47F61"/>
    <w:rsid w:val="00BB7F13"/>
    <w:rsid w:val="00BF269B"/>
    <w:rsid w:val="00C3139B"/>
    <w:rsid w:val="00C652E3"/>
    <w:rsid w:val="00C71907"/>
    <w:rsid w:val="00D22E08"/>
    <w:rsid w:val="00D36932"/>
    <w:rsid w:val="00D77967"/>
    <w:rsid w:val="00D92846"/>
    <w:rsid w:val="00DD1232"/>
    <w:rsid w:val="00E03990"/>
    <w:rsid w:val="00E601E3"/>
    <w:rsid w:val="00E77F2D"/>
    <w:rsid w:val="00E8459D"/>
    <w:rsid w:val="00F1162A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F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190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190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7190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D08"/>
  </w:style>
  <w:style w:type="paragraph" w:styleId="Altbilgi">
    <w:name w:val="footer"/>
    <w:basedOn w:val="Normal"/>
    <w:link w:val="Al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F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190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190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7190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D08"/>
  </w:style>
  <w:style w:type="paragraph" w:styleId="Altbilgi">
    <w:name w:val="footer"/>
    <w:basedOn w:val="Normal"/>
    <w:link w:val="Al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E546-A258-40A3-B376-F037DAE3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2023-10-27T08:41:00Z</cp:lastPrinted>
  <dcterms:created xsi:type="dcterms:W3CDTF">2024-02-27T07:57:00Z</dcterms:created>
  <dcterms:modified xsi:type="dcterms:W3CDTF">2024-02-27T07:57:00Z</dcterms:modified>
</cp:coreProperties>
</file>