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4601" w:type="dxa"/>
        <w:tblInd w:w="-176" w:type="dxa"/>
        <w:tblLook w:val="04A0" w:firstRow="1" w:lastRow="0" w:firstColumn="1" w:lastColumn="0" w:noHBand="0" w:noVBand="1"/>
      </w:tblPr>
      <w:tblGrid>
        <w:gridCol w:w="14601"/>
      </w:tblGrid>
      <w:tr w:rsidR="001D1975" w:rsidRPr="00CD04D2" w14:paraId="59ABB4C3" w14:textId="77777777" w:rsidTr="00761D51">
        <w:trPr>
          <w:trHeight w:val="391"/>
        </w:trPr>
        <w:tc>
          <w:tcPr>
            <w:tcW w:w="14601" w:type="dxa"/>
            <w:shd w:val="clear" w:color="auto" w:fill="00B0F0"/>
            <w:vAlign w:val="center"/>
          </w:tcPr>
          <w:p w14:paraId="59ABB4C2" w14:textId="218F1A93" w:rsidR="001D1975" w:rsidRPr="00E37756" w:rsidRDefault="00FE2977" w:rsidP="00761D51">
            <w:pPr>
              <w:rPr>
                <w:rFonts w:ascii="Hurme Geometric Sans 1" w:hAnsi="Hurme Geometric Sans 1" w:cs="Times New Roman"/>
                <w:b/>
                <w:bCs/>
                <w:color w:val="FFFFFF" w:themeColor="background1"/>
                <w:szCs w:val="18"/>
              </w:rPr>
            </w:pPr>
            <w:r w:rsidRPr="00FE2977">
              <w:rPr>
                <w:rFonts w:ascii="Hurme Geometric Sans 1" w:hAnsi="Hurme Geometric Sans 1" w:cs="Times New Roman"/>
                <w:b/>
                <w:bCs/>
                <w:color w:val="FFFFFF" w:themeColor="background1"/>
                <w:szCs w:val="18"/>
              </w:rPr>
              <w:t>Prosesin Amacı: Arsin MYO Stratejik planda belirlenen hedefler doğrultusunda mezun öğrenci hizmetini gerçekleştirmek.</w:t>
            </w:r>
          </w:p>
        </w:tc>
      </w:tr>
      <w:tr w:rsidR="00761D51" w:rsidRPr="00CD04D2" w14:paraId="2CFA3857" w14:textId="77777777" w:rsidTr="00761D51">
        <w:trPr>
          <w:trHeight w:val="391"/>
        </w:trPr>
        <w:tc>
          <w:tcPr>
            <w:tcW w:w="14601" w:type="dxa"/>
            <w:shd w:val="clear" w:color="auto" w:fill="00B0F0"/>
            <w:vAlign w:val="center"/>
          </w:tcPr>
          <w:p w14:paraId="0EE61D2E" w14:textId="4F3C8BE3" w:rsidR="00761D51" w:rsidRPr="00761D51" w:rsidRDefault="00761D51" w:rsidP="00761D51">
            <w:pPr>
              <w:rPr>
                <w:rFonts w:ascii="Hurme Geometric Sans 1" w:hAnsi="Hurme Geometric Sans 1" w:cs="Times New Roman"/>
                <w:color w:val="FFFFFF" w:themeColor="background1"/>
                <w:szCs w:val="18"/>
              </w:rPr>
            </w:pPr>
            <w:r w:rsidRPr="00761D51">
              <w:rPr>
                <w:rFonts w:ascii="Hurme Geometric Sans 1" w:hAnsi="Hurme Geometric Sans 1" w:cs="Times New Roman"/>
                <w:color w:val="FFFFFF" w:themeColor="background1"/>
                <w:szCs w:val="18"/>
              </w:rPr>
              <w:t>Prosesin Sorumluları: MYO Müdürü, MYO Müdür Yardımcıları, MYO Sekreteri, Öğrenci İşleri, Bölüm Başkanları, Öğretim Elemanları, Öğrenci, Öğrenci Danışmanları</w:t>
            </w:r>
          </w:p>
        </w:tc>
      </w:tr>
    </w:tbl>
    <w:p w14:paraId="59ABB4C4" w14:textId="77777777" w:rsidR="001D1975" w:rsidRPr="00CD04D2" w:rsidRDefault="001D1975" w:rsidP="00FD398D">
      <w:pPr>
        <w:spacing w:after="0"/>
        <w:rPr>
          <w:rFonts w:ascii="Times New Roman" w:hAnsi="Times New Roman" w:cs="Times New Roman"/>
          <w:sz w:val="20"/>
          <w:szCs w:val="20"/>
        </w:rPr>
      </w:pPr>
    </w:p>
    <w:tbl>
      <w:tblPr>
        <w:tblStyle w:val="TabloKlavuzu"/>
        <w:tblW w:w="14601" w:type="dxa"/>
        <w:tblInd w:w="-176" w:type="dxa"/>
        <w:tblLayout w:type="fixed"/>
        <w:tblLook w:val="04A0" w:firstRow="1" w:lastRow="0" w:firstColumn="1" w:lastColumn="0" w:noHBand="0" w:noVBand="1"/>
      </w:tblPr>
      <w:tblGrid>
        <w:gridCol w:w="1135"/>
        <w:gridCol w:w="1984"/>
        <w:gridCol w:w="1560"/>
        <w:gridCol w:w="2126"/>
        <w:gridCol w:w="2126"/>
        <w:gridCol w:w="1418"/>
        <w:gridCol w:w="1842"/>
        <w:gridCol w:w="1276"/>
        <w:gridCol w:w="1134"/>
      </w:tblGrid>
      <w:tr w:rsidR="00322187" w:rsidRPr="008955FC" w14:paraId="59ABB4CE" w14:textId="77777777" w:rsidTr="00D60ADD">
        <w:tc>
          <w:tcPr>
            <w:tcW w:w="1135" w:type="dxa"/>
            <w:shd w:val="clear" w:color="auto" w:fill="92D050"/>
            <w:vAlign w:val="center"/>
          </w:tcPr>
          <w:p w14:paraId="59ABB4C5" w14:textId="77777777" w:rsidR="005E012E" w:rsidRPr="008955FC" w:rsidRDefault="005E012E" w:rsidP="00CD04D2">
            <w:pPr>
              <w:jc w:val="center"/>
              <w:rPr>
                <w:rFonts w:ascii="Hurme Geometric Sans 1" w:hAnsi="Hurme Geometric Sans 1" w:cs="Times New Roman"/>
                <w:b/>
                <w:color w:val="FFFFFF" w:themeColor="background1"/>
                <w:sz w:val="20"/>
                <w:szCs w:val="20"/>
              </w:rPr>
            </w:pPr>
            <w:bookmarkStart w:id="0" w:name="_Hlk123588229"/>
            <w:r w:rsidRPr="008955FC">
              <w:rPr>
                <w:rFonts w:ascii="Hurme Geometric Sans 1" w:hAnsi="Hurme Geometric Sans 1" w:cs="Times New Roman"/>
                <w:b/>
                <w:color w:val="FFFFFF" w:themeColor="background1"/>
                <w:sz w:val="20"/>
                <w:szCs w:val="20"/>
              </w:rPr>
              <w:t>Girdi</w:t>
            </w:r>
          </w:p>
        </w:tc>
        <w:tc>
          <w:tcPr>
            <w:tcW w:w="1984" w:type="dxa"/>
            <w:shd w:val="clear" w:color="auto" w:fill="92D050"/>
            <w:vAlign w:val="center"/>
          </w:tcPr>
          <w:p w14:paraId="59ABB4C6" w14:textId="77777777" w:rsidR="005E012E" w:rsidRPr="008955FC" w:rsidRDefault="005E012E" w:rsidP="00CD04D2">
            <w:pPr>
              <w:jc w:val="center"/>
              <w:rPr>
                <w:rFonts w:ascii="Hurme Geometric Sans 1" w:hAnsi="Hurme Geometric Sans 1" w:cs="Times New Roman"/>
                <w:b/>
                <w:color w:val="FFFFFF" w:themeColor="background1"/>
                <w:sz w:val="20"/>
                <w:szCs w:val="20"/>
              </w:rPr>
            </w:pPr>
            <w:r w:rsidRPr="008955FC">
              <w:rPr>
                <w:rFonts w:ascii="Hurme Geometric Sans 1" w:hAnsi="Hurme Geometric Sans 1" w:cs="Times New Roman"/>
                <w:b/>
                <w:color w:val="FFFFFF" w:themeColor="background1"/>
                <w:sz w:val="20"/>
                <w:szCs w:val="20"/>
              </w:rPr>
              <w:t>Çıktı</w:t>
            </w:r>
          </w:p>
        </w:tc>
        <w:tc>
          <w:tcPr>
            <w:tcW w:w="1560" w:type="dxa"/>
            <w:shd w:val="clear" w:color="auto" w:fill="92D050"/>
            <w:vAlign w:val="center"/>
          </w:tcPr>
          <w:p w14:paraId="59ABB4C7" w14:textId="77777777" w:rsidR="005E012E" w:rsidRPr="008955FC" w:rsidRDefault="005E012E" w:rsidP="00CD04D2">
            <w:pPr>
              <w:jc w:val="center"/>
              <w:rPr>
                <w:rFonts w:ascii="Hurme Geometric Sans 1" w:hAnsi="Hurme Geometric Sans 1" w:cs="Times New Roman"/>
                <w:b/>
                <w:color w:val="FFFFFF" w:themeColor="background1"/>
                <w:sz w:val="20"/>
                <w:szCs w:val="20"/>
              </w:rPr>
            </w:pPr>
            <w:r w:rsidRPr="008955FC">
              <w:rPr>
                <w:rFonts w:ascii="Hurme Geometric Sans 1" w:hAnsi="Hurme Geometric Sans 1" w:cs="Times New Roman"/>
                <w:b/>
                <w:color w:val="FFFFFF" w:themeColor="background1"/>
                <w:sz w:val="20"/>
                <w:szCs w:val="20"/>
              </w:rPr>
              <w:t>Kaynak İhtiyacı</w:t>
            </w:r>
          </w:p>
        </w:tc>
        <w:tc>
          <w:tcPr>
            <w:tcW w:w="2126" w:type="dxa"/>
            <w:shd w:val="clear" w:color="auto" w:fill="92D050"/>
            <w:vAlign w:val="center"/>
          </w:tcPr>
          <w:p w14:paraId="59ABB4C8" w14:textId="77777777" w:rsidR="005E012E" w:rsidRPr="008955FC" w:rsidRDefault="005E012E" w:rsidP="00CD04D2">
            <w:pPr>
              <w:jc w:val="center"/>
              <w:rPr>
                <w:rFonts w:ascii="Hurme Geometric Sans 1" w:hAnsi="Hurme Geometric Sans 1" w:cs="Times New Roman"/>
                <w:b/>
                <w:color w:val="FFFFFF" w:themeColor="background1"/>
                <w:sz w:val="20"/>
                <w:szCs w:val="20"/>
              </w:rPr>
            </w:pPr>
            <w:r w:rsidRPr="008955FC">
              <w:rPr>
                <w:rFonts w:ascii="Hurme Geometric Sans 1" w:hAnsi="Hurme Geometric Sans 1" w:cs="Times New Roman"/>
                <w:b/>
                <w:color w:val="FFFFFF" w:themeColor="background1"/>
                <w:sz w:val="20"/>
                <w:szCs w:val="20"/>
              </w:rPr>
              <w:t>Performans Kriteri</w:t>
            </w:r>
          </w:p>
        </w:tc>
        <w:tc>
          <w:tcPr>
            <w:tcW w:w="2126" w:type="dxa"/>
            <w:shd w:val="clear" w:color="auto" w:fill="92D050"/>
            <w:vAlign w:val="center"/>
          </w:tcPr>
          <w:p w14:paraId="59ABB4C9" w14:textId="77777777" w:rsidR="005E012E" w:rsidRPr="008955FC" w:rsidRDefault="005E012E" w:rsidP="00CD04D2">
            <w:pPr>
              <w:jc w:val="center"/>
              <w:rPr>
                <w:rFonts w:ascii="Hurme Geometric Sans 1" w:hAnsi="Hurme Geometric Sans 1" w:cs="Times New Roman"/>
                <w:b/>
                <w:color w:val="FFFFFF" w:themeColor="background1"/>
                <w:sz w:val="20"/>
                <w:szCs w:val="20"/>
              </w:rPr>
            </w:pPr>
            <w:r w:rsidRPr="008955FC">
              <w:rPr>
                <w:rFonts w:ascii="Hurme Geometric Sans 1" w:hAnsi="Hurme Geometric Sans 1" w:cs="Times New Roman"/>
                <w:b/>
                <w:color w:val="FFFFFF" w:themeColor="background1"/>
                <w:sz w:val="20"/>
                <w:szCs w:val="20"/>
              </w:rPr>
              <w:t>Kontrol Kriteri</w:t>
            </w:r>
          </w:p>
        </w:tc>
        <w:tc>
          <w:tcPr>
            <w:tcW w:w="1418" w:type="dxa"/>
            <w:shd w:val="clear" w:color="auto" w:fill="92D050"/>
            <w:vAlign w:val="center"/>
          </w:tcPr>
          <w:p w14:paraId="59ABB4CA" w14:textId="77777777" w:rsidR="005E012E" w:rsidRPr="008955FC" w:rsidRDefault="005E012E" w:rsidP="00CD04D2">
            <w:pPr>
              <w:jc w:val="center"/>
              <w:rPr>
                <w:rFonts w:ascii="Hurme Geometric Sans 1" w:hAnsi="Hurme Geometric Sans 1" w:cs="Times New Roman"/>
                <w:b/>
                <w:color w:val="FFFFFF" w:themeColor="background1"/>
                <w:sz w:val="20"/>
                <w:szCs w:val="20"/>
              </w:rPr>
            </w:pPr>
            <w:r w:rsidRPr="008955FC">
              <w:rPr>
                <w:rFonts w:ascii="Hurme Geometric Sans 1" w:hAnsi="Hurme Geometric Sans 1" w:cs="Times New Roman"/>
                <w:b/>
                <w:color w:val="FFFFFF" w:themeColor="background1"/>
                <w:sz w:val="20"/>
                <w:szCs w:val="20"/>
              </w:rPr>
              <w:t>Referans Doküman</w:t>
            </w:r>
          </w:p>
        </w:tc>
        <w:tc>
          <w:tcPr>
            <w:tcW w:w="1842" w:type="dxa"/>
            <w:shd w:val="clear" w:color="auto" w:fill="92D050"/>
            <w:vAlign w:val="center"/>
          </w:tcPr>
          <w:p w14:paraId="59ABB4CB" w14:textId="77777777" w:rsidR="005E012E" w:rsidRPr="008955FC" w:rsidRDefault="005E012E" w:rsidP="00CD04D2">
            <w:pPr>
              <w:jc w:val="center"/>
              <w:rPr>
                <w:rFonts w:ascii="Hurme Geometric Sans 1" w:hAnsi="Hurme Geometric Sans 1" w:cs="Times New Roman"/>
                <w:b/>
                <w:color w:val="FFFFFF" w:themeColor="background1"/>
                <w:sz w:val="20"/>
                <w:szCs w:val="20"/>
              </w:rPr>
            </w:pPr>
            <w:r w:rsidRPr="008955FC">
              <w:rPr>
                <w:rFonts w:ascii="Hurme Geometric Sans 1" w:hAnsi="Hurme Geometric Sans 1" w:cs="Times New Roman"/>
                <w:b/>
                <w:color w:val="FFFFFF" w:themeColor="background1"/>
                <w:sz w:val="20"/>
                <w:szCs w:val="20"/>
              </w:rPr>
              <w:t>Sorumlu</w:t>
            </w:r>
          </w:p>
        </w:tc>
        <w:tc>
          <w:tcPr>
            <w:tcW w:w="1276" w:type="dxa"/>
            <w:shd w:val="clear" w:color="auto" w:fill="92D050"/>
            <w:vAlign w:val="center"/>
          </w:tcPr>
          <w:p w14:paraId="59ABB4CC" w14:textId="77777777" w:rsidR="005E012E" w:rsidRPr="008955FC" w:rsidRDefault="00205410" w:rsidP="00CD04D2">
            <w:pPr>
              <w:jc w:val="center"/>
              <w:rPr>
                <w:rFonts w:ascii="Hurme Geometric Sans 1" w:hAnsi="Hurme Geometric Sans 1" w:cs="Times New Roman"/>
                <w:b/>
                <w:color w:val="FFFFFF" w:themeColor="background1"/>
                <w:sz w:val="20"/>
                <w:szCs w:val="20"/>
              </w:rPr>
            </w:pPr>
            <w:r w:rsidRPr="008955FC">
              <w:rPr>
                <w:rFonts w:ascii="Hurme Geometric Sans 1" w:hAnsi="Hurme Geometric Sans 1" w:cs="Times New Roman"/>
                <w:b/>
                <w:color w:val="FFFFFF" w:themeColor="background1"/>
                <w:sz w:val="20"/>
                <w:szCs w:val="20"/>
              </w:rPr>
              <w:t>İlgili K</w:t>
            </w:r>
            <w:r w:rsidR="005E012E" w:rsidRPr="008955FC">
              <w:rPr>
                <w:rFonts w:ascii="Hurme Geometric Sans 1" w:hAnsi="Hurme Geometric Sans 1" w:cs="Times New Roman"/>
                <w:b/>
                <w:color w:val="FFFFFF" w:themeColor="background1"/>
                <w:sz w:val="20"/>
                <w:szCs w:val="20"/>
              </w:rPr>
              <w:t>ayıtlar</w:t>
            </w:r>
          </w:p>
        </w:tc>
        <w:tc>
          <w:tcPr>
            <w:tcW w:w="1134" w:type="dxa"/>
            <w:shd w:val="clear" w:color="auto" w:fill="92D050"/>
            <w:vAlign w:val="center"/>
          </w:tcPr>
          <w:p w14:paraId="59ABB4CD" w14:textId="77777777" w:rsidR="005E012E" w:rsidRPr="008955FC" w:rsidRDefault="005E012E" w:rsidP="00CD04D2">
            <w:pPr>
              <w:jc w:val="center"/>
              <w:rPr>
                <w:rFonts w:ascii="Hurme Geometric Sans 1" w:hAnsi="Hurme Geometric Sans 1" w:cs="Times New Roman"/>
                <w:b/>
                <w:color w:val="FFFFFF" w:themeColor="background1"/>
                <w:sz w:val="20"/>
                <w:szCs w:val="20"/>
              </w:rPr>
            </w:pPr>
            <w:r w:rsidRPr="008955FC">
              <w:rPr>
                <w:rFonts w:ascii="Hurme Geometric Sans 1" w:hAnsi="Hurme Geometric Sans 1" w:cs="Times New Roman"/>
                <w:b/>
                <w:color w:val="FFFFFF" w:themeColor="background1"/>
                <w:sz w:val="20"/>
                <w:szCs w:val="20"/>
              </w:rPr>
              <w:t>Etkileşimde Olduğu Proses</w:t>
            </w:r>
          </w:p>
        </w:tc>
      </w:tr>
      <w:tr w:rsidR="00FE2977" w:rsidRPr="008955FC" w14:paraId="59ABB4EA" w14:textId="77777777" w:rsidTr="00FE2977">
        <w:trPr>
          <w:trHeight w:val="1715"/>
        </w:trPr>
        <w:tc>
          <w:tcPr>
            <w:tcW w:w="1135" w:type="dxa"/>
            <w:shd w:val="clear" w:color="auto" w:fill="E7E6E6" w:themeFill="background2"/>
          </w:tcPr>
          <w:p w14:paraId="59ABB4CF" w14:textId="0F790F42" w:rsidR="00FE2977" w:rsidRPr="008955FC" w:rsidRDefault="00FE2977" w:rsidP="00FE2977">
            <w:pPr>
              <w:pStyle w:val="ListeParagraf"/>
              <w:ind w:left="0"/>
              <w:rPr>
                <w:rFonts w:ascii="Hurme Geometric Sans 1" w:hAnsi="Hurme Geometric Sans 1" w:cs="Times New Roman"/>
                <w:color w:val="FF0000"/>
                <w:sz w:val="20"/>
                <w:szCs w:val="20"/>
              </w:rPr>
            </w:pPr>
            <w:r w:rsidRPr="008955FC">
              <w:rPr>
                <w:rFonts w:ascii="Hurme Geometric Sans 1" w:hAnsi="Hurme Geometric Sans 1" w:cs="Times New Roman"/>
                <w:sz w:val="20"/>
                <w:szCs w:val="20"/>
              </w:rPr>
              <w:t xml:space="preserve">-Öneri şikâyet talepleri </w:t>
            </w:r>
          </w:p>
        </w:tc>
        <w:tc>
          <w:tcPr>
            <w:tcW w:w="1984" w:type="dxa"/>
            <w:shd w:val="clear" w:color="auto" w:fill="E7E6E6" w:themeFill="background2"/>
          </w:tcPr>
          <w:p w14:paraId="59ABB4D3" w14:textId="324AFD6A" w:rsidR="00FE2977" w:rsidRPr="008955FC" w:rsidRDefault="00FE2977" w:rsidP="00FE2977">
            <w:pPr>
              <w:ind w:left="28" w:right="-168"/>
              <w:rPr>
                <w:rFonts w:ascii="Hurme Geometric Sans 1" w:hAnsi="Hurme Geometric Sans 1" w:cs="Times New Roman"/>
                <w:sz w:val="20"/>
                <w:szCs w:val="20"/>
              </w:rPr>
            </w:pPr>
            <w:r w:rsidRPr="008955FC">
              <w:rPr>
                <w:rFonts w:ascii="Hurme Geometric Sans 1" w:hAnsi="Hurme Geometric Sans 1" w:cs="Times New Roman"/>
                <w:sz w:val="20"/>
                <w:szCs w:val="20"/>
              </w:rPr>
              <w:t>-Öneri şikâyet belgesi</w:t>
            </w:r>
          </w:p>
        </w:tc>
        <w:tc>
          <w:tcPr>
            <w:tcW w:w="1560" w:type="dxa"/>
            <w:shd w:val="clear" w:color="auto" w:fill="E7E6E6" w:themeFill="background2"/>
          </w:tcPr>
          <w:p w14:paraId="644F1746" w14:textId="77777777" w:rsidR="00FE2977" w:rsidRPr="008955FC" w:rsidRDefault="00FE2977" w:rsidP="00FE2977">
            <w:pPr>
              <w:ind w:left="34" w:right="-108"/>
              <w:rPr>
                <w:rFonts w:ascii="Hurme Geometric Sans 1" w:hAnsi="Hurme Geometric Sans 1" w:cs="Times New Roman"/>
                <w:sz w:val="20"/>
                <w:szCs w:val="20"/>
              </w:rPr>
            </w:pPr>
            <w:r w:rsidRPr="008955FC">
              <w:rPr>
                <w:rFonts w:ascii="Hurme Geometric Sans 1" w:hAnsi="Hurme Geometric Sans 1" w:cs="Times New Roman"/>
                <w:sz w:val="20"/>
                <w:szCs w:val="20"/>
              </w:rPr>
              <w:t>-Mali kaynak</w:t>
            </w:r>
          </w:p>
          <w:p w14:paraId="59ABB4D6" w14:textId="26C91645" w:rsidR="00FE2977" w:rsidRPr="008955FC" w:rsidRDefault="00FE2977" w:rsidP="00FE2977">
            <w:pPr>
              <w:spacing w:before="240"/>
              <w:ind w:left="34" w:right="-108"/>
              <w:rPr>
                <w:rFonts w:ascii="Hurme Geometric Sans 1" w:hAnsi="Hurme Geometric Sans 1" w:cs="Times New Roman"/>
                <w:sz w:val="20"/>
                <w:szCs w:val="20"/>
              </w:rPr>
            </w:pPr>
            <w:r w:rsidRPr="008955FC">
              <w:rPr>
                <w:rFonts w:ascii="Hurme Geometric Sans 1" w:hAnsi="Hurme Geometric Sans 1" w:cs="Times New Roman"/>
                <w:sz w:val="20"/>
                <w:szCs w:val="20"/>
              </w:rPr>
              <w:t>-Personel</w:t>
            </w:r>
          </w:p>
        </w:tc>
        <w:tc>
          <w:tcPr>
            <w:tcW w:w="2126" w:type="dxa"/>
            <w:shd w:val="clear" w:color="auto" w:fill="E7E6E6" w:themeFill="background2"/>
          </w:tcPr>
          <w:p w14:paraId="2F96995C" w14:textId="023FAF23" w:rsidR="00FE2977" w:rsidRPr="008955FC" w:rsidRDefault="00FE2977" w:rsidP="00FE2977">
            <w:pPr>
              <w:ind w:right="-108"/>
              <w:rPr>
                <w:rFonts w:ascii="Hurme Geometric Sans 1" w:hAnsi="Hurme Geometric Sans 1" w:cs="Times New Roman"/>
                <w:sz w:val="20"/>
                <w:szCs w:val="20"/>
              </w:rPr>
            </w:pPr>
            <w:r w:rsidRPr="008955FC">
              <w:rPr>
                <w:rFonts w:ascii="Hurme Geometric Sans 1" w:hAnsi="Hurme Geometric Sans 1" w:cs="Times New Roman"/>
                <w:sz w:val="20"/>
                <w:szCs w:val="20"/>
              </w:rPr>
              <w:t>-Verilen öneri şikâyet formunun sonuçlanma sayısı</w:t>
            </w:r>
          </w:p>
          <w:p w14:paraId="59ABB4D8" w14:textId="3F8620BC" w:rsidR="00FE2977" w:rsidRPr="008955FC" w:rsidRDefault="00FE2977" w:rsidP="00FE2977">
            <w:pPr>
              <w:spacing w:before="240"/>
              <w:ind w:right="-108"/>
              <w:rPr>
                <w:rFonts w:ascii="Hurme Geometric Sans 1" w:eastAsia="Calibri" w:hAnsi="Hurme Geometric Sans 1" w:cs="Times New Roman"/>
                <w:sz w:val="20"/>
                <w:szCs w:val="20"/>
              </w:rPr>
            </w:pPr>
            <w:r w:rsidRPr="008955FC">
              <w:rPr>
                <w:rFonts w:ascii="Hurme Geometric Sans 1" w:hAnsi="Hurme Geometric Sans 1" w:cs="Times New Roman"/>
                <w:sz w:val="20"/>
                <w:szCs w:val="20"/>
              </w:rPr>
              <w:t>- Haklı öğrenci şikâyet sayısı</w:t>
            </w:r>
          </w:p>
        </w:tc>
        <w:tc>
          <w:tcPr>
            <w:tcW w:w="2126" w:type="dxa"/>
            <w:shd w:val="clear" w:color="auto" w:fill="E7E6E6" w:themeFill="background2"/>
          </w:tcPr>
          <w:p w14:paraId="28AA7FA3" w14:textId="5C30A7E0" w:rsidR="00FE2977" w:rsidRPr="008955FC" w:rsidRDefault="00FE2977" w:rsidP="00FE2977">
            <w:pPr>
              <w:rPr>
                <w:rFonts w:ascii="Hurme Geometric Sans 1" w:hAnsi="Hurme Geometric Sans 1" w:cs="Times New Roman"/>
                <w:sz w:val="20"/>
                <w:szCs w:val="20"/>
              </w:rPr>
            </w:pPr>
            <w:r w:rsidRPr="008955FC">
              <w:rPr>
                <w:rFonts w:ascii="Hurme Geometric Sans 1" w:hAnsi="Hurme Geometric Sans 1" w:cs="Times New Roman"/>
                <w:sz w:val="20"/>
                <w:szCs w:val="20"/>
              </w:rPr>
              <w:t>-Eğitim öğretim</w:t>
            </w:r>
          </w:p>
          <w:p w14:paraId="59ABB4E3" w14:textId="45C5087B" w:rsidR="00FE2977" w:rsidRPr="008955FC" w:rsidRDefault="00FE2977" w:rsidP="00FE2977">
            <w:pPr>
              <w:rPr>
                <w:rFonts w:ascii="Hurme Geometric Sans 1" w:hAnsi="Hurme Geometric Sans 1" w:cs="Times New Roman"/>
                <w:sz w:val="20"/>
                <w:szCs w:val="20"/>
              </w:rPr>
            </w:pPr>
            <w:r w:rsidRPr="008955FC">
              <w:rPr>
                <w:rFonts w:ascii="Hurme Geometric Sans 1" w:hAnsi="Hurme Geometric Sans 1" w:cs="Times New Roman"/>
                <w:sz w:val="20"/>
                <w:szCs w:val="20"/>
              </w:rPr>
              <w:t>Yönetmeliğine uygunluğu</w:t>
            </w:r>
          </w:p>
        </w:tc>
        <w:tc>
          <w:tcPr>
            <w:tcW w:w="1418" w:type="dxa"/>
            <w:shd w:val="clear" w:color="auto" w:fill="E7E6E6" w:themeFill="background2"/>
          </w:tcPr>
          <w:p w14:paraId="59ABB4E4" w14:textId="4656C7B8" w:rsidR="00FE2977" w:rsidRPr="008955FC" w:rsidRDefault="00FE2977" w:rsidP="00FE2977">
            <w:pPr>
              <w:ind w:right="-60"/>
              <w:rPr>
                <w:rFonts w:ascii="Hurme Geometric Sans 1" w:hAnsi="Hurme Geometric Sans 1" w:cs="Times New Roman"/>
                <w:sz w:val="20"/>
                <w:szCs w:val="20"/>
              </w:rPr>
            </w:pPr>
            <w:r w:rsidRPr="008955FC">
              <w:rPr>
                <w:rFonts w:ascii="Hurme Geometric Sans 1" w:hAnsi="Hurme Geometric Sans 1" w:cs="Times New Roman"/>
                <w:sz w:val="20"/>
                <w:szCs w:val="20"/>
              </w:rPr>
              <w:t>-Eğitim öğretim yönetmeliği</w:t>
            </w:r>
          </w:p>
        </w:tc>
        <w:tc>
          <w:tcPr>
            <w:tcW w:w="1842" w:type="dxa"/>
            <w:shd w:val="clear" w:color="auto" w:fill="E7E6E6" w:themeFill="background2"/>
          </w:tcPr>
          <w:p w14:paraId="59ABB4E5" w14:textId="5D88D5C8" w:rsidR="00FE2977" w:rsidRPr="008955FC" w:rsidRDefault="00FE2977" w:rsidP="00BA08A6">
            <w:pPr>
              <w:ind w:right="-108"/>
              <w:rPr>
                <w:rFonts w:ascii="Hurme Geometric Sans 1" w:hAnsi="Hurme Geometric Sans 1" w:cs="Times New Roman"/>
                <w:sz w:val="20"/>
                <w:szCs w:val="20"/>
              </w:rPr>
            </w:pPr>
            <w:hyperlink r:id="rId8" w:history="1">
              <w:r w:rsidRPr="008955FC">
                <w:rPr>
                  <w:rFonts w:ascii="Hurme Geometric Sans 1" w:hAnsi="Hurme Geometric Sans 1" w:cs="Times New Roman"/>
                  <w:sz w:val="20"/>
                  <w:szCs w:val="20"/>
                </w:rPr>
                <w:t>-</w:t>
              </w:r>
              <w:r w:rsidR="00450111" w:rsidRPr="008955FC">
                <w:rPr>
                  <w:rFonts w:ascii="Hurme Geometric Sans 1" w:hAnsi="Hurme Geometric Sans 1" w:cs="Times New Roman"/>
                  <w:sz w:val="20"/>
                  <w:szCs w:val="20"/>
                </w:rPr>
                <w:t>Dilek ve</w:t>
              </w:r>
              <w:r w:rsidRPr="008955FC">
                <w:rPr>
                  <w:rFonts w:ascii="Hurme Geometric Sans 1" w:hAnsi="Hurme Geometric Sans 1" w:cs="Times New Roman"/>
                  <w:sz w:val="20"/>
                  <w:szCs w:val="20"/>
                </w:rPr>
                <w:t xml:space="preserve"> şikâyet</w:t>
              </w:r>
              <w:r w:rsidR="00450111" w:rsidRPr="008955FC">
                <w:rPr>
                  <w:rFonts w:ascii="Hurme Geometric Sans 1" w:hAnsi="Hurme Geometric Sans 1" w:cs="Times New Roman"/>
                  <w:sz w:val="20"/>
                  <w:szCs w:val="20"/>
                </w:rPr>
                <w:t>leri</w:t>
              </w:r>
              <w:r w:rsidRPr="008955FC">
                <w:rPr>
                  <w:rFonts w:ascii="Hurme Geometric Sans 1" w:hAnsi="Hurme Geometric Sans 1" w:cs="Times New Roman"/>
                  <w:sz w:val="20"/>
                  <w:szCs w:val="20"/>
                </w:rPr>
                <w:t xml:space="preserve"> değerlendirme komisyonu</w:t>
              </w:r>
            </w:hyperlink>
          </w:p>
        </w:tc>
        <w:tc>
          <w:tcPr>
            <w:tcW w:w="1276" w:type="dxa"/>
            <w:shd w:val="clear" w:color="auto" w:fill="E7E6E6" w:themeFill="background2"/>
          </w:tcPr>
          <w:p w14:paraId="59ABB4E8" w14:textId="2EED3E2F" w:rsidR="00FE2977" w:rsidRPr="008955FC" w:rsidRDefault="00FE2977" w:rsidP="00BA08A6">
            <w:pPr>
              <w:ind w:right="-108" w:firstLine="1"/>
              <w:rPr>
                <w:rFonts w:ascii="Hurme Geometric Sans 1" w:hAnsi="Hurme Geometric Sans 1" w:cs="Times New Roman"/>
                <w:sz w:val="20"/>
                <w:szCs w:val="20"/>
              </w:rPr>
            </w:pPr>
            <w:hyperlink r:id="rId9" w:history="1">
              <w:r w:rsidRPr="008955FC">
                <w:rPr>
                  <w:rFonts w:ascii="Hurme Geometric Sans 1" w:hAnsi="Hurme Geometric Sans 1" w:cs="Times New Roman"/>
                  <w:sz w:val="20"/>
                  <w:szCs w:val="20"/>
                </w:rPr>
                <w:t>-FR 12 öneri şikâyet formu</w:t>
              </w:r>
            </w:hyperlink>
          </w:p>
        </w:tc>
        <w:tc>
          <w:tcPr>
            <w:tcW w:w="1134" w:type="dxa"/>
            <w:shd w:val="clear" w:color="auto" w:fill="E7E6E6" w:themeFill="background2"/>
          </w:tcPr>
          <w:p w14:paraId="75C104DB" w14:textId="46F30990" w:rsidR="00FE2977" w:rsidRPr="008955FC" w:rsidRDefault="00FE2977" w:rsidP="00BA08A6">
            <w:pPr>
              <w:ind w:right="-108"/>
              <w:rPr>
                <w:rFonts w:ascii="Hurme Geometric Sans 1" w:hAnsi="Hurme Geometric Sans 1" w:cs="Times New Roman"/>
                <w:sz w:val="20"/>
                <w:szCs w:val="20"/>
              </w:rPr>
            </w:pPr>
            <w:r w:rsidRPr="008955FC">
              <w:rPr>
                <w:rFonts w:ascii="Hurme Geometric Sans 1" w:hAnsi="Hurme Geometric Sans 1" w:cs="Times New Roman"/>
                <w:sz w:val="20"/>
                <w:szCs w:val="20"/>
              </w:rPr>
              <w:t>-Yönetim Prosesi</w:t>
            </w:r>
          </w:p>
          <w:p w14:paraId="59ABB4E9" w14:textId="08E429BE" w:rsidR="00FE2977" w:rsidRPr="008955FC" w:rsidRDefault="00FE2977" w:rsidP="00BA08A6">
            <w:pPr>
              <w:spacing w:before="240"/>
              <w:ind w:right="-108"/>
              <w:rPr>
                <w:rFonts w:ascii="Hurme Geometric Sans 1" w:hAnsi="Hurme Geometric Sans 1" w:cs="Times New Roman"/>
                <w:sz w:val="20"/>
                <w:szCs w:val="20"/>
              </w:rPr>
            </w:pPr>
            <w:r w:rsidRPr="008955FC">
              <w:rPr>
                <w:rFonts w:ascii="Hurme Geometric Sans 1" w:hAnsi="Hurme Geometric Sans 1" w:cs="Times New Roman"/>
                <w:sz w:val="20"/>
                <w:szCs w:val="20"/>
              </w:rPr>
              <w:t>-Eğitim Öğretim Prosesi</w:t>
            </w:r>
          </w:p>
        </w:tc>
      </w:tr>
      <w:bookmarkEnd w:id="0"/>
      <w:tr w:rsidR="00FE2977" w:rsidRPr="008955FC" w14:paraId="79D7DE12" w14:textId="77777777" w:rsidTr="00FE2977">
        <w:trPr>
          <w:trHeight w:val="1715"/>
        </w:trPr>
        <w:tc>
          <w:tcPr>
            <w:tcW w:w="1135" w:type="dxa"/>
            <w:shd w:val="clear" w:color="auto" w:fill="E7E6E6" w:themeFill="background2"/>
          </w:tcPr>
          <w:p w14:paraId="6584A17D" w14:textId="1E11D630" w:rsidR="00FE2977" w:rsidRPr="008955FC" w:rsidRDefault="00FE2977" w:rsidP="00FE2977">
            <w:pPr>
              <w:pStyle w:val="ListeParagraf"/>
              <w:ind w:left="0"/>
              <w:rPr>
                <w:rFonts w:ascii="Hurme Geometric Sans 1" w:hAnsi="Hurme Geometric Sans 1" w:cs="Times New Roman"/>
                <w:sz w:val="20"/>
                <w:szCs w:val="20"/>
              </w:rPr>
            </w:pPr>
            <w:r w:rsidRPr="008955FC">
              <w:rPr>
                <w:rFonts w:ascii="Hurme Geometric Sans 1" w:hAnsi="Hurme Geometric Sans 1" w:cs="Times New Roman"/>
                <w:sz w:val="20"/>
                <w:szCs w:val="20"/>
              </w:rPr>
              <w:t>-Öğrenci kurs talepleri</w:t>
            </w:r>
          </w:p>
        </w:tc>
        <w:tc>
          <w:tcPr>
            <w:tcW w:w="1984" w:type="dxa"/>
            <w:shd w:val="clear" w:color="auto" w:fill="E7E6E6" w:themeFill="background2"/>
          </w:tcPr>
          <w:p w14:paraId="2B1BAC04" w14:textId="2D52C442" w:rsidR="00FE2977" w:rsidRPr="008955FC" w:rsidRDefault="00FE2977" w:rsidP="00FE2977">
            <w:pPr>
              <w:pStyle w:val="ListeParagraf"/>
              <w:ind w:left="68"/>
              <w:rPr>
                <w:rFonts w:ascii="Hurme Geometric Sans 1" w:hAnsi="Hurme Geometric Sans 1" w:cs="Times New Roman"/>
                <w:sz w:val="20"/>
                <w:szCs w:val="20"/>
              </w:rPr>
            </w:pPr>
            <w:r w:rsidRPr="008955FC">
              <w:rPr>
                <w:rFonts w:ascii="Hurme Geometric Sans 1" w:hAnsi="Hurme Geometric Sans 1" w:cs="Times New Roman"/>
                <w:sz w:val="20"/>
                <w:szCs w:val="20"/>
              </w:rPr>
              <w:t>-Açılan kurslar</w:t>
            </w:r>
          </w:p>
          <w:p w14:paraId="2C342941" w14:textId="77777777" w:rsidR="00FE2977" w:rsidRPr="008955FC" w:rsidRDefault="00FE2977" w:rsidP="00FE2977">
            <w:pPr>
              <w:ind w:left="28" w:right="-168"/>
              <w:rPr>
                <w:rFonts w:ascii="Hurme Geometric Sans 1" w:hAnsi="Hurme Geometric Sans 1" w:cs="Times New Roman"/>
                <w:sz w:val="20"/>
                <w:szCs w:val="20"/>
              </w:rPr>
            </w:pPr>
          </w:p>
        </w:tc>
        <w:tc>
          <w:tcPr>
            <w:tcW w:w="1560" w:type="dxa"/>
            <w:shd w:val="clear" w:color="auto" w:fill="E7E6E6" w:themeFill="background2"/>
          </w:tcPr>
          <w:p w14:paraId="5FA2EADF" w14:textId="77777777" w:rsidR="00FE2977" w:rsidRPr="008955FC" w:rsidRDefault="00FE2977" w:rsidP="00FE2977">
            <w:pPr>
              <w:ind w:right="-108"/>
              <w:rPr>
                <w:rFonts w:ascii="Hurme Geometric Sans 1" w:hAnsi="Hurme Geometric Sans 1" w:cs="Times New Roman"/>
                <w:sz w:val="20"/>
                <w:szCs w:val="20"/>
              </w:rPr>
            </w:pPr>
            <w:r w:rsidRPr="008955FC">
              <w:rPr>
                <w:rFonts w:ascii="Hurme Geometric Sans 1" w:hAnsi="Hurme Geometric Sans 1" w:cs="Times New Roman"/>
                <w:sz w:val="20"/>
                <w:szCs w:val="20"/>
              </w:rPr>
              <w:t>- Yeterli öğrenci sayısı</w:t>
            </w:r>
          </w:p>
          <w:p w14:paraId="0819498D" w14:textId="77777777" w:rsidR="00FE2977" w:rsidRPr="008955FC" w:rsidRDefault="00FE2977" w:rsidP="00FE2977">
            <w:pPr>
              <w:spacing w:before="240"/>
              <w:ind w:right="-108"/>
              <w:rPr>
                <w:rFonts w:ascii="Hurme Geometric Sans 1" w:hAnsi="Hurme Geometric Sans 1" w:cs="Times New Roman"/>
                <w:sz w:val="20"/>
                <w:szCs w:val="20"/>
              </w:rPr>
            </w:pPr>
            <w:r w:rsidRPr="008955FC">
              <w:rPr>
                <w:rFonts w:ascii="Hurme Geometric Sans 1" w:hAnsi="Hurme Geometric Sans 1" w:cs="Times New Roman"/>
                <w:sz w:val="20"/>
                <w:szCs w:val="20"/>
              </w:rPr>
              <w:t>-Fiziki koşullar</w:t>
            </w:r>
          </w:p>
          <w:p w14:paraId="681F6B37" w14:textId="4D276636" w:rsidR="00FE2977" w:rsidRPr="008955FC" w:rsidRDefault="00FE2977" w:rsidP="00FE2977">
            <w:pPr>
              <w:spacing w:before="240"/>
              <w:ind w:left="34" w:right="-108"/>
              <w:rPr>
                <w:rFonts w:ascii="Hurme Geometric Sans 1" w:hAnsi="Hurme Geometric Sans 1" w:cs="Times New Roman"/>
                <w:sz w:val="20"/>
                <w:szCs w:val="20"/>
              </w:rPr>
            </w:pPr>
            <w:r w:rsidRPr="008955FC">
              <w:rPr>
                <w:rFonts w:ascii="Hurme Geometric Sans 1" w:hAnsi="Hurme Geometric Sans 1" w:cs="Times New Roman"/>
                <w:sz w:val="20"/>
                <w:szCs w:val="20"/>
              </w:rPr>
              <w:t>-Dış ve iç paydaşlar</w:t>
            </w:r>
          </w:p>
        </w:tc>
        <w:tc>
          <w:tcPr>
            <w:tcW w:w="2126" w:type="dxa"/>
            <w:shd w:val="clear" w:color="auto" w:fill="E7E6E6" w:themeFill="background2"/>
          </w:tcPr>
          <w:p w14:paraId="18611D8F" w14:textId="72E1738B" w:rsidR="00FE2977" w:rsidRPr="008955FC" w:rsidRDefault="00FE2977" w:rsidP="00FE2977">
            <w:pPr>
              <w:ind w:right="-108"/>
              <w:rPr>
                <w:rFonts w:ascii="Hurme Geometric Sans 1" w:hAnsi="Hurme Geometric Sans 1" w:cs="Times New Roman"/>
                <w:sz w:val="20"/>
                <w:szCs w:val="20"/>
              </w:rPr>
            </w:pPr>
            <w:r w:rsidRPr="008955FC">
              <w:rPr>
                <w:rFonts w:ascii="Hurme Geometric Sans 1" w:hAnsi="Hurme Geometric Sans 1" w:cs="Times New Roman"/>
                <w:sz w:val="20"/>
                <w:szCs w:val="20"/>
              </w:rPr>
              <w:t>Y-eterli sayıda öğrenci talep sayısı</w:t>
            </w:r>
          </w:p>
        </w:tc>
        <w:tc>
          <w:tcPr>
            <w:tcW w:w="2126" w:type="dxa"/>
            <w:shd w:val="clear" w:color="auto" w:fill="E7E6E6" w:themeFill="background2"/>
          </w:tcPr>
          <w:p w14:paraId="60B7C519" w14:textId="16C0E667" w:rsidR="00FE2977" w:rsidRPr="008955FC" w:rsidRDefault="00FE2977" w:rsidP="00FE2977">
            <w:pPr>
              <w:rPr>
                <w:rFonts w:ascii="Hurme Geometric Sans 1" w:hAnsi="Hurme Geometric Sans 1" w:cs="Times New Roman"/>
                <w:sz w:val="20"/>
                <w:szCs w:val="20"/>
              </w:rPr>
            </w:pPr>
            <w:r w:rsidRPr="008955FC">
              <w:rPr>
                <w:rFonts w:ascii="Hurme Geometric Sans 1" w:hAnsi="Hurme Geometric Sans 1" w:cs="Times New Roman"/>
                <w:sz w:val="20"/>
                <w:szCs w:val="20"/>
              </w:rPr>
              <w:t>-Kursu açacak dış paydaşın eğitim öğretim yönetmeliği</w:t>
            </w:r>
          </w:p>
        </w:tc>
        <w:tc>
          <w:tcPr>
            <w:tcW w:w="1418" w:type="dxa"/>
            <w:shd w:val="clear" w:color="auto" w:fill="E7E6E6" w:themeFill="background2"/>
          </w:tcPr>
          <w:p w14:paraId="05113B3C" w14:textId="1ACD4230" w:rsidR="00FE2977" w:rsidRPr="008955FC" w:rsidRDefault="00450111" w:rsidP="00FE2977">
            <w:pPr>
              <w:ind w:right="-60"/>
              <w:rPr>
                <w:rFonts w:ascii="Hurme Geometric Sans 1" w:hAnsi="Hurme Geometric Sans 1" w:cs="Times New Roman"/>
                <w:sz w:val="20"/>
                <w:szCs w:val="20"/>
              </w:rPr>
            </w:pPr>
            <w:r w:rsidRPr="008955FC">
              <w:rPr>
                <w:rFonts w:ascii="Hurme Geometric Sans 1" w:hAnsi="Hurme Geometric Sans 1" w:cs="Times New Roman"/>
                <w:sz w:val="20"/>
                <w:szCs w:val="20"/>
              </w:rPr>
              <w:t>-</w:t>
            </w:r>
            <w:r w:rsidR="00FE2977" w:rsidRPr="008955FC">
              <w:rPr>
                <w:rFonts w:ascii="Hurme Geometric Sans 1" w:hAnsi="Hurme Geometric Sans 1" w:cs="Times New Roman"/>
                <w:sz w:val="20"/>
                <w:szCs w:val="20"/>
              </w:rPr>
              <w:t>Dış paydaşın eğitim öğretim yönetmeliği</w:t>
            </w:r>
          </w:p>
        </w:tc>
        <w:tc>
          <w:tcPr>
            <w:tcW w:w="1842" w:type="dxa"/>
            <w:shd w:val="clear" w:color="auto" w:fill="E7E6E6" w:themeFill="background2"/>
          </w:tcPr>
          <w:p w14:paraId="011A1689" w14:textId="4F70E3C9" w:rsidR="00FE2977" w:rsidRPr="008955FC" w:rsidRDefault="00FE2977" w:rsidP="00FE2977">
            <w:pPr>
              <w:ind w:right="-60"/>
              <w:rPr>
                <w:rFonts w:ascii="Hurme Geometric Sans 1" w:hAnsi="Hurme Geometric Sans 1" w:cs="Times New Roman"/>
                <w:sz w:val="20"/>
                <w:szCs w:val="20"/>
              </w:rPr>
            </w:pPr>
            <w:r w:rsidRPr="008955FC">
              <w:rPr>
                <w:rFonts w:ascii="Hurme Geometric Sans 1" w:hAnsi="Hurme Geometric Sans 1" w:cs="Times New Roman"/>
                <w:sz w:val="20"/>
                <w:szCs w:val="20"/>
              </w:rPr>
              <w:t xml:space="preserve"> </w:t>
            </w:r>
            <w:r w:rsidR="00450111" w:rsidRPr="008955FC">
              <w:rPr>
                <w:rFonts w:ascii="Hurme Geometric Sans 1" w:hAnsi="Hurme Geometric Sans 1" w:cs="Times New Roman"/>
                <w:sz w:val="20"/>
                <w:szCs w:val="20"/>
              </w:rPr>
              <w:t>-</w:t>
            </w:r>
            <w:r w:rsidRPr="008955FC">
              <w:rPr>
                <w:rFonts w:ascii="Hurme Geometric Sans 1" w:hAnsi="Hurme Geometric Sans 1" w:cs="Times New Roman"/>
                <w:sz w:val="20"/>
                <w:szCs w:val="20"/>
              </w:rPr>
              <w:t>Üst yönetim</w:t>
            </w:r>
          </w:p>
        </w:tc>
        <w:tc>
          <w:tcPr>
            <w:tcW w:w="1276" w:type="dxa"/>
            <w:shd w:val="clear" w:color="auto" w:fill="E7E6E6" w:themeFill="background2"/>
          </w:tcPr>
          <w:p w14:paraId="60DF3FEA" w14:textId="38DF6BC7" w:rsidR="00FE2977" w:rsidRPr="008955FC" w:rsidRDefault="00450111" w:rsidP="00FE2977">
            <w:pPr>
              <w:ind w:right="-108" w:firstLine="1"/>
              <w:rPr>
                <w:rFonts w:ascii="Hurme Geometric Sans 1" w:hAnsi="Hurme Geometric Sans 1" w:cs="Times New Roman"/>
                <w:sz w:val="20"/>
                <w:szCs w:val="20"/>
              </w:rPr>
            </w:pPr>
            <w:r w:rsidRPr="008955FC">
              <w:rPr>
                <w:rFonts w:ascii="Hurme Geometric Sans 1" w:hAnsi="Hurme Geometric Sans 1" w:cs="Times New Roman"/>
                <w:sz w:val="20"/>
                <w:szCs w:val="20"/>
              </w:rPr>
              <w:t>-</w:t>
            </w:r>
            <w:r w:rsidR="00FE2977" w:rsidRPr="008955FC">
              <w:rPr>
                <w:rFonts w:ascii="Hurme Geometric Sans 1" w:hAnsi="Hurme Geometric Sans 1" w:cs="Times New Roman"/>
                <w:sz w:val="20"/>
                <w:szCs w:val="20"/>
              </w:rPr>
              <w:t>Öğrenci talep listesi</w:t>
            </w:r>
          </w:p>
        </w:tc>
        <w:tc>
          <w:tcPr>
            <w:tcW w:w="1134" w:type="dxa"/>
            <w:shd w:val="clear" w:color="auto" w:fill="E7E6E6" w:themeFill="background2"/>
          </w:tcPr>
          <w:p w14:paraId="5070AC8E" w14:textId="27565447" w:rsidR="00450111" w:rsidRPr="008955FC" w:rsidRDefault="00450111" w:rsidP="00FE2977">
            <w:pPr>
              <w:ind w:right="-74"/>
              <w:rPr>
                <w:rFonts w:ascii="Hurme Geometric Sans 1" w:hAnsi="Hurme Geometric Sans 1" w:cs="Times New Roman"/>
                <w:sz w:val="20"/>
                <w:szCs w:val="20"/>
              </w:rPr>
            </w:pPr>
            <w:r w:rsidRPr="008955FC">
              <w:rPr>
                <w:rFonts w:ascii="Hurme Geometric Sans 1" w:hAnsi="Hurme Geometric Sans 1" w:cs="Times New Roman"/>
                <w:sz w:val="20"/>
                <w:szCs w:val="20"/>
              </w:rPr>
              <w:t>-</w:t>
            </w:r>
            <w:r w:rsidR="00FE2977" w:rsidRPr="008955FC">
              <w:rPr>
                <w:rFonts w:ascii="Hurme Geometric Sans 1" w:hAnsi="Hurme Geometric Sans 1" w:cs="Times New Roman"/>
                <w:sz w:val="20"/>
                <w:szCs w:val="20"/>
              </w:rPr>
              <w:t>Yönetim Prosesi</w:t>
            </w:r>
          </w:p>
          <w:p w14:paraId="6FA3CC0C" w14:textId="38D1037E" w:rsidR="00FE2977" w:rsidRPr="008955FC" w:rsidRDefault="00450111" w:rsidP="00450111">
            <w:pPr>
              <w:spacing w:before="240"/>
              <w:ind w:right="-74"/>
              <w:rPr>
                <w:rFonts w:ascii="Hurme Geometric Sans 1" w:hAnsi="Hurme Geometric Sans 1" w:cs="Times New Roman"/>
                <w:sz w:val="20"/>
                <w:szCs w:val="20"/>
              </w:rPr>
            </w:pPr>
            <w:r w:rsidRPr="008955FC">
              <w:rPr>
                <w:rFonts w:ascii="Hurme Geometric Sans 1" w:hAnsi="Hurme Geometric Sans 1" w:cs="Times New Roman"/>
                <w:sz w:val="20"/>
                <w:szCs w:val="20"/>
              </w:rPr>
              <w:t>-</w:t>
            </w:r>
            <w:r w:rsidR="00FE2977" w:rsidRPr="008955FC">
              <w:rPr>
                <w:rFonts w:ascii="Hurme Geometric Sans 1" w:hAnsi="Hurme Geometric Sans 1" w:cs="Times New Roman"/>
                <w:sz w:val="20"/>
                <w:szCs w:val="20"/>
              </w:rPr>
              <w:t>Eğitim öğretim prosesi</w:t>
            </w:r>
          </w:p>
        </w:tc>
      </w:tr>
      <w:tr w:rsidR="00450111" w:rsidRPr="008955FC" w14:paraId="7A4E8550" w14:textId="77777777" w:rsidTr="00FE2977">
        <w:trPr>
          <w:trHeight w:val="1715"/>
        </w:trPr>
        <w:tc>
          <w:tcPr>
            <w:tcW w:w="1135" w:type="dxa"/>
            <w:shd w:val="clear" w:color="auto" w:fill="E7E6E6" w:themeFill="background2"/>
          </w:tcPr>
          <w:p w14:paraId="3B82B86C" w14:textId="00D148A0" w:rsidR="00450111" w:rsidRPr="008955FC" w:rsidRDefault="00450111" w:rsidP="00450111">
            <w:pPr>
              <w:pStyle w:val="ListeParagraf"/>
              <w:ind w:left="0"/>
              <w:rPr>
                <w:rFonts w:ascii="Hurme Geometric Sans 1" w:hAnsi="Hurme Geometric Sans 1" w:cs="Times New Roman"/>
                <w:sz w:val="20"/>
                <w:szCs w:val="20"/>
              </w:rPr>
            </w:pPr>
            <w:r w:rsidRPr="008955FC">
              <w:rPr>
                <w:rFonts w:ascii="Hurme Geometric Sans 1" w:hAnsi="Hurme Geometric Sans 1" w:cs="Times New Roman"/>
                <w:sz w:val="20"/>
                <w:szCs w:val="20"/>
              </w:rPr>
              <w:lastRenderedPageBreak/>
              <w:t>-Üniversi te spor faaliyetleri talep yazısı</w:t>
            </w:r>
          </w:p>
        </w:tc>
        <w:tc>
          <w:tcPr>
            <w:tcW w:w="1984" w:type="dxa"/>
            <w:shd w:val="clear" w:color="auto" w:fill="E7E6E6" w:themeFill="background2"/>
          </w:tcPr>
          <w:p w14:paraId="20E9D53D" w14:textId="48DB4765" w:rsidR="00450111" w:rsidRPr="008955FC" w:rsidRDefault="00450111" w:rsidP="00450111">
            <w:pPr>
              <w:pStyle w:val="ListeParagraf"/>
              <w:ind w:left="68"/>
              <w:rPr>
                <w:rFonts w:ascii="Hurme Geometric Sans 1" w:hAnsi="Hurme Geometric Sans 1" w:cs="Times New Roman"/>
                <w:sz w:val="20"/>
                <w:szCs w:val="20"/>
              </w:rPr>
            </w:pPr>
            <w:r w:rsidRPr="008955FC">
              <w:rPr>
                <w:rFonts w:ascii="Hurme Geometric Sans 1" w:hAnsi="Hurme Geometric Sans 1" w:cs="Times New Roman"/>
                <w:sz w:val="20"/>
                <w:szCs w:val="20"/>
              </w:rPr>
              <w:t>-Katılım yapılan spor faaliyeti</w:t>
            </w:r>
          </w:p>
        </w:tc>
        <w:tc>
          <w:tcPr>
            <w:tcW w:w="1560" w:type="dxa"/>
            <w:shd w:val="clear" w:color="auto" w:fill="E7E6E6" w:themeFill="background2"/>
          </w:tcPr>
          <w:p w14:paraId="0309B332" w14:textId="77777777" w:rsidR="00450111" w:rsidRPr="008955FC" w:rsidRDefault="00450111" w:rsidP="00450111">
            <w:pPr>
              <w:ind w:right="-108"/>
              <w:rPr>
                <w:rFonts w:ascii="Hurme Geometric Sans 1" w:hAnsi="Hurme Geometric Sans 1" w:cs="Times New Roman"/>
                <w:sz w:val="20"/>
                <w:szCs w:val="20"/>
              </w:rPr>
            </w:pPr>
            <w:r w:rsidRPr="008955FC">
              <w:rPr>
                <w:rFonts w:ascii="Hurme Geometric Sans 1" w:hAnsi="Hurme Geometric Sans 1" w:cs="Times New Roman"/>
                <w:sz w:val="20"/>
                <w:szCs w:val="20"/>
              </w:rPr>
              <w:t>-Öğrenci</w:t>
            </w:r>
          </w:p>
          <w:p w14:paraId="262C3173" w14:textId="77777777" w:rsidR="00450111" w:rsidRPr="008955FC" w:rsidRDefault="00450111" w:rsidP="00450111">
            <w:pPr>
              <w:spacing w:before="240"/>
              <w:ind w:right="-108"/>
              <w:rPr>
                <w:rFonts w:ascii="Hurme Geometric Sans 1" w:hAnsi="Hurme Geometric Sans 1" w:cs="Times New Roman"/>
                <w:sz w:val="20"/>
                <w:szCs w:val="20"/>
              </w:rPr>
            </w:pPr>
            <w:r w:rsidRPr="008955FC">
              <w:rPr>
                <w:rFonts w:ascii="Hurme Geometric Sans 1" w:hAnsi="Hurme Geometric Sans 1" w:cs="Times New Roman"/>
                <w:sz w:val="20"/>
                <w:szCs w:val="20"/>
              </w:rPr>
              <w:t>-Antrenör</w:t>
            </w:r>
          </w:p>
          <w:p w14:paraId="45A63C02" w14:textId="0871C9AC" w:rsidR="00450111" w:rsidRPr="008955FC" w:rsidRDefault="00450111" w:rsidP="00450111">
            <w:pPr>
              <w:spacing w:before="240"/>
              <w:ind w:right="-108"/>
              <w:rPr>
                <w:rFonts w:ascii="Hurme Geometric Sans 1" w:hAnsi="Hurme Geometric Sans 1" w:cs="Times New Roman"/>
                <w:sz w:val="20"/>
                <w:szCs w:val="20"/>
              </w:rPr>
            </w:pPr>
            <w:r w:rsidRPr="008955FC">
              <w:rPr>
                <w:rFonts w:ascii="Hurme Geometric Sans 1" w:hAnsi="Hurme Geometric Sans 1" w:cs="Times New Roman"/>
                <w:sz w:val="20"/>
                <w:szCs w:val="20"/>
              </w:rPr>
              <w:t>-Antrenman sahası</w:t>
            </w:r>
          </w:p>
        </w:tc>
        <w:tc>
          <w:tcPr>
            <w:tcW w:w="2126" w:type="dxa"/>
            <w:shd w:val="clear" w:color="auto" w:fill="E7E6E6" w:themeFill="background2"/>
          </w:tcPr>
          <w:p w14:paraId="10527B24" w14:textId="687248D9" w:rsidR="00450111" w:rsidRPr="008955FC" w:rsidRDefault="00450111" w:rsidP="00450111">
            <w:pPr>
              <w:ind w:right="-108"/>
              <w:rPr>
                <w:rFonts w:ascii="Hurme Geometric Sans 1" w:hAnsi="Hurme Geometric Sans 1" w:cs="Times New Roman"/>
                <w:sz w:val="20"/>
                <w:szCs w:val="20"/>
              </w:rPr>
            </w:pPr>
            <w:r w:rsidRPr="008955FC">
              <w:rPr>
                <w:rFonts w:ascii="Hurme Geometric Sans 1" w:hAnsi="Hurme Geometric Sans 1" w:cs="Times New Roman"/>
                <w:sz w:val="20"/>
                <w:szCs w:val="20"/>
              </w:rPr>
              <w:t>-Spor faaliyetlere katılan takım ve öğrenci sayısı</w:t>
            </w:r>
          </w:p>
          <w:p w14:paraId="1558F112" w14:textId="77777777" w:rsidR="00450111" w:rsidRPr="008955FC" w:rsidRDefault="00450111" w:rsidP="00450111">
            <w:pPr>
              <w:ind w:right="-108"/>
              <w:rPr>
                <w:rFonts w:ascii="Hurme Geometric Sans 1" w:hAnsi="Hurme Geometric Sans 1" w:cs="Times New Roman"/>
                <w:sz w:val="20"/>
                <w:szCs w:val="20"/>
              </w:rPr>
            </w:pPr>
          </w:p>
        </w:tc>
        <w:tc>
          <w:tcPr>
            <w:tcW w:w="2126" w:type="dxa"/>
            <w:shd w:val="clear" w:color="auto" w:fill="E7E6E6" w:themeFill="background2"/>
          </w:tcPr>
          <w:p w14:paraId="474ADBA2" w14:textId="0361A4A5" w:rsidR="00450111" w:rsidRPr="008955FC" w:rsidRDefault="00450111" w:rsidP="00450111">
            <w:pPr>
              <w:rPr>
                <w:rFonts w:ascii="Hurme Geometric Sans 1" w:hAnsi="Hurme Geometric Sans 1" w:cs="Times New Roman"/>
                <w:sz w:val="20"/>
                <w:szCs w:val="20"/>
              </w:rPr>
            </w:pPr>
            <w:r w:rsidRPr="008955FC">
              <w:rPr>
                <w:rFonts w:ascii="Hurme Geometric Sans 1" w:hAnsi="Hurme Geometric Sans 1" w:cs="Times New Roman"/>
                <w:sz w:val="20"/>
                <w:szCs w:val="20"/>
              </w:rPr>
              <w:t>-Üniversite spor şöleni müsabakaları takvimi</w:t>
            </w:r>
          </w:p>
          <w:p w14:paraId="1024F8F0" w14:textId="77777777" w:rsidR="00450111" w:rsidRPr="008955FC" w:rsidRDefault="00450111" w:rsidP="00450111">
            <w:pPr>
              <w:rPr>
                <w:rFonts w:ascii="Hurme Geometric Sans 1" w:hAnsi="Hurme Geometric Sans 1" w:cs="Times New Roman"/>
                <w:sz w:val="20"/>
                <w:szCs w:val="20"/>
              </w:rPr>
            </w:pPr>
          </w:p>
        </w:tc>
        <w:tc>
          <w:tcPr>
            <w:tcW w:w="1418" w:type="dxa"/>
            <w:shd w:val="clear" w:color="auto" w:fill="E7E6E6" w:themeFill="background2"/>
          </w:tcPr>
          <w:p w14:paraId="5E5ECFDF" w14:textId="0DA735C8" w:rsidR="00450111" w:rsidRPr="008955FC" w:rsidRDefault="00450111" w:rsidP="00450111">
            <w:pPr>
              <w:ind w:right="-60"/>
              <w:rPr>
                <w:rFonts w:ascii="Hurme Geometric Sans 1" w:hAnsi="Hurme Geometric Sans 1" w:cs="Times New Roman"/>
                <w:sz w:val="20"/>
                <w:szCs w:val="20"/>
              </w:rPr>
            </w:pPr>
            <w:r w:rsidRPr="008955FC">
              <w:rPr>
                <w:rFonts w:ascii="Hurme Geometric Sans 1" w:hAnsi="Hurme Geometric Sans 1" w:cs="Times New Roman"/>
                <w:sz w:val="20"/>
                <w:szCs w:val="20"/>
              </w:rPr>
              <w:t>-</w:t>
            </w:r>
            <w:r w:rsidRPr="008955FC">
              <w:rPr>
                <w:rFonts w:ascii="Hurme Geometric Sans 1" w:hAnsi="Hurme Geometric Sans 1" w:cs="Times New Roman"/>
                <w:sz w:val="20"/>
                <w:szCs w:val="20"/>
              </w:rPr>
              <w:fldChar w:fldCharType="begin"/>
            </w:r>
            <w:r w:rsidRPr="008955FC">
              <w:rPr>
                <w:rFonts w:ascii="Hurme Geometric Sans 1" w:hAnsi="Hurme Geometric Sans 1" w:cs="Times New Roman"/>
                <w:sz w:val="20"/>
                <w:szCs w:val="20"/>
              </w:rPr>
              <w:instrText xml:space="preserve"> HYPERLINK "https://kms.kaysis.gov.tr/Home/Goster/63627?AspxAutoDetectCookieSupport=1" </w:instrText>
            </w:r>
            <w:r w:rsidRPr="008955FC">
              <w:rPr>
                <w:rFonts w:ascii="Hurme Geometric Sans 1" w:hAnsi="Hurme Geometric Sans 1" w:cs="Times New Roman"/>
                <w:sz w:val="20"/>
                <w:szCs w:val="20"/>
              </w:rPr>
            </w:r>
            <w:r w:rsidRPr="008955FC">
              <w:rPr>
                <w:rFonts w:ascii="Hurme Geometric Sans 1" w:hAnsi="Hurme Geometric Sans 1" w:cs="Times New Roman"/>
                <w:sz w:val="20"/>
                <w:szCs w:val="20"/>
              </w:rPr>
              <w:fldChar w:fldCharType="separate"/>
            </w:r>
            <w:r w:rsidRPr="008955FC">
              <w:rPr>
                <w:rFonts w:ascii="Hurme Geometric Sans 1" w:hAnsi="Hurme Geometric Sans 1" w:cs="Times New Roman"/>
                <w:sz w:val="20"/>
                <w:szCs w:val="20"/>
              </w:rPr>
              <w:t>KTÜ</w:t>
            </w:r>
            <w:r w:rsidR="00BA08A6" w:rsidRPr="008955FC">
              <w:rPr>
                <w:rFonts w:ascii="Hurme Geometric Sans 1" w:hAnsi="Hurme Geometric Sans 1" w:cs="Times New Roman"/>
                <w:sz w:val="20"/>
                <w:szCs w:val="20"/>
              </w:rPr>
              <w:t xml:space="preserve"> </w:t>
            </w:r>
            <w:r w:rsidRPr="008955FC">
              <w:rPr>
                <w:rFonts w:ascii="Hurme Geometric Sans 1" w:hAnsi="Hurme Geometric Sans 1" w:cs="Times New Roman"/>
                <w:sz w:val="20"/>
                <w:szCs w:val="20"/>
              </w:rPr>
              <w:t>Spor faaliyetlerinin yürütülmesi ve</w:t>
            </w:r>
          </w:p>
          <w:p w14:paraId="756EC7E8" w14:textId="4959B890" w:rsidR="00450111" w:rsidRPr="008955FC" w:rsidRDefault="00450111" w:rsidP="00450111">
            <w:pPr>
              <w:ind w:right="-60"/>
              <w:rPr>
                <w:rFonts w:ascii="Hurme Geometric Sans 1" w:hAnsi="Hurme Geometric Sans 1" w:cs="Times New Roman"/>
                <w:sz w:val="20"/>
                <w:szCs w:val="20"/>
              </w:rPr>
            </w:pPr>
            <w:r w:rsidRPr="008955FC">
              <w:rPr>
                <w:rFonts w:ascii="Hurme Geometric Sans 1" w:hAnsi="Hurme Geometric Sans 1" w:cs="Times New Roman"/>
                <w:sz w:val="20"/>
                <w:szCs w:val="20"/>
              </w:rPr>
              <w:t>düzenlenmesi hakkında yönerge</w:t>
            </w:r>
            <w:r w:rsidRPr="008955FC">
              <w:rPr>
                <w:rFonts w:ascii="Hurme Geometric Sans 1" w:hAnsi="Hurme Geometric Sans 1" w:cs="Times New Roman"/>
                <w:sz w:val="20"/>
                <w:szCs w:val="20"/>
              </w:rPr>
              <w:fldChar w:fldCharType="end"/>
            </w:r>
            <w:r w:rsidRPr="008955FC">
              <w:rPr>
                <w:rFonts w:ascii="Hurme Geometric Sans 1" w:hAnsi="Hurme Geometric Sans 1" w:cs="Times New Roman"/>
                <w:sz w:val="20"/>
                <w:szCs w:val="20"/>
              </w:rPr>
              <w:t xml:space="preserve"> </w:t>
            </w:r>
          </w:p>
        </w:tc>
        <w:tc>
          <w:tcPr>
            <w:tcW w:w="1842" w:type="dxa"/>
            <w:shd w:val="clear" w:color="auto" w:fill="E7E6E6" w:themeFill="background2"/>
          </w:tcPr>
          <w:p w14:paraId="1F87EC11" w14:textId="646F8EE0" w:rsidR="00450111" w:rsidRPr="008955FC" w:rsidRDefault="00450111" w:rsidP="00450111">
            <w:pPr>
              <w:ind w:left="-74" w:right="-60"/>
              <w:rPr>
                <w:rFonts w:ascii="Hurme Geometric Sans 1" w:hAnsi="Hurme Geometric Sans 1" w:cs="Times New Roman"/>
                <w:sz w:val="20"/>
                <w:szCs w:val="20"/>
              </w:rPr>
            </w:pPr>
            <w:hyperlink r:id="rId10" w:history="1">
              <w:r w:rsidRPr="008955FC">
                <w:rPr>
                  <w:rFonts w:ascii="Hurme Geometric Sans 1" w:hAnsi="Hurme Geometric Sans 1" w:cs="Times New Roman"/>
                  <w:sz w:val="20"/>
                  <w:szCs w:val="20"/>
                </w:rPr>
                <w:t>-</w:t>
              </w:r>
              <w:r w:rsidR="003A04E6" w:rsidRPr="008955FC">
                <w:rPr>
                  <w:rFonts w:ascii="Hurme Geometric Sans 1" w:hAnsi="Hurme Geometric Sans 1" w:cs="Times New Roman"/>
                  <w:sz w:val="20"/>
                  <w:szCs w:val="20"/>
                </w:rPr>
                <w:t>Sosyal kültür ve akademik etkinlikler komisyonu</w:t>
              </w:r>
            </w:hyperlink>
          </w:p>
          <w:p w14:paraId="35F7FC61" w14:textId="3C7807B7" w:rsidR="00450111" w:rsidRPr="008955FC" w:rsidRDefault="00450111" w:rsidP="00450111">
            <w:pPr>
              <w:spacing w:before="240"/>
              <w:ind w:right="-60"/>
              <w:rPr>
                <w:rFonts w:ascii="Hurme Geometric Sans 1" w:hAnsi="Hurme Geometric Sans 1" w:cs="Times New Roman"/>
                <w:sz w:val="20"/>
                <w:szCs w:val="20"/>
              </w:rPr>
            </w:pPr>
            <w:r w:rsidRPr="008955FC">
              <w:rPr>
                <w:rFonts w:ascii="Hurme Geometric Sans 1" w:hAnsi="Hurme Geometric Sans 1" w:cs="Times New Roman"/>
                <w:sz w:val="20"/>
                <w:szCs w:val="20"/>
              </w:rPr>
              <w:t>-Üst yönetim</w:t>
            </w:r>
          </w:p>
        </w:tc>
        <w:tc>
          <w:tcPr>
            <w:tcW w:w="1276" w:type="dxa"/>
            <w:shd w:val="clear" w:color="auto" w:fill="E7E6E6" w:themeFill="background2"/>
          </w:tcPr>
          <w:p w14:paraId="0599DAB3" w14:textId="0DBAAABE" w:rsidR="00450111" w:rsidRPr="008955FC" w:rsidRDefault="00450111" w:rsidP="00450111">
            <w:pPr>
              <w:ind w:right="-108" w:firstLine="1"/>
              <w:rPr>
                <w:rFonts w:ascii="Hurme Geometric Sans 1" w:hAnsi="Hurme Geometric Sans 1" w:cs="Times New Roman"/>
                <w:sz w:val="20"/>
                <w:szCs w:val="20"/>
              </w:rPr>
            </w:pPr>
            <w:r w:rsidRPr="008955FC">
              <w:rPr>
                <w:rFonts w:ascii="Hurme Geometric Sans 1" w:hAnsi="Hurme Geometric Sans 1" w:cs="Times New Roman"/>
                <w:sz w:val="20"/>
                <w:szCs w:val="20"/>
              </w:rPr>
              <w:t>-Müsabaka fikstürü</w:t>
            </w:r>
          </w:p>
        </w:tc>
        <w:tc>
          <w:tcPr>
            <w:tcW w:w="1134" w:type="dxa"/>
            <w:shd w:val="clear" w:color="auto" w:fill="E7E6E6" w:themeFill="background2"/>
          </w:tcPr>
          <w:p w14:paraId="7A67C71C" w14:textId="4D34F5B1" w:rsidR="00450111" w:rsidRPr="008955FC" w:rsidRDefault="00450111" w:rsidP="00450111">
            <w:pPr>
              <w:ind w:right="-74"/>
              <w:rPr>
                <w:rFonts w:ascii="Hurme Geometric Sans 1" w:hAnsi="Hurme Geometric Sans 1" w:cs="Times New Roman"/>
                <w:sz w:val="20"/>
                <w:szCs w:val="20"/>
              </w:rPr>
            </w:pPr>
            <w:r w:rsidRPr="008955FC">
              <w:rPr>
                <w:rFonts w:ascii="Hurme Geometric Sans 1" w:hAnsi="Hurme Geometric Sans 1" w:cs="Times New Roman"/>
                <w:sz w:val="20"/>
                <w:szCs w:val="20"/>
              </w:rPr>
              <w:t>-Yönetim Prosesi</w:t>
            </w:r>
          </w:p>
        </w:tc>
      </w:tr>
    </w:tbl>
    <w:p w14:paraId="775AC346" w14:textId="77777777" w:rsidR="00C54F3F" w:rsidRDefault="00C54F3F" w:rsidP="00CD04D2">
      <w:pPr>
        <w:rPr>
          <w:rFonts w:ascii="Times New Roman" w:hAnsi="Times New Roman" w:cs="Times New Roman"/>
          <w:sz w:val="20"/>
          <w:szCs w:val="20"/>
        </w:rPr>
        <w:sectPr w:rsidR="00C54F3F" w:rsidSect="00FA1786">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1418" w:bottom="1191" w:left="1418" w:header="0" w:footer="28" w:gutter="0"/>
          <w:cols w:space="708"/>
          <w:docGrid w:linePitch="360"/>
        </w:sectPr>
      </w:pPr>
    </w:p>
    <w:tbl>
      <w:tblPr>
        <w:tblW w:w="1460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1136"/>
        <w:gridCol w:w="1134"/>
        <w:gridCol w:w="1276"/>
        <w:gridCol w:w="2113"/>
        <w:gridCol w:w="1287"/>
        <w:gridCol w:w="1417"/>
        <w:gridCol w:w="1774"/>
        <w:gridCol w:w="3896"/>
      </w:tblGrid>
      <w:tr w:rsidR="00D60ADD" w:rsidRPr="005F5A97" w14:paraId="578EAE64" w14:textId="77777777" w:rsidTr="00E37756">
        <w:trPr>
          <w:trHeight w:val="330"/>
        </w:trPr>
        <w:tc>
          <w:tcPr>
            <w:tcW w:w="14601" w:type="dxa"/>
            <w:gridSpan w:val="9"/>
            <w:shd w:val="clear" w:color="auto" w:fill="00B0F0"/>
            <w:vAlign w:val="center"/>
          </w:tcPr>
          <w:p w14:paraId="4B88BB85" w14:textId="77777777" w:rsidR="00D60ADD" w:rsidRPr="00E37756" w:rsidRDefault="00D60ADD" w:rsidP="00073FF0">
            <w:pPr>
              <w:spacing w:after="0" w:line="240" w:lineRule="auto"/>
              <w:jc w:val="center"/>
              <w:rPr>
                <w:rFonts w:ascii="Hurme Geometric Sans 1" w:eastAsia="Times New Roman" w:hAnsi="Hurme Geometric Sans 1" w:cs="Calibri"/>
                <w:b/>
                <w:bCs/>
                <w:color w:val="FFFFFF" w:themeColor="background1"/>
                <w:sz w:val="20"/>
                <w:szCs w:val="20"/>
                <w:lang w:eastAsia="tr-TR"/>
              </w:rPr>
            </w:pPr>
            <w:r w:rsidRPr="00E37756">
              <w:rPr>
                <w:rFonts w:ascii="Hurme Geometric Sans 1" w:eastAsia="Times New Roman" w:hAnsi="Hurme Geometric Sans 1" w:cs="Calibri"/>
                <w:b/>
                <w:bCs/>
                <w:color w:val="FFFFFF" w:themeColor="background1"/>
                <w:sz w:val="20"/>
                <w:szCs w:val="20"/>
                <w:lang w:eastAsia="tr-TR"/>
              </w:rPr>
              <w:lastRenderedPageBreak/>
              <w:t>RİSK VE FIRSAT BELİRLEME</w:t>
            </w:r>
          </w:p>
        </w:tc>
      </w:tr>
      <w:tr w:rsidR="00D60ADD" w:rsidRPr="005F5A97" w14:paraId="220F6AC9" w14:textId="77777777" w:rsidTr="00073FF0">
        <w:trPr>
          <w:trHeight w:val="330"/>
        </w:trPr>
        <w:tc>
          <w:tcPr>
            <w:tcW w:w="568" w:type="dxa"/>
            <w:shd w:val="clear" w:color="000000" w:fill="FF0000"/>
            <w:vAlign w:val="center"/>
            <w:hideMark/>
          </w:tcPr>
          <w:p w14:paraId="17C51157" w14:textId="77777777" w:rsidR="00D60ADD" w:rsidRPr="0063757B" w:rsidRDefault="00D60ADD" w:rsidP="00073FF0">
            <w:pPr>
              <w:spacing w:after="0" w:line="240" w:lineRule="auto"/>
              <w:jc w:val="center"/>
              <w:rPr>
                <w:rFonts w:ascii="Hurme Geometric Sans 1" w:eastAsia="Times New Roman" w:hAnsi="Hurme Geometric Sans 1" w:cs="Calibri"/>
                <w:b/>
                <w:bCs/>
                <w:color w:val="FFFFFF"/>
                <w:sz w:val="20"/>
                <w:szCs w:val="20"/>
                <w:lang w:eastAsia="tr-TR"/>
              </w:rPr>
            </w:pPr>
            <w:bookmarkStart w:id="1" w:name="_Hlk123573600"/>
            <w:r w:rsidRPr="0063757B">
              <w:rPr>
                <w:rFonts w:ascii="Hurme Geometric Sans 1" w:eastAsia="Times New Roman" w:hAnsi="Hurme Geometric Sans 1" w:cs="Calibri"/>
                <w:b/>
                <w:bCs/>
                <w:color w:val="FFFFFF"/>
                <w:sz w:val="20"/>
                <w:szCs w:val="20"/>
                <w:lang w:eastAsia="tr-TR"/>
              </w:rPr>
              <w:t>1</w:t>
            </w:r>
          </w:p>
        </w:tc>
        <w:tc>
          <w:tcPr>
            <w:tcW w:w="1136" w:type="dxa"/>
            <w:shd w:val="clear" w:color="000000" w:fill="FF0000"/>
            <w:vAlign w:val="center"/>
            <w:hideMark/>
          </w:tcPr>
          <w:p w14:paraId="7E36F65E" w14:textId="77777777" w:rsidR="00D60ADD" w:rsidRPr="0063757B" w:rsidRDefault="00D60ADD" w:rsidP="00073FF0">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2</w:t>
            </w:r>
          </w:p>
        </w:tc>
        <w:tc>
          <w:tcPr>
            <w:tcW w:w="1134" w:type="dxa"/>
            <w:shd w:val="clear" w:color="000000" w:fill="FF0000"/>
            <w:vAlign w:val="center"/>
            <w:hideMark/>
          </w:tcPr>
          <w:p w14:paraId="1D966418" w14:textId="77777777" w:rsidR="00D60ADD" w:rsidRPr="0063757B" w:rsidRDefault="00D60ADD" w:rsidP="00073FF0">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3</w:t>
            </w:r>
          </w:p>
        </w:tc>
        <w:tc>
          <w:tcPr>
            <w:tcW w:w="1276" w:type="dxa"/>
            <w:shd w:val="clear" w:color="000000" w:fill="FF0000"/>
            <w:vAlign w:val="center"/>
            <w:hideMark/>
          </w:tcPr>
          <w:p w14:paraId="2D8AAE95" w14:textId="77777777" w:rsidR="00D60ADD" w:rsidRPr="0063757B" w:rsidRDefault="00D60ADD" w:rsidP="00073FF0">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4</w:t>
            </w:r>
          </w:p>
        </w:tc>
        <w:tc>
          <w:tcPr>
            <w:tcW w:w="2113" w:type="dxa"/>
            <w:shd w:val="clear" w:color="000000" w:fill="FF0000"/>
            <w:vAlign w:val="center"/>
            <w:hideMark/>
          </w:tcPr>
          <w:p w14:paraId="3C585702" w14:textId="77777777" w:rsidR="00D60ADD" w:rsidRPr="0063757B" w:rsidRDefault="00D60ADD" w:rsidP="00073FF0">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5</w:t>
            </w:r>
          </w:p>
        </w:tc>
        <w:tc>
          <w:tcPr>
            <w:tcW w:w="1287" w:type="dxa"/>
            <w:shd w:val="clear" w:color="000000" w:fill="FF0000"/>
            <w:vAlign w:val="center"/>
            <w:hideMark/>
          </w:tcPr>
          <w:p w14:paraId="240EA924" w14:textId="77777777" w:rsidR="00D60ADD" w:rsidRPr="0063757B" w:rsidRDefault="00D60ADD" w:rsidP="00073FF0">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6</w:t>
            </w:r>
          </w:p>
        </w:tc>
        <w:tc>
          <w:tcPr>
            <w:tcW w:w="1417" w:type="dxa"/>
            <w:shd w:val="clear" w:color="000000" w:fill="FF0000"/>
            <w:vAlign w:val="center"/>
            <w:hideMark/>
          </w:tcPr>
          <w:p w14:paraId="617B9382" w14:textId="77777777" w:rsidR="00D60ADD" w:rsidRPr="0063757B" w:rsidRDefault="00D60ADD" w:rsidP="00073FF0">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7</w:t>
            </w:r>
          </w:p>
        </w:tc>
        <w:tc>
          <w:tcPr>
            <w:tcW w:w="1774" w:type="dxa"/>
            <w:shd w:val="clear" w:color="000000" w:fill="FF0000"/>
            <w:vAlign w:val="center"/>
            <w:hideMark/>
          </w:tcPr>
          <w:p w14:paraId="5CD6BC5D" w14:textId="77777777" w:rsidR="00D60ADD" w:rsidRPr="0063757B" w:rsidRDefault="00D60ADD" w:rsidP="00073FF0">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8</w:t>
            </w:r>
          </w:p>
        </w:tc>
        <w:tc>
          <w:tcPr>
            <w:tcW w:w="3896" w:type="dxa"/>
            <w:shd w:val="clear" w:color="000000" w:fill="FF0000"/>
            <w:vAlign w:val="center"/>
            <w:hideMark/>
          </w:tcPr>
          <w:p w14:paraId="35052955" w14:textId="77777777" w:rsidR="00D60ADD" w:rsidRPr="0063757B" w:rsidRDefault="00D60ADD" w:rsidP="00073FF0">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9</w:t>
            </w:r>
          </w:p>
        </w:tc>
      </w:tr>
      <w:tr w:rsidR="00D60ADD" w:rsidRPr="005F5A97" w14:paraId="6C007A26" w14:textId="77777777" w:rsidTr="00073FF0">
        <w:trPr>
          <w:trHeight w:val="450"/>
        </w:trPr>
        <w:tc>
          <w:tcPr>
            <w:tcW w:w="568" w:type="dxa"/>
            <w:vMerge w:val="restart"/>
            <w:shd w:val="clear" w:color="auto" w:fill="auto"/>
            <w:textDirection w:val="btLr"/>
            <w:vAlign w:val="center"/>
            <w:hideMark/>
          </w:tcPr>
          <w:p w14:paraId="448070BE" w14:textId="77777777" w:rsidR="00D60ADD" w:rsidRPr="0063757B" w:rsidRDefault="00D60ADD" w:rsidP="00073FF0">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Sıra</w:t>
            </w:r>
          </w:p>
        </w:tc>
        <w:tc>
          <w:tcPr>
            <w:tcW w:w="1136" w:type="dxa"/>
            <w:vMerge w:val="restart"/>
            <w:shd w:val="clear" w:color="auto" w:fill="auto"/>
            <w:textDirection w:val="btLr"/>
            <w:vAlign w:val="center"/>
            <w:hideMark/>
          </w:tcPr>
          <w:p w14:paraId="0E720D0E" w14:textId="77777777" w:rsidR="00D60ADD" w:rsidRPr="0063757B" w:rsidRDefault="00D60ADD" w:rsidP="00073FF0">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Referans No</w:t>
            </w:r>
          </w:p>
        </w:tc>
        <w:tc>
          <w:tcPr>
            <w:tcW w:w="1134" w:type="dxa"/>
            <w:vMerge w:val="restart"/>
            <w:shd w:val="clear" w:color="auto" w:fill="auto"/>
            <w:textDirection w:val="btLr"/>
            <w:vAlign w:val="center"/>
            <w:hideMark/>
          </w:tcPr>
          <w:p w14:paraId="486B985E" w14:textId="77777777" w:rsidR="00D60ADD" w:rsidRPr="0063757B" w:rsidRDefault="00D60ADD" w:rsidP="00073FF0">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Stratejik Hedef</w:t>
            </w:r>
          </w:p>
        </w:tc>
        <w:tc>
          <w:tcPr>
            <w:tcW w:w="1276" w:type="dxa"/>
            <w:vMerge w:val="restart"/>
            <w:shd w:val="clear" w:color="auto" w:fill="auto"/>
            <w:textDirection w:val="btLr"/>
            <w:vAlign w:val="center"/>
            <w:hideMark/>
          </w:tcPr>
          <w:p w14:paraId="62C13686" w14:textId="7BB47187" w:rsidR="00D60ADD" w:rsidRPr="0063757B" w:rsidRDefault="00D60ADD" w:rsidP="00073FF0">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Birim/alt birim hedefi</w:t>
            </w:r>
          </w:p>
        </w:tc>
        <w:tc>
          <w:tcPr>
            <w:tcW w:w="2113" w:type="dxa"/>
            <w:vMerge w:val="restart"/>
            <w:shd w:val="clear" w:color="auto" w:fill="auto"/>
            <w:vAlign w:val="center"/>
            <w:hideMark/>
          </w:tcPr>
          <w:p w14:paraId="29558D7F" w14:textId="77777777" w:rsidR="00D60ADD" w:rsidRPr="0063757B" w:rsidRDefault="00D60ADD" w:rsidP="00073FF0">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Tespit edilen risk</w:t>
            </w:r>
          </w:p>
        </w:tc>
        <w:tc>
          <w:tcPr>
            <w:tcW w:w="2704" w:type="dxa"/>
            <w:gridSpan w:val="2"/>
            <w:vMerge w:val="restart"/>
            <w:shd w:val="clear" w:color="auto" w:fill="auto"/>
            <w:vAlign w:val="center"/>
            <w:hideMark/>
          </w:tcPr>
          <w:p w14:paraId="5221FA4E" w14:textId="77777777" w:rsidR="00D60ADD" w:rsidRPr="0063757B" w:rsidRDefault="00D60ADD" w:rsidP="00073FF0">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Durum</w:t>
            </w:r>
          </w:p>
        </w:tc>
        <w:tc>
          <w:tcPr>
            <w:tcW w:w="1774" w:type="dxa"/>
            <w:vMerge w:val="restart"/>
            <w:shd w:val="clear" w:color="auto" w:fill="auto"/>
            <w:vAlign w:val="center"/>
            <w:hideMark/>
          </w:tcPr>
          <w:p w14:paraId="7C8C72E0" w14:textId="77777777" w:rsidR="00D60ADD" w:rsidRPr="0063757B" w:rsidRDefault="00D60ADD" w:rsidP="00073FF0">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Risk Sahibi</w:t>
            </w:r>
          </w:p>
        </w:tc>
        <w:tc>
          <w:tcPr>
            <w:tcW w:w="3896" w:type="dxa"/>
            <w:vMerge w:val="restart"/>
            <w:shd w:val="clear" w:color="auto" w:fill="auto"/>
            <w:vAlign w:val="center"/>
            <w:hideMark/>
          </w:tcPr>
          <w:p w14:paraId="331FF4D6" w14:textId="77777777" w:rsidR="00D60ADD" w:rsidRPr="0063757B" w:rsidRDefault="00D60ADD" w:rsidP="00073FF0">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Açıklamalar</w:t>
            </w:r>
          </w:p>
        </w:tc>
      </w:tr>
      <w:tr w:rsidR="00D60ADD" w:rsidRPr="005F5A97" w14:paraId="38433834" w14:textId="77777777" w:rsidTr="001D2C3D">
        <w:trPr>
          <w:trHeight w:val="450"/>
        </w:trPr>
        <w:tc>
          <w:tcPr>
            <w:tcW w:w="568" w:type="dxa"/>
            <w:vMerge/>
            <w:vAlign w:val="center"/>
            <w:hideMark/>
          </w:tcPr>
          <w:p w14:paraId="695AFDC9" w14:textId="77777777" w:rsidR="00D60ADD" w:rsidRPr="0063757B" w:rsidRDefault="00D60ADD" w:rsidP="00073FF0">
            <w:pPr>
              <w:spacing w:after="0" w:line="240" w:lineRule="auto"/>
              <w:rPr>
                <w:rFonts w:ascii="Hurme Geometric Sans 1" w:eastAsia="Times New Roman" w:hAnsi="Hurme Geometric Sans 1" w:cs="Times New Roman"/>
                <w:b/>
                <w:bCs/>
                <w:color w:val="000000"/>
                <w:sz w:val="20"/>
                <w:szCs w:val="20"/>
                <w:lang w:eastAsia="tr-TR"/>
              </w:rPr>
            </w:pPr>
          </w:p>
        </w:tc>
        <w:tc>
          <w:tcPr>
            <w:tcW w:w="1136" w:type="dxa"/>
            <w:vMerge/>
            <w:vAlign w:val="center"/>
            <w:hideMark/>
          </w:tcPr>
          <w:p w14:paraId="62C6FD21" w14:textId="77777777" w:rsidR="00D60ADD" w:rsidRPr="0063757B" w:rsidRDefault="00D60ADD" w:rsidP="00073FF0">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vAlign w:val="center"/>
            <w:hideMark/>
          </w:tcPr>
          <w:p w14:paraId="06E9D786" w14:textId="77777777" w:rsidR="00D60ADD" w:rsidRPr="0063757B" w:rsidRDefault="00D60ADD" w:rsidP="00073FF0">
            <w:pPr>
              <w:spacing w:after="0" w:line="240" w:lineRule="auto"/>
              <w:rPr>
                <w:rFonts w:ascii="Hurme Geometric Sans 1" w:eastAsia="Times New Roman" w:hAnsi="Hurme Geometric Sans 1" w:cs="Times New Roman"/>
                <w:b/>
                <w:bCs/>
                <w:color w:val="000000"/>
                <w:sz w:val="20"/>
                <w:szCs w:val="20"/>
                <w:lang w:eastAsia="tr-TR"/>
              </w:rPr>
            </w:pPr>
          </w:p>
        </w:tc>
        <w:tc>
          <w:tcPr>
            <w:tcW w:w="1276" w:type="dxa"/>
            <w:vMerge/>
            <w:vAlign w:val="center"/>
            <w:hideMark/>
          </w:tcPr>
          <w:p w14:paraId="53FDDECF" w14:textId="77777777" w:rsidR="00D60ADD" w:rsidRPr="0063757B" w:rsidRDefault="00D60ADD" w:rsidP="00073FF0">
            <w:pPr>
              <w:spacing w:after="0" w:line="240" w:lineRule="auto"/>
              <w:rPr>
                <w:rFonts w:ascii="Hurme Geometric Sans 1" w:eastAsia="Times New Roman" w:hAnsi="Hurme Geometric Sans 1" w:cs="Times New Roman"/>
                <w:b/>
                <w:bCs/>
                <w:color w:val="000000"/>
                <w:sz w:val="20"/>
                <w:szCs w:val="20"/>
                <w:lang w:eastAsia="tr-TR"/>
              </w:rPr>
            </w:pPr>
          </w:p>
        </w:tc>
        <w:tc>
          <w:tcPr>
            <w:tcW w:w="2113" w:type="dxa"/>
            <w:vMerge/>
            <w:vAlign w:val="center"/>
            <w:hideMark/>
          </w:tcPr>
          <w:p w14:paraId="4D598EB4" w14:textId="77777777" w:rsidR="00D60ADD" w:rsidRPr="0063757B" w:rsidRDefault="00D60ADD" w:rsidP="00073FF0">
            <w:pPr>
              <w:spacing w:after="0" w:line="240" w:lineRule="auto"/>
              <w:rPr>
                <w:rFonts w:ascii="Hurme Geometric Sans 1" w:eastAsia="Times New Roman" w:hAnsi="Hurme Geometric Sans 1" w:cs="Times New Roman"/>
                <w:b/>
                <w:bCs/>
                <w:color w:val="000000"/>
                <w:sz w:val="20"/>
                <w:szCs w:val="20"/>
                <w:lang w:eastAsia="tr-TR"/>
              </w:rPr>
            </w:pPr>
          </w:p>
        </w:tc>
        <w:tc>
          <w:tcPr>
            <w:tcW w:w="2704" w:type="dxa"/>
            <w:gridSpan w:val="2"/>
            <w:vMerge/>
            <w:vAlign w:val="center"/>
            <w:hideMark/>
          </w:tcPr>
          <w:p w14:paraId="7FC4719E" w14:textId="77777777" w:rsidR="00D60ADD" w:rsidRPr="0063757B" w:rsidRDefault="00D60ADD" w:rsidP="00073FF0">
            <w:pPr>
              <w:spacing w:after="0" w:line="240" w:lineRule="auto"/>
              <w:rPr>
                <w:rFonts w:ascii="Hurme Geometric Sans 1" w:eastAsia="Times New Roman" w:hAnsi="Hurme Geometric Sans 1" w:cs="Times New Roman"/>
                <w:b/>
                <w:bCs/>
                <w:color w:val="000000"/>
                <w:sz w:val="20"/>
                <w:szCs w:val="20"/>
                <w:lang w:eastAsia="tr-TR"/>
              </w:rPr>
            </w:pPr>
          </w:p>
        </w:tc>
        <w:tc>
          <w:tcPr>
            <w:tcW w:w="1774" w:type="dxa"/>
            <w:vMerge/>
            <w:vAlign w:val="center"/>
            <w:hideMark/>
          </w:tcPr>
          <w:p w14:paraId="2E47BF9F" w14:textId="77777777" w:rsidR="00D60ADD" w:rsidRPr="0063757B" w:rsidRDefault="00D60ADD" w:rsidP="00073FF0">
            <w:pPr>
              <w:spacing w:after="0" w:line="240" w:lineRule="auto"/>
              <w:rPr>
                <w:rFonts w:ascii="Hurme Geometric Sans 1" w:eastAsia="Times New Roman" w:hAnsi="Hurme Geometric Sans 1" w:cs="Times New Roman"/>
                <w:b/>
                <w:bCs/>
                <w:color w:val="000000"/>
                <w:sz w:val="20"/>
                <w:szCs w:val="20"/>
                <w:lang w:eastAsia="tr-TR"/>
              </w:rPr>
            </w:pPr>
          </w:p>
        </w:tc>
        <w:tc>
          <w:tcPr>
            <w:tcW w:w="3896" w:type="dxa"/>
            <w:vMerge/>
            <w:vAlign w:val="center"/>
            <w:hideMark/>
          </w:tcPr>
          <w:p w14:paraId="118F0F1B" w14:textId="77777777" w:rsidR="00D60ADD" w:rsidRPr="0063757B" w:rsidRDefault="00D60ADD" w:rsidP="00073FF0">
            <w:pPr>
              <w:spacing w:after="0" w:line="240" w:lineRule="auto"/>
              <w:rPr>
                <w:rFonts w:ascii="Hurme Geometric Sans 1" w:eastAsia="Times New Roman" w:hAnsi="Hurme Geometric Sans 1" w:cs="Times New Roman"/>
                <w:b/>
                <w:bCs/>
                <w:color w:val="000000"/>
                <w:sz w:val="20"/>
                <w:szCs w:val="20"/>
                <w:lang w:eastAsia="tr-TR"/>
              </w:rPr>
            </w:pPr>
          </w:p>
        </w:tc>
      </w:tr>
      <w:tr w:rsidR="00D60ADD" w:rsidRPr="005F5A97" w14:paraId="5C1EAD43" w14:textId="77777777" w:rsidTr="00073FF0">
        <w:trPr>
          <w:trHeight w:val="127"/>
        </w:trPr>
        <w:tc>
          <w:tcPr>
            <w:tcW w:w="568" w:type="dxa"/>
            <w:vMerge/>
            <w:vAlign w:val="center"/>
            <w:hideMark/>
          </w:tcPr>
          <w:p w14:paraId="05D001FA" w14:textId="77777777" w:rsidR="00D60ADD" w:rsidRPr="0063757B" w:rsidRDefault="00D60ADD" w:rsidP="00073FF0">
            <w:pPr>
              <w:spacing w:after="0" w:line="240" w:lineRule="auto"/>
              <w:rPr>
                <w:rFonts w:ascii="Hurme Geometric Sans 1" w:eastAsia="Times New Roman" w:hAnsi="Hurme Geometric Sans 1" w:cs="Times New Roman"/>
                <w:b/>
                <w:bCs/>
                <w:color w:val="000000"/>
                <w:sz w:val="20"/>
                <w:szCs w:val="20"/>
                <w:lang w:eastAsia="tr-TR"/>
              </w:rPr>
            </w:pPr>
          </w:p>
        </w:tc>
        <w:tc>
          <w:tcPr>
            <w:tcW w:w="1136" w:type="dxa"/>
            <w:vMerge/>
            <w:vAlign w:val="center"/>
            <w:hideMark/>
          </w:tcPr>
          <w:p w14:paraId="17E89A8E" w14:textId="77777777" w:rsidR="00D60ADD" w:rsidRPr="0063757B" w:rsidRDefault="00D60ADD" w:rsidP="00073FF0">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vAlign w:val="center"/>
            <w:hideMark/>
          </w:tcPr>
          <w:p w14:paraId="517DFF0B" w14:textId="77777777" w:rsidR="00D60ADD" w:rsidRPr="0063757B" w:rsidRDefault="00D60ADD" w:rsidP="00073FF0">
            <w:pPr>
              <w:spacing w:after="0" w:line="240" w:lineRule="auto"/>
              <w:rPr>
                <w:rFonts w:ascii="Hurme Geometric Sans 1" w:eastAsia="Times New Roman" w:hAnsi="Hurme Geometric Sans 1" w:cs="Times New Roman"/>
                <w:b/>
                <w:bCs/>
                <w:color w:val="000000"/>
                <w:sz w:val="20"/>
                <w:szCs w:val="20"/>
                <w:lang w:eastAsia="tr-TR"/>
              </w:rPr>
            </w:pPr>
          </w:p>
        </w:tc>
        <w:tc>
          <w:tcPr>
            <w:tcW w:w="1276" w:type="dxa"/>
            <w:vMerge/>
            <w:vAlign w:val="center"/>
            <w:hideMark/>
          </w:tcPr>
          <w:p w14:paraId="69AE3172" w14:textId="77777777" w:rsidR="00D60ADD" w:rsidRPr="0063757B" w:rsidRDefault="00D60ADD" w:rsidP="00073FF0">
            <w:pPr>
              <w:spacing w:after="0" w:line="240" w:lineRule="auto"/>
              <w:rPr>
                <w:rFonts w:ascii="Hurme Geometric Sans 1" w:eastAsia="Times New Roman" w:hAnsi="Hurme Geometric Sans 1" w:cs="Times New Roman"/>
                <w:b/>
                <w:bCs/>
                <w:color w:val="000000"/>
                <w:sz w:val="20"/>
                <w:szCs w:val="20"/>
                <w:lang w:eastAsia="tr-TR"/>
              </w:rPr>
            </w:pPr>
          </w:p>
        </w:tc>
        <w:tc>
          <w:tcPr>
            <w:tcW w:w="2113" w:type="dxa"/>
            <w:vMerge/>
            <w:vAlign w:val="center"/>
            <w:hideMark/>
          </w:tcPr>
          <w:p w14:paraId="5AABC432" w14:textId="77777777" w:rsidR="00D60ADD" w:rsidRPr="0063757B" w:rsidRDefault="00D60ADD" w:rsidP="00073FF0">
            <w:pPr>
              <w:spacing w:after="0" w:line="240" w:lineRule="auto"/>
              <w:rPr>
                <w:rFonts w:ascii="Hurme Geometric Sans 1" w:eastAsia="Times New Roman" w:hAnsi="Hurme Geometric Sans 1" w:cs="Times New Roman"/>
                <w:b/>
                <w:bCs/>
                <w:color w:val="000000"/>
                <w:sz w:val="20"/>
                <w:szCs w:val="20"/>
                <w:lang w:eastAsia="tr-TR"/>
              </w:rPr>
            </w:pPr>
          </w:p>
        </w:tc>
        <w:tc>
          <w:tcPr>
            <w:tcW w:w="1287" w:type="dxa"/>
            <w:shd w:val="clear" w:color="auto" w:fill="auto"/>
            <w:vAlign w:val="center"/>
            <w:hideMark/>
          </w:tcPr>
          <w:p w14:paraId="0A928D95" w14:textId="77777777" w:rsidR="00D60ADD" w:rsidRPr="0063757B" w:rsidRDefault="00D60ADD" w:rsidP="00073FF0">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Önceki Risk Puanı ve Rengi</w:t>
            </w:r>
          </w:p>
        </w:tc>
        <w:tc>
          <w:tcPr>
            <w:tcW w:w="1417" w:type="dxa"/>
            <w:shd w:val="clear" w:color="auto" w:fill="auto"/>
            <w:vAlign w:val="center"/>
          </w:tcPr>
          <w:p w14:paraId="334E3152" w14:textId="77777777" w:rsidR="00D60ADD" w:rsidRPr="0063757B" w:rsidRDefault="00D60ADD" w:rsidP="00073FF0">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Mevcut Risk Puanı ve Rengi</w:t>
            </w:r>
          </w:p>
        </w:tc>
        <w:tc>
          <w:tcPr>
            <w:tcW w:w="1774" w:type="dxa"/>
            <w:vMerge/>
            <w:vAlign w:val="center"/>
            <w:hideMark/>
          </w:tcPr>
          <w:p w14:paraId="59C6E65D" w14:textId="77777777" w:rsidR="00D60ADD" w:rsidRPr="0063757B" w:rsidRDefault="00D60ADD" w:rsidP="00073FF0">
            <w:pPr>
              <w:spacing w:after="0" w:line="240" w:lineRule="auto"/>
              <w:rPr>
                <w:rFonts w:ascii="Hurme Geometric Sans 1" w:eastAsia="Times New Roman" w:hAnsi="Hurme Geometric Sans 1" w:cs="Times New Roman"/>
                <w:b/>
                <w:bCs/>
                <w:color w:val="000000"/>
                <w:sz w:val="20"/>
                <w:szCs w:val="20"/>
                <w:lang w:eastAsia="tr-TR"/>
              </w:rPr>
            </w:pPr>
          </w:p>
        </w:tc>
        <w:tc>
          <w:tcPr>
            <w:tcW w:w="3896" w:type="dxa"/>
            <w:vMerge/>
            <w:vAlign w:val="center"/>
            <w:hideMark/>
          </w:tcPr>
          <w:p w14:paraId="3E8053E1" w14:textId="77777777" w:rsidR="00D60ADD" w:rsidRPr="0063757B" w:rsidRDefault="00D60ADD" w:rsidP="00073FF0">
            <w:pPr>
              <w:spacing w:after="0" w:line="240" w:lineRule="auto"/>
              <w:rPr>
                <w:rFonts w:ascii="Hurme Geometric Sans 1" w:eastAsia="Times New Roman" w:hAnsi="Hurme Geometric Sans 1" w:cs="Times New Roman"/>
                <w:b/>
                <w:bCs/>
                <w:color w:val="000000"/>
                <w:sz w:val="20"/>
                <w:szCs w:val="20"/>
                <w:lang w:eastAsia="tr-TR"/>
              </w:rPr>
            </w:pPr>
          </w:p>
        </w:tc>
      </w:tr>
      <w:bookmarkEnd w:id="1"/>
      <w:tr w:rsidR="00E46137" w:rsidRPr="005F5A97" w14:paraId="7A299FAC" w14:textId="77777777" w:rsidTr="00EB7CF5">
        <w:trPr>
          <w:trHeight w:val="1520"/>
        </w:trPr>
        <w:tc>
          <w:tcPr>
            <w:tcW w:w="568" w:type="dxa"/>
            <w:shd w:val="clear" w:color="auto" w:fill="auto"/>
            <w:vAlign w:val="center"/>
            <w:hideMark/>
          </w:tcPr>
          <w:p w14:paraId="1FE9CAF8" w14:textId="2879481E" w:rsidR="00E46137" w:rsidRPr="0063757B" w:rsidRDefault="00E46137" w:rsidP="00073FF0">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23</w:t>
            </w:r>
          </w:p>
        </w:tc>
        <w:tc>
          <w:tcPr>
            <w:tcW w:w="1136" w:type="dxa"/>
            <w:shd w:val="clear" w:color="auto" w:fill="auto"/>
            <w:vAlign w:val="center"/>
            <w:hideMark/>
          </w:tcPr>
          <w:p w14:paraId="671C4796" w14:textId="11B89565" w:rsidR="00E46137" w:rsidRPr="0063757B" w:rsidRDefault="00E46137" w:rsidP="00073FF0">
            <w:pPr>
              <w:spacing w:after="0" w:line="240" w:lineRule="auto"/>
              <w:jc w:val="center"/>
              <w:rPr>
                <w:rFonts w:ascii="Hurme Geometric Sans 1" w:eastAsia="Times New Roman" w:hAnsi="Hurme Geometric Sans 1" w:cs="Times New Roman"/>
                <w:b/>
                <w:bCs/>
                <w:sz w:val="20"/>
                <w:szCs w:val="20"/>
                <w:lang w:eastAsia="tr-TR"/>
              </w:rPr>
            </w:pPr>
            <w:r w:rsidRPr="00083876">
              <w:rPr>
                <w:rFonts w:ascii="Hurme Geometric Sans 1" w:eastAsia="Times New Roman" w:hAnsi="Hurme Geometric Sans 1" w:cs="Times New Roman"/>
                <w:b/>
                <w:bCs/>
                <w:sz w:val="20"/>
                <w:szCs w:val="20"/>
                <w:lang w:eastAsia="tr-TR"/>
              </w:rPr>
              <w:t>ARMYO-</w:t>
            </w:r>
            <w:r>
              <w:rPr>
                <w:rFonts w:ascii="Hurme Geometric Sans 1" w:eastAsia="Times New Roman" w:hAnsi="Hurme Geometric Sans 1" w:cs="Times New Roman"/>
                <w:b/>
                <w:bCs/>
                <w:sz w:val="20"/>
                <w:szCs w:val="20"/>
                <w:lang w:eastAsia="tr-TR"/>
              </w:rPr>
              <w:t>23</w:t>
            </w:r>
          </w:p>
        </w:tc>
        <w:tc>
          <w:tcPr>
            <w:tcW w:w="1134" w:type="dxa"/>
            <w:shd w:val="clear" w:color="auto" w:fill="auto"/>
            <w:vAlign w:val="center"/>
            <w:hideMark/>
          </w:tcPr>
          <w:p w14:paraId="054D82D0" w14:textId="7390FF62" w:rsidR="00E46137" w:rsidRPr="00083876" w:rsidRDefault="00E46137" w:rsidP="00073FF0">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H 3.2</w:t>
            </w:r>
          </w:p>
        </w:tc>
        <w:tc>
          <w:tcPr>
            <w:tcW w:w="1276" w:type="dxa"/>
            <w:vMerge w:val="restart"/>
            <w:shd w:val="clear" w:color="auto" w:fill="auto"/>
            <w:vAlign w:val="center"/>
          </w:tcPr>
          <w:p w14:paraId="09A00F27" w14:textId="6401421B" w:rsidR="00E46137" w:rsidRPr="0063757B" w:rsidRDefault="00E46137" w:rsidP="006A0856">
            <w:pPr>
              <w:spacing w:after="0" w:line="240" w:lineRule="auto"/>
              <w:rPr>
                <w:rFonts w:ascii="Hurme Geometric Sans 1" w:eastAsia="Times New Roman" w:hAnsi="Hurme Geometric Sans 1" w:cs="Calibri"/>
                <w:color w:val="000000"/>
                <w:sz w:val="20"/>
                <w:szCs w:val="20"/>
                <w:lang w:eastAsia="tr-TR"/>
              </w:rPr>
            </w:pPr>
            <w:r w:rsidRPr="006A0856">
              <w:rPr>
                <w:rFonts w:ascii="Hurme Geometric Sans 1" w:eastAsia="Times New Roman" w:hAnsi="Hurme Geometric Sans 1" w:cs="Times New Roman"/>
                <w:color w:val="000000"/>
                <w:sz w:val="20"/>
                <w:szCs w:val="20"/>
                <w:lang w:eastAsia="tr-TR"/>
              </w:rPr>
              <w:t>Rapor idare düzeyinde hazırlandığı için bu sütun boş bırakılacaktır</w:t>
            </w:r>
          </w:p>
        </w:tc>
        <w:tc>
          <w:tcPr>
            <w:tcW w:w="2113" w:type="dxa"/>
            <w:shd w:val="clear" w:color="auto" w:fill="auto"/>
            <w:vAlign w:val="center"/>
          </w:tcPr>
          <w:p w14:paraId="5C71F760" w14:textId="666736B3" w:rsidR="00E46137" w:rsidRPr="0063757B" w:rsidRDefault="00E46137" w:rsidP="00073FF0">
            <w:pPr>
              <w:spacing w:after="0" w:line="240" w:lineRule="auto"/>
              <w:rPr>
                <w:rFonts w:ascii="Hurme Geometric Sans 1" w:eastAsia="Times New Roman" w:hAnsi="Hurme Geometric Sans 1" w:cs="Times New Roman"/>
                <w:color w:val="000000"/>
                <w:sz w:val="20"/>
                <w:szCs w:val="20"/>
                <w:lang w:eastAsia="tr-TR"/>
              </w:rPr>
            </w:pPr>
          </w:p>
        </w:tc>
        <w:tc>
          <w:tcPr>
            <w:tcW w:w="1287" w:type="dxa"/>
            <w:shd w:val="clear" w:color="auto" w:fill="auto"/>
            <w:vAlign w:val="center"/>
          </w:tcPr>
          <w:p w14:paraId="1B2BFE29" w14:textId="43712362" w:rsidR="00E46137" w:rsidRPr="0063757B" w:rsidRDefault="00E46137" w:rsidP="00073FF0">
            <w:pPr>
              <w:spacing w:after="0" w:line="240" w:lineRule="auto"/>
              <w:jc w:val="center"/>
              <w:rPr>
                <w:rFonts w:ascii="Hurme Geometric Sans 1" w:eastAsia="Times New Roman" w:hAnsi="Hurme Geometric Sans 1" w:cs="Calibri"/>
                <w:color w:val="000000"/>
                <w:sz w:val="20"/>
                <w:szCs w:val="20"/>
                <w:lang w:eastAsia="tr-TR"/>
              </w:rPr>
            </w:pPr>
          </w:p>
        </w:tc>
        <w:tc>
          <w:tcPr>
            <w:tcW w:w="1417" w:type="dxa"/>
            <w:shd w:val="clear" w:color="auto" w:fill="auto"/>
            <w:vAlign w:val="center"/>
          </w:tcPr>
          <w:p w14:paraId="01C22E09" w14:textId="0D319D6D" w:rsidR="00E46137" w:rsidRPr="0063757B" w:rsidRDefault="00E46137" w:rsidP="00073FF0">
            <w:pPr>
              <w:spacing w:after="0" w:line="240" w:lineRule="auto"/>
              <w:jc w:val="center"/>
              <w:rPr>
                <w:rFonts w:ascii="Hurme Geometric Sans 1" w:eastAsia="Times New Roman" w:hAnsi="Hurme Geometric Sans 1" w:cs="Calibri"/>
                <w:color w:val="000000"/>
                <w:sz w:val="20"/>
                <w:szCs w:val="20"/>
                <w:lang w:eastAsia="tr-TR"/>
              </w:rPr>
            </w:pPr>
          </w:p>
        </w:tc>
        <w:tc>
          <w:tcPr>
            <w:tcW w:w="1774" w:type="dxa"/>
            <w:shd w:val="clear" w:color="auto" w:fill="auto"/>
            <w:vAlign w:val="center"/>
          </w:tcPr>
          <w:p w14:paraId="1307FB9E" w14:textId="62AFCBFD" w:rsidR="00E46137" w:rsidRPr="0063757B" w:rsidRDefault="00E46137" w:rsidP="00073FF0">
            <w:pPr>
              <w:spacing w:after="0" w:line="240" w:lineRule="auto"/>
              <w:rPr>
                <w:rFonts w:ascii="Hurme Geometric Sans 1" w:eastAsia="Times New Roman" w:hAnsi="Hurme Geometric Sans 1" w:cs="Times New Roman"/>
                <w:color w:val="000000"/>
                <w:sz w:val="20"/>
                <w:szCs w:val="20"/>
                <w:lang w:eastAsia="tr-TR"/>
              </w:rPr>
            </w:pPr>
          </w:p>
        </w:tc>
        <w:tc>
          <w:tcPr>
            <w:tcW w:w="3896" w:type="dxa"/>
            <w:shd w:val="clear" w:color="auto" w:fill="auto"/>
            <w:vAlign w:val="center"/>
          </w:tcPr>
          <w:p w14:paraId="344C9CD6" w14:textId="783D4C94" w:rsidR="00E46137" w:rsidRPr="00FA1786" w:rsidRDefault="00E46137" w:rsidP="00073FF0">
            <w:pPr>
              <w:spacing w:after="0" w:line="240" w:lineRule="auto"/>
              <w:jc w:val="both"/>
              <w:rPr>
                <w:rFonts w:ascii="Hurme Geometric Sans 1" w:eastAsia="Times New Roman" w:hAnsi="Hurme Geometric Sans 1" w:cs="Times New Roman"/>
                <w:color w:val="000000"/>
                <w:sz w:val="18"/>
                <w:szCs w:val="18"/>
                <w:lang w:eastAsia="tr-TR"/>
              </w:rPr>
            </w:pPr>
          </w:p>
        </w:tc>
      </w:tr>
      <w:tr w:rsidR="00E46137" w:rsidRPr="005F5A97" w14:paraId="0E9AF173" w14:textId="77777777" w:rsidTr="00EB7CF5">
        <w:trPr>
          <w:trHeight w:val="1287"/>
        </w:trPr>
        <w:tc>
          <w:tcPr>
            <w:tcW w:w="568" w:type="dxa"/>
            <w:shd w:val="clear" w:color="auto" w:fill="auto"/>
            <w:vAlign w:val="center"/>
          </w:tcPr>
          <w:p w14:paraId="0A9C1922" w14:textId="4A8CEC7D" w:rsidR="00E46137" w:rsidRPr="0063757B" w:rsidRDefault="00E46137" w:rsidP="00E46137">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10</w:t>
            </w:r>
          </w:p>
        </w:tc>
        <w:tc>
          <w:tcPr>
            <w:tcW w:w="1136" w:type="dxa"/>
            <w:shd w:val="clear" w:color="auto" w:fill="auto"/>
            <w:vAlign w:val="center"/>
          </w:tcPr>
          <w:p w14:paraId="217CE8D9" w14:textId="46FA0419" w:rsidR="00E46137" w:rsidRPr="0063757B" w:rsidRDefault="00E46137" w:rsidP="00E46137">
            <w:pPr>
              <w:spacing w:after="0" w:line="240" w:lineRule="auto"/>
              <w:jc w:val="center"/>
              <w:rPr>
                <w:rFonts w:ascii="Hurme Geometric Sans 1" w:eastAsia="Times New Roman" w:hAnsi="Hurme Geometric Sans 1" w:cs="Times New Roman"/>
                <w:b/>
                <w:bCs/>
                <w:sz w:val="20"/>
                <w:szCs w:val="20"/>
                <w:lang w:eastAsia="tr-TR"/>
              </w:rPr>
            </w:pPr>
            <w:r w:rsidRPr="00083876">
              <w:rPr>
                <w:rFonts w:ascii="Hurme Geometric Sans 1" w:eastAsia="Times New Roman" w:hAnsi="Hurme Geometric Sans 1" w:cs="Times New Roman"/>
                <w:b/>
                <w:bCs/>
                <w:sz w:val="20"/>
                <w:szCs w:val="20"/>
                <w:lang w:eastAsia="tr-TR"/>
              </w:rPr>
              <w:t>ARMYO-</w:t>
            </w:r>
            <w:r>
              <w:rPr>
                <w:rFonts w:ascii="Hurme Geometric Sans 1" w:eastAsia="Times New Roman" w:hAnsi="Hurme Geometric Sans 1" w:cs="Times New Roman"/>
                <w:b/>
                <w:bCs/>
                <w:sz w:val="20"/>
                <w:szCs w:val="20"/>
                <w:lang w:eastAsia="tr-TR"/>
              </w:rPr>
              <w:t>10</w:t>
            </w:r>
          </w:p>
        </w:tc>
        <w:tc>
          <w:tcPr>
            <w:tcW w:w="1134" w:type="dxa"/>
            <w:shd w:val="clear" w:color="auto" w:fill="auto"/>
            <w:vAlign w:val="center"/>
          </w:tcPr>
          <w:p w14:paraId="4FFD88D9" w14:textId="7935F1FE" w:rsidR="00E46137" w:rsidRPr="0063757B" w:rsidRDefault="00E46137" w:rsidP="00E46137">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sz w:val="20"/>
                <w:szCs w:val="20"/>
                <w:lang w:eastAsia="tr-TR"/>
              </w:rPr>
              <w:t>H 1.5</w:t>
            </w:r>
          </w:p>
        </w:tc>
        <w:tc>
          <w:tcPr>
            <w:tcW w:w="1276" w:type="dxa"/>
            <w:vMerge/>
            <w:shd w:val="clear" w:color="auto" w:fill="auto"/>
            <w:vAlign w:val="center"/>
            <w:hideMark/>
          </w:tcPr>
          <w:p w14:paraId="4C77D9A1" w14:textId="77777777" w:rsidR="00E46137" w:rsidRPr="0063757B" w:rsidRDefault="00E46137" w:rsidP="00E46137">
            <w:pPr>
              <w:spacing w:after="0" w:line="240" w:lineRule="auto"/>
              <w:jc w:val="center"/>
              <w:rPr>
                <w:rFonts w:ascii="Hurme Geometric Sans 1" w:eastAsia="Times New Roman" w:hAnsi="Hurme Geometric Sans 1" w:cs="Calibri"/>
                <w:color w:val="000000"/>
                <w:sz w:val="20"/>
                <w:szCs w:val="20"/>
                <w:lang w:eastAsia="tr-TR"/>
              </w:rPr>
            </w:pPr>
          </w:p>
        </w:tc>
        <w:tc>
          <w:tcPr>
            <w:tcW w:w="2113" w:type="dxa"/>
            <w:shd w:val="clear" w:color="auto" w:fill="auto"/>
            <w:vAlign w:val="center"/>
          </w:tcPr>
          <w:p w14:paraId="2CE4C570" w14:textId="38259FC8" w:rsidR="00E46137" w:rsidRPr="0063757B" w:rsidRDefault="00E46137" w:rsidP="00E46137">
            <w:pPr>
              <w:spacing w:after="0" w:line="240" w:lineRule="auto"/>
              <w:rPr>
                <w:rFonts w:ascii="Hurme Geometric Sans 1" w:eastAsia="Times New Roman" w:hAnsi="Hurme Geometric Sans 1" w:cs="Times New Roman"/>
                <w:color w:val="000000"/>
                <w:sz w:val="20"/>
                <w:szCs w:val="20"/>
                <w:lang w:eastAsia="tr-TR"/>
              </w:rPr>
            </w:pPr>
          </w:p>
        </w:tc>
        <w:tc>
          <w:tcPr>
            <w:tcW w:w="1287" w:type="dxa"/>
            <w:shd w:val="clear" w:color="auto" w:fill="auto"/>
            <w:vAlign w:val="center"/>
          </w:tcPr>
          <w:p w14:paraId="5F772C42" w14:textId="468003FB" w:rsidR="00E46137" w:rsidRPr="0063757B" w:rsidRDefault="00E46137" w:rsidP="00E46137">
            <w:pPr>
              <w:spacing w:after="0" w:line="240" w:lineRule="auto"/>
              <w:jc w:val="center"/>
              <w:rPr>
                <w:rFonts w:ascii="Hurme Geometric Sans 1" w:eastAsia="Times New Roman" w:hAnsi="Hurme Geometric Sans 1" w:cs="Times New Roman"/>
                <w:color w:val="000000"/>
                <w:sz w:val="20"/>
                <w:szCs w:val="20"/>
                <w:lang w:eastAsia="tr-TR"/>
              </w:rPr>
            </w:pPr>
          </w:p>
        </w:tc>
        <w:tc>
          <w:tcPr>
            <w:tcW w:w="1417" w:type="dxa"/>
            <w:shd w:val="clear" w:color="auto" w:fill="auto"/>
            <w:vAlign w:val="center"/>
          </w:tcPr>
          <w:p w14:paraId="79E9C042" w14:textId="3CEC0B73" w:rsidR="00E46137" w:rsidRPr="008466D1" w:rsidRDefault="00E46137" w:rsidP="00E46137">
            <w:pPr>
              <w:spacing w:after="0" w:line="240" w:lineRule="auto"/>
              <w:jc w:val="center"/>
              <w:rPr>
                <w:rFonts w:ascii="Hurme Geometric Sans 1" w:eastAsia="Times New Roman" w:hAnsi="Hurme Geometric Sans 1" w:cs="Times New Roman"/>
                <w:color w:val="000000"/>
                <w:sz w:val="20"/>
                <w:szCs w:val="20"/>
                <w:lang w:eastAsia="tr-TR"/>
              </w:rPr>
            </w:pPr>
          </w:p>
        </w:tc>
        <w:tc>
          <w:tcPr>
            <w:tcW w:w="1774" w:type="dxa"/>
            <w:shd w:val="clear" w:color="auto" w:fill="auto"/>
            <w:vAlign w:val="center"/>
          </w:tcPr>
          <w:p w14:paraId="5FCF161E" w14:textId="4106CCCF" w:rsidR="00E46137" w:rsidRPr="0063757B" w:rsidRDefault="00E46137" w:rsidP="00E46137">
            <w:pPr>
              <w:spacing w:after="0" w:line="240" w:lineRule="auto"/>
              <w:rPr>
                <w:rFonts w:ascii="Hurme Geometric Sans 1" w:eastAsia="Times New Roman" w:hAnsi="Hurme Geometric Sans 1" w:cs="Times New Roman"/>
                <w:color w:val="000000"/>
                <w:sz w:val="20"/>
                <w:szCs w:val="20"/>
                <w:lang w:eastAsia="tr-TR"/>
              </w:rPr>
            </w:pPr>
          </w:p>
        </w:tc>
        <w:tc>
          <w:tcPr>
            <w:tcW w:w="3896" w:type="dxa"/>
            <w:shd w:val="clear" w:color="auto" w:fill="auto"/>
            <w:vAlign w:val="center"/>
          </w:tcPr>
          <w:p w14:paraId="26907310" w14:textId="20AA518A" w:rsidR="00E46137" w:rsidRPr="00FA1786" w:rsidRDefault="00E46137" w:rsidP="00E46137">
            <w:pPr>
              <w:spacing w:line="240" w:lineRule="auto"/>
              <w:rPr>
                <w:rFonts w:ascii="Hurme Geometric Sans 1" w:eastAsia="Times New Roman" w:hAnsi="Hurme Geometric Sans 1" w:cs="Times New Roman"/>
                <w:sz w:val="18"/>
                <w:szCs w:val="18"/>
                <w:lang w:eastAsia="tr-TR"/>
              </w:rPr>
            </w:pPr>
          </w:p>
        </w:tc>
      </w:tr>
      <w:tr w:rsidR="00E46137" w:rsidRPr="005F5A97" w14:paraId="4B155D11" w14:textId="77777777" w:rsidTr="00EB7CF5">
        <w:trPr>
          <w:trHeight w:val="1217"/>
        </w:trPr>
        <w:tc>
          <w:tcPr>
            <w:tcW w:w="568" w:type="dxa"/>
            <w:shd w:val="clear" w:color="auto" w:fill="auto"/>
            <w:vAlign w:val="center"/>
          </w:tcPr>
          <w:p w14:paraId="52EA592B" w14:textId="5A0D1184" w:rsidR="00E46137" w:rsidRDefault="00E46137" w:rsidP="00E46137">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8</w:t>
            </w:r>
          </w:p>
        </w:tc>
        <w:tc>
          <w:tcPr>
            <w:tcW w:w="1136" w:type="dxa"/>
            <w:shd w:val="clear" w:color="auto" w:fill="auto"/>
            <w:vAlign w:val="center"/>
          </w:tcPr>
          <w:p w14:paraId="036BA63C" w14:textId="614937B9" w:rsidR="00E46137" w:rsidRPr="00083876" w:rsidRDefault="00E46137" w:rsidP="00E46137">
            <w:pPr>
              <w:spacing w:after="0" w:line="240" w:lineRule="auto"/>
              <w:jc w:val="center"/>
              <w:rPr>
                <w:rFonts w:ascii="Hurme Geometric Sans 1" w:eastAsia="Times New Roman" w:hAnsi="Hurme Geometric Sans 1" w:cs="Times New Roman"/>
                <w:b/>
                <w:bCs/>
                <w:sz w:val="20"/>
                <w:szCs w:val="20"/>
                <w:lang w:eastAsia="tr-TR"/>
              </w:rPr>
            </w:pPr>
            <w:r w:rsidRPr="00083876">
              <w:rPr>
                <w:rFonts w:ascii="Hurme Geometric Sans 1" w:eastAsia="Times New Roman" w:hAnsi="Hurme Geometric Sans 1" w:cs="Times New Roman"/>
                <w:b/>
                <w:bCs/>
                <w:sz w:val="20"/>
                <w:szCs w:val="20"/>
                <w:lang w:eastAsia="tr-TR"/>
              </w:rPr>
              <w:t>ARMYO-</w:t>
            </w:r>
            <w:r>
              <w:rPr>
                <w:rFonts w:ascii="Hurme Geometric Sans 1" w:eastAsia="Times New Roman" w:hAnsi="Hurme Geometric Sans 1" w:cs="Times New Roman"/>
                <w:b/>
                <w:bCs/>
                <w:sz w:val="20"/>
                <w:szCs w:val="20"/>
                <w:lang w:eastAsia="tr-TR"/>
              </w:rPr>
              <w:t>8</w:t>
            </w:r>
          </w:p>
        </w:tc>
        <w:tc>
          <w:tcPr>
            <w:tcW w:w="1134" w:type="dxa"/>
            <w:shd w:val="clear" w:color="auto" w:fill="auto"/>
            <w:vAlign w:val="center"/>
          </w:tcPr>
          <w:p w14:paraId="53D4F694" w14:textId="7CB73A59" w:rsidR="00E46137" w:rsidRDefault="00E46137" w:rsidP="00E46137">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H 1.2</w:t>
            </w:r>
          </w:p>
        </w:tc>
        <w:tc>
          <w:tcPr>
            <w:tcW w:w="1276" w:type="dxa"/>
            <w:vMerge/>
            <w:shd w:val="clear" w:color="auto" w:fill="auto"/>
            <w:vAlign w:val="center"/>
          </w:tcPr>
          <w:p w14:paraId="2C04811B" w14:textId="77777777" w:rsidR="00E46137" w:rsidRPr="0063757B" w:rsidRDefault="00E46137" w:rsidP="00E46137">
            <w:pPr>
              <w:spacing w:after="0" w:line="240" w:lineRule="auto"/>
              <w:jc w:val="center"/>
              <w:rPr>
                <w:rFonts w:ascii="Hurme Geometric Sans 1" w:eastAsia="Times New Roman" w:hAnsi="Hurme Geometric Sans 1" w:cs="Calibri"/>
                <w:color w:val="000000"/>
                <w:sz w:val="20"/>
                <w:szCs w:val="20"/>
                <w:lang w:eastAsia="tr-TR"/>
              </w:rPr>
            </w:pPr>
          </w:p>
        </w:tc>
        <w:tc>
          <w:tcPr>
            <w:tcW w:w="2113" w:type="dxa"/>
            <w:shd w:val="clear" w:color="auto" w:fill="auto"/>
            <w:vAlign w:val="center"/>
          </w:tcPr>
          <w:p w14:paraId="43D9AD85" w14:textId="012CC964" w:rsidR="00E46137" w:rsidRPr="00E46137" w:rsidRDefault="00E46137" w:rsidP="00E46137">
            <w:pPr>
              <w:spacing w:after="0" w:line="240" w:lineRule="auto"/>
              <w:rPr>
                <w:rFonts w:ascii="Hurme Geometric Sans 1" w:eastAsia="Times New Roman" w:hAnsi="Hurme Geometric Sans 1" w:cs="Times New Roman"/>
                <w:color w:val="000000"/>
                <w:sz w:val="20"/>
                <w:szCs w:val="20"/>
                <w:lang w:eastAsia="tr-TR"/>
              </w:rPr>
            </w:pPr>
          </w:p>
        </w:tc>
        <w:tc>
          <w:tcPr>
            <w:tcW w:w="1287" w:type="dxa"/>
            <w:shd w:val="clear" w:color="auto" w:fill="auto"/>
            <w:vAlign w:val="center"/>
          </w:tcPr>
          <w:p w14:paraId="10E29073" w14:textId="09C90E0D" w:rsidR="00E46137" w:rsidRDefault="00E46137" w:rsidP="00E46137">
            <w:pPr>
              <w:spacing w:after="0" w:line="240" w:lineRule="auto"/>
              <w:jc w:val="center"/>
              <w:rPr>
                <w:rFonts w:ascii="Hurme Geometric Sans 1" w:eastAsia="Times New Roman" w:hAnsi="Hurme Geometric Sans 1" w:cs="Times New Roman"/>
                <w:color w:val="000000"/>
                <w:sz w:val="20"/>
                <w:szCs w:val="20"/>
                <w:lang w:eastAsia="tr-TR"/>
              </w:rPr>
            </w:pPr>
          </w:p>
        </w:tc>
        <w:tc>
          <w:tcPr>
            <w:tcW w:w="1417" w:type="dxa"/>
            <w:shd w:val="clear" w:color="auto" w:fill="auto"/>
            <w:vAlign w:val="center"/>
          </w:tcPr>
          <w:p w14:paraId="5ECC4A0B" w14:textId="2A75F1C6" w:rsidR="00E46137" w:rsidRDefault="00E46137" w:rsidP="00E46137">
            <w:pPr>
              <w:spacing w:after="0" w:line="240" w:lineRule="auto"/>
              <w:jc w:val="center"/>
              <w:rPr>
                <w:rFonts w:ascii="Hurme Geometric Sans 1" w:eastAsia="Times New Roman" w:hAnsi="Hurme Geometric Sans 1" w:cs="Times New Roman"/>
                <w:color w:val="000000"/>
                <w:sz w:val="20"/>
                <w:szCs w:val="20"/>
                <w:lang w:eastAsia="tr-TR"/>
              </w:rPr>
            </w:pPr>
          </w:p>
        </w:tc>
        <w:tc>
          <w:tcPr>
            <w:tcW w:w="1774" w:type="dxa"/>
            <w:shd w:val="clear" w:color="auto" w:fill="auto"/>
            <w:vAlign w:val="center"/>
          </w:tcPr>
          <w:p w14:paraId="5E415FA9" w14:textId="50D585AC" w:rsidR="00E46137" w:rsidRPr="00E46137" w:rsidRDefault="00E46137" w:rsidP="00E46137">
            <w:pPr>
              <w:spacing w:after="0" w:line="240" w:lineRule="auto"/>
              <w:rPr>
                <w:rFonts w:ascii="Hurme Geometric Sans 1" w:eastAsia="Times New Roman" w:hAnsi="Hurme Geometric Sans 1" w:cs="Times New Roman"/>
                <w:color w:val="000000"/>
                <w:sz w:val="20"/>
                <w:szCs w:val="20"/>
                <w:lang w:eastAsia="tr-TR"/>
              </w:rPr>
            </w:pPr>
          </w:p>
        </w:tc>
        <w:tc>
          <w:tcPr>
            <w:tcW w:w="3896" w:type="dxa"/>
            <w:shd w:val="clear" w:color="auto" w:fill="auto"/>
            <w:vAlign w:val="center"/>
          </w:tcPr>
          <w:p w14:paraId="0CFFC42B" w14:textId="166F8F34" w:rsidR="00E46137" w:rsidRDefault="00E46137" w:rsidP="00E46137">
            <w:pPr>
              <w:spacing w:after="0" w:line="240" w:lineRule="auto"/>
              <w:jc w:val="both"/>
              <w:rPr>
                <w:rFonts w:ascii="Hurme Geometric Sans 1" w:eastAsia="Times New Roman" w:hAnsi="Hurme Geometric Sans 1" w:cs="Times New Roman"/>
                <w:color w:val="000000"/>
                <w:sz w:val="20"/>
                <w:szCs w:val="20"/>
                <w:lang w:eastAsia="tr-TR"/>
              </w:rPr>
            </w:pPr>
          </w:p>
        </w:tc>
      </w:tr>
    </w:tbl>
    <w:p w14:paraId="63EB79F9" w14:textId="77777777" w:rsidR="00D60ADD" w:rsidRDefault="00D60ADD" w:rsidP="005F583C">
      <w:pPr>
        <w:spacing w:after="0"/>
        <w:rPr>
          <w:rFonts w:ascii="Times New Roman" w:hAnsi="Times New Roman" w:cs="Times New Roman"/>
          <w:sz w:val="20"/>
          <w:szCs w:val="20"/>
        </w:rPr>
      </w:pP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1135"/>
        <w:gridCol w:w="1133"/>
        <w:gridCol w:w="1276"/>
        <w:gridCol w:w="2113"/>
        <w:gridCol w:w="1290"/>
        <w:gridCol w:w="1559"/>
        <w:gridCol w:w="1701"/>
        <w:gridCol w:w="3725"/>
      </w:tblGrid>
      <w:tr w:rsidR="004859ED" w:rsidRPr="005F5A97" w14:paraId="7DCD0CD9" w14:textId="77777777" w:rsidTr="00C95D33">
        <w:trPr>
          <w:trHeight w:val="330"/>
          <w:jc w:val="center"/>
        </w:trPr>
        <w:tc>
          <w:tcPr>
            <w:tcW w:w="567" w:type="dxa"/>
            <w:shd w:val="clear" w:color="000000" w:fill="FF0000"/>
            <w:vAlign w:val="center"/>
            <w:hideMark/>
          </w:tcPr>
          <w:p w14:paraId="2B55E450" w14:textId="77777777" w:rsidR="004859ED" w:rsidRPr="0063757B" w:rsidRDefault="004859ED" w:rsidP="00C95D33">
            <w:pPr>
              <w:spacing w:after="0" w:line="240" w:lineRule="auto"/>
              <w:jc w:val="center"/>
              <w:rPr>
                <w:rFonts w:ascii="Hurme Geometric Sans 1" w:eastAsia="Times New Roman" w:hAnsi="Hurme Geometric Sans 1" w:cs="Calibri"/>
                <w:b/>
                <w:bCs/>
                <w:color w:val="FFFFFF"/>
                <w:sz w:val="20"/>
                <w:szCs w:val="20"/>
                <w:lang w:eastAsia="tr-TR"/>
              </w:rPr>
            </w:pPr>
            <w:bookmarkStart w:id="2" w:name="_Hlk123573979"/>
            <w:r w:rsidRPr="0063757B">
              <w:rPr>
                <w:rFonts w:ascii="Hurme Geometric Sans 1" w:eastAsia="Times New Roman" w:hAnsi="Hurme Geometric Sans 1" w:cs="Calibri"/>
                <w:b/>
                <w:bCs/>
                <w:color w:val="FFFFFF"/>
                <w:sz w:val="20"/>
                <w:szCs w:val="20"/>
                <w:lang w:eastAsia="tr-TR"/>
              </w:rPr>
              <w:t>1</w:t>
            </w:r>
          </w:p>
        </w:tc>
        <w:tc>
          <w:tcPr>
            <w:tcW w:w="1135" w:type="dxa"/>
            <w:shd w:val="clear" w:color="000000" w:fill="FF0000"/>
            <w:vAlign w:val="center"/>
            <w:hideMark/>
          </w:tcPr>
          <w:p w14:paraId="192497F3" w14:textId="77777777" w:rsidR="004859ED" w:rsidRPr="0063757B" w:rsidRDefault="004859ED" w:rsidP="00C95D33">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2</w:t>
            </w:r>
          </w:p>
        </w:tc>
        <w:tc>
          <w:tcPr>
            <w:tcW w:w="1133" w:type="dxa"/>
            <w:shd w:val="clear" w:color="000000" w:fill="FF0000"/>
            <w:vAlign w:val="center"/>
            <w:hideMark/>
          </w:tcPr>
          <w:p w14:paraId="2BE5F250" w14:textId="77777777" w:rsidR="004859ED" w:rsidRPr="0063757B" w:rsidRDefault="004859ED" w:rsidP="00C95D33">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3</w:t>
            </w:r>
          </w:p>
        </w:tc>
        <w:tc>
          <w:tcPr>
            <w:tcW w:w="1276" w:type="dxa"/>
            <w:shd w:val="clear" w:color="000000" w:fill="FF0000"/>
            <w:vAlign w:val="center"/>
            <w:hideMark/>
          </w:tcPr>
          <w:p w14:paraId="2F8DA0E9" w14:textId="77777777" w:rsidR="004859ED" w:rsidRPr="0063757B" w:rsidRDefault="004859ED" w:rsidP="00C95D33">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4</w:t>
            </w:r>
          </w:p>
        </w:tc>
        <w:tc>
          <w:tcPr>
            <w:tcW w:w="2113" w:type="dxa"/>
            <w:shd w:val="clear" w:color="000000" w:fill="FF0000"/>
            <w:vAlign w:val="center"/>
            <w:hideMark/>
          </w:tcPr>
          <w:p w14:paraId="6762C6CF" w14:textId="77777777" w:rsidR="004859ED" w:rsidRPr="0063757B" w:rsidRDefault="004859ED" w:rsidP="00C95D33">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5</w:t>
            </w:r>
          </w:p>
        </w:tc>
        <w:tc>
          <w:tcPr>
            <w:tcW w:w="1290" w:type="dxa"/>
            <w:shd w:val="clear" w:color="000000" w:fill="FF0000"/>
            <w:vAlign w:val="center"/>
            <w:hideMark/>
          </w:tcPr>
          <w:p w14:paraId="5371EDEE" w14:textId="77777777" w:rsidR="004859ED" w:rsidRPr="0063757B" w:rsidRDefault="004859ED" w:rsidP="00C95D33">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6</w:t>
            </w:r>
          </w:p>
        </w:tc>
        <w:tc>
          <w:tcPr>
            <w:tcW w:w="1559" w:type="dxa"/>
            <w:shd w:val="clear" w:color="000000" w:fill="FF0000"/>
            <w:vAlign w:val="center"/>
            <w:hideMark/>
          </w:tcPr>
          <w:p w14:paraId="54C1B188" w14:textId="77777777" w:rsidR="004859ED" w:rsidRPr="0063757B" w:rsidRDefault="004859ED" w:rsidP="00C95D33">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7</w:t>
            </w:r>
          </w:p>
        </w:tc>
        <w:tc>
          <w:tcPr>
            <w:tcW w:w="1701" w:type="dxa"/>
            <w:shd w:val="clear" w:color="000000" w:fill="FF0000"/>
            <w:vAlign w:val="center"/>
            <w:hideMark/>
          </w:tcPr>
          <w:p w14:paraId="25C481BA" w14:textId="77777777" w:rsidR="004859ED" w:rsidRPr="0063757B" w:rsidRDefault="004859ED" w:rsidP="00C95D33">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8</w:t>
            </w:r>
          </w:p>
        </w:tc>
        <w:tc>
          <w:tcPr>
            <w:tcW w:w="3725" w:type="dxa"/>
            <w:shd w:val="clear" w:color="000000" w:fill="FF0000"/>
            <w:vAlign w:val="center"/>
            <w:hideMark/>
          </w:tcPr>
          <w:p w14:paraId="7EB195CE" w14:textId="77777777" w:rsidR="004859ED" w:rsidRPr="0063757B" w:rsidRDefault="004859ED" w:rsidP="00C95D33">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9</w:t>
            </w:r>
          </w:p>
        </w:tc>
      </w:tr>
      <w:tr w:rsidR="004859ED" w:rsidRPr="005F5A97" w14:paraId="04C65774" w14:textId="77777777" w:rsidTr="00C95D33">
        <w:trPr>
          <w:trHeight w:val="330"/>
          <w:jc w:val="center"/>
        </w:trPr>
        <w:tc>
          <w:tcPr>
            <w:tcW w:w="567" w:type="dxa"/>
            <w:vMerge w:val="restart"/>
            <w:shd w:val="clear" w:color="auto" w:fill="auto"/>
            <w:textDirection w:val="btLr"/>
            <w:vAlign w:val="center"/>
          </w:tcPr>
          <w:p w14:paraId="3E72DB57" w14:textId="77777777" w:rsidR="004859ED" w:rsidRPr="0063757B" w:rsidRDefault="004859ED" w:rsidP="00C95D33">
            <w:pPr>
              <w:spacing w:after="0" w:line="240" w:lineRule="auto"/>
              <w:ind w:left="113" w:right="113"/>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Times New Roman"/>
                <w:b/>
                <w:bCs/>
                <w:color w:val="000000"/>
                <w:sz w:val="20"/>
                <w:szCs w:val="20"/>
                <w:lang w:eastAsia="tr-TR"/>
              </w:rPr>
              <w:t>Sıra</w:t>
            </w:r>
          </w:p>
        </w:tc>
        <w:tc>
          <w:tcPr>
            <w:tcW w:w="1135" w:type="dxa"/>
            <w:vMerge w:val="restart"/>
            <w:shd w:val="clear" w:color="auto" w:fill="auto"/>
            <w:textDirection w:val="btLr"/>
            <w:vAlign w:val="center"/>
          </w:tcPr>
          <w:p w14:paraId="575571D8" w14:textId="77777777" w:rsidR="004859ED" w:rsidRPr="0063757B" w:rsidRDefault="004859ED" w:rsidP="00C95D33">
            <w:pPr>
              <w:spacing w:after="0" w:line="240" w:lineRule="auto"/>
              <w:ind w:left="113" w:right="113"/>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Times New Roman"/>
                <w:b/>
                <w:bCs/>
                <w:color w:val="000000"/>
                <w:sz w:val="20"/>
                <w:szCs w:val="20"/>
                <w:lang w:eastAsia="tr-TR"/>
              </w:rPr>
              <w:t>Referans No</w:t>
            </w:r>
          </w:p>
        </w:tc>
        <w:tc>
          <w:tcPr>
            <w:tcW w:w="1133" w:type="dxa"/>
            <w:vMerge w:val="restart"/>
            <w:shd w:val="clear" w:color="auto" w:fill="auto"/>
            <w:textDirection w:val="btLr"/>
            <w:vAlign w:val="center"/>
          </w:tcPr>
          <w:p w14:paraId="03FD5220" w14:textId="77777777" w:rsidR="004859ED" w:rsidRPr="0063757B" w:rsidRDefault="004859ED" w:rsidP="00C95D33">
            <w:pPr>
              <w:spacing w:after="0" w:line="240" w:lineRule="auto"/>
              <w:ind w:left="113" w:right="113"/>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Times New Roman"/>
                <w:b/>
                <w:bCs/>
                <w:color w:val="000000"/>
                <w:sz w:val="20"/>
                <w:szCs w:val="20"/>
                <w:lang w:eastAsia="tr-TR"/>
              </w:rPr>
              <w:t>Stratejik Hedef</w:t>
            </w:r>
          </w:p>
        </w:tc>
        <w:tc>
          <w:tcPr>
            <w:tcW w:w="1276" w:type="dxa"/>
            <w:vMerge w:val="restart"/>
            <w:shd w:val="clear" w:color="auto" w:fill="auto"/>
            <w:textDirection w:val="btLr"/>
            <w:vAlign w:val="center"/>
          </w:tcPr>
          <w:p w14:paraId="28444342" w14:textId="77777777" w:rsidR="004859ED" w:rsidRPr="0063757B" w:rsidRDefault="004859ED" w:rsidP="00C95D33">
            <w:pPr>
              <w:spacing w:after="0" w:line="240" w:lineRule="auto"/>
              <w:ind w:left="113" w:right="113"/>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Times New Roman"/>
                <w:b/>
                <w:bCs/>
                <w:color w:val="000000"/>
                <w:sz w:val="20"/>
                <w:szCs w:val="20"/>
                <w:lang w:eastAsia="tr-TR"/>
              </w:rPr>
              <w:t>Birim/ alt birim hedefi</w:t>
            </w:r>
          </w:p>
        </w:tc>
        <w:tc>
          <w:tcPr>
            <w:tcW w:w="2113" w:type="dxa"/>
            <w:vMerge w:val="restart"/>
            <w:shd w:val="clear" w:color="auto" w:fill="auto"/>
            <w:vAlign w:val="center"/>
          </w:tcPr>
          <w:p w14:paraId="5DD50634" w14:textId="77777777" w:rsidR="004859ED" w:rsidRPr="0063757B" w:rsidRDefault="004859ED" w:rsidP="00C95D33">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Times New Roman"/>
                <w:b/>
                <w:bCs/>
                <w:color w:val="000000"/>
                <w:sz w:val="20"/>
                <w:szCs w:val="20"/>
                <w:lang w:eastAsia="tr-TR"/>
              </w:rPr>
              <w:t>Tespit edilen risk</w:t>
            </w:r>
          </w:p>
        </w:tc>
        <w:tc>
          <w:tcPr>
            <w:tcW w:w="2849" w:type="dxa"/>
            <w:gridSpan w:val="2"/>
            <w:shd w:val="clear" w:color="auto" w:fill="auto"/>
            <w:vAlign w:val="center"/>
          </w:tcPr>
          <w:p w14:paraId="505BE0D1" w14:textId="77777777" w:rsidR="004859ED" w:rsidRPr="0063757B" w:rsidRDefault="004859ED" w:rsidP="00C95D33">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Times New Roman"/>
                <w:b/>
                <w:bCs/>
                <w:color w:val="000000"/>
                <w:sz w:val="20"/>
                <w:szCs w:val="20"/>
                <w:lang w:eastAsia="tr-TR"/>
              </w:rPr>
              <w:t>Durum</w:t>
            </w:r>
          </w:p>
        </w:tc>
        <w:tc>
          <w:tcPr>
            <w:tcW w:w="1701" w:type="dxa"/>
            <w:vMerge w:val="restart"/>
            <w:shd w:val="clear" w:color="auto" w:fill="auto"/>
            <w:vAlign w:val="center"/>
          </w:tcPr>
          <w:p w14:paraId="6FCC894A" w14:textId="77777777" w:rsidR="004859ED" w:rsidRPr="0063757B" w:rsidRDefault="004859ED" w:rsidP="00C95D33">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Times New Roman"/>
                <w:b/>
                <w:bCs/>
                <w:color w:val="000000"/>
                <w:sz w:val="20"/>
                <w:szCs w:val="20"/>
                <w:lang w:eastAsia="tr-TR"/>
              </w:rPr>
              <w:t>Risk Sahibi</w:t>
            </w:r>
          </w:p>
        </w:tc>
        <w:tc>
          <w:tcPr>
            <w:tcW w:w="3725" w:type="dxa"/>
            <w:vMerge w:val="restart"/>
            <w:shd w:val="clear" w:color="auto" w:fill="auto"/>
            <w:vAlign w:val="center"/>
          </w:tcPr>
          <w:p w14:paraId="14BBD425" w14:textId="77777777" w:rsidR="004859ED" w:rsidRPr="0063757B" w:rsidRDefault="004859ED" w:rsidP="00C95D33">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Times New Roman"/>
                <w:b/>
                <w:bCs/>
                <w:color w:val="000000"/>
                <w:sz w:val="20"/>
                <w:szCs w:val="20"/>
                <w:lang w:eastAsia="tr-TR"/>
              </w:rPr>
              <w:t>Açıklamalar</w:t>
            </w:r>
          </w:p>
        </w:tc>
      </w:tr>
      <w:tr w:rsidR="004859ED" w:rsidRPr="005F5A97" w14:paraId="37D6EF1D" w14:textId="77777777" w:rsidTr="00C95D33">
        <w:trPr>
          <w:trHeight w:val="1049"/>
          <w:jc w:val="center"/>
        </w:trPr>
        <w:tc>
          <w:tcPr>
            <w:tcW w:w="567" w:type="dxa"/>
            <w:vMerge/>
            <w:shd w:val="clear" w:color="auto" w:fill="auto"/>
            <w:vAlign w:val="center"/>
          </w:tcPr>
          <w:p w14:paraId="48159F9C" w14:textId="77777777" w:rsidR="004859ED" w:rsidRPr="0063757B" w:rsidRDefault="004859ED" w:rsidP="00C95D33">
            <w:pPr>
              <w:spacing w:after="0" w:line="240" w:lineRule="auto"/>
              <w:jc w:val="center"/>
              <w:rPr>
                <w:rFonts w:ascii="Hurme Geometric Sans 1" w:eastAsia="Times New Roman" w:hAnsi="Hurme Geometric Sans 1" w:cs="Calibri"/>
                <w:b/>
                <w:bCs/>
                <w:color w:val="FFFFFF"/>
                <w:sz w:val="20"/>
                <w:szCs w:val="20"/>
                <w:lang w:eastAsia="tr-TR"/>
              </w:rPr>
            </w:pPr>
          </w:p>
        </w:tc>
        <w:tc>
          <w:tcPr>
            <w:tcW w:w="1135" w:type="dxa"/>
            <w:vMerge/>
            <w:shd w:val="clear" w:color="auto" w:fill="auto"/>
            <w:vAlign w:val="center"/>
          </w:tcPr>
          <w:p w14:paraId="0098EC6E" w14:textId="77777777" w:rsidR="004859ED" w:rsidRPr="0063757B" w:rsidRDefault="004859ED" w:rsidP="00C95D33">
            <w:pPr>
              <w:spacing w:after="0" w:line="240" w:lineRule="auto"/>
              <w:jc w:val="center"/>
              <w:rPr>
                <w:rFonts w:ascii="Hurme Geometric Sans 1" w:eastAsia="Times New Roman" w:hAnsi="Hurme Geometric Sans 1" w:cs="Calibri"/>
                <w:b/>
                <w:bCs/>
                <w:color w:val="FFFFFF"/>
                <w:sz w:val="20"/>
                <w:szCs w:val="20"/>
                <w:lang w:eastAsia="tr-TR"/>
              </w:rPr>
            </w:pPr>
          </w:p>
        </w:tc>
        <w:tc>
          <w:tcPr>
            <w:tcW w:w="1133" w:type="dxa"/>
            <w:vMerge/>
            <w:shd w:val="clear" w:color="auto" w:fill="auto"/>
            <w:vAlign w:val="center"/>
          </w:tcPr>
          <w:p w14:paraId="05B2F9C0" w14:textId="77777777" w:rsidR="004859ED" w:rsidRPr="0063757B" w:rsidRDefault="004859ED" w:rsidP="00C95D33">
            <w:pPr>
              <w:spacing w:after="0" w:line="240" w:lineRule="auto"/>
              <w:jc w:val="center"/>
              <w:rPr>
                <w:rFonts w:ascii="Hurme Geometric Sans 1" w:eastAsia="Times New Roman" w:hAnsi="Hurme Geometric Sans 1" w:cs="Calibri"/>
                <w:b/>
                <w:bCs/>
                <w:color w:val="FFFFFF"/>
                <w:sz w:val="20"/>
                <w:szCs w:val="20"/>
                <w:lang w:eastAsia="tr-TR"/>
              </w:rPr>
            </w:pPr>
          </w:p>
        </w:tc>
        <w:tc>
          <w:tcPr>
            <w:tcW w:w="1276" w:type="dxa"/>
            <w:vMerge/>
            <w:shd w:val="clear" w:color="auto" w:fill="auto"/>
            <w:vAlign w:val="center"/>
          </w:tcPr>
          <w:p w14:paraId="3E2400A9" w14:textId="77777777" w:rsidR="004859ED" w:rsidRPr="0063757B" w:rsidRDefault="004859ED" w:rsidP="00C95D33">
            <w:pPr>
              <w:spacing w:after="0" w:line="240" w:lineRule="auto"/>
              <w:jc w:val="center"/>
              <w:rPr>
                <w:rFonts w:ascii="Hurme Geometric Sans 1" w:eastAsia="Times New Roman" w:hAnsi="Hurme Geometric Sans 1" w:cs="Calibri"/>
                <w:b/>
                <w:bCs/>
                <w:color w:val="FFFFFF"/>
                <w:sz w:val="20"/>
                <w:szCs w:val="20"/>
                <w:lang w:eastAsia="tr-TR"/>
              </w:rPr>
            </w:pPr>
          </w:p>
        </w:tc>
        <w:tc>
          <w:tcPr>
            <w:tcW w:w="2113" w:type="dxa"/>
            <w:vMerge/>
            <w:shd w:val="clear" w:color="auto" w:fill="auto"/>
            <w:vAlign w:val="center"/>
          </w:tcPr>
          <w:p w14:paraId="063A246E" w14:textId="77777777" w:rsidR="004859ED" w:rsidRPr="0063757B" w:rsidRDefault="004859ED" w:rsidP="00C95D33">
            <w:pPr>
              <w:spacing w:after="0" w:line="240" w:lineRule="auto"/>
              <w:jc w:val="center"/>
              <w:rPr>
                <w:rFonts w:ascii="Hurme Geometric Sans 1" w:eastAsia="Times New Roman" w:hAnsi="Hurme Geometric Sans 1" w:cs="Calibri"/>
                <w:b/>
                <w:bCs/>
                <w:color w:val="FFFFFF"/>
                <w:sz w:val="20"/>
                <w:szCs w:val="20"/>
                <w:lang w:eastAsia="tr-TR"/>
              </w:rPr>
            </w:pPr>
          </w:p>
        </w:tc>
        <w:tc>
          <w:tcPr>
            <w:tcW w:w="1290" w:type="dxa"/>
            <w:shd w:val="clear" w:color="auto" w:fill="auto"/>
            <w:vAlign w:val="center"/>
          </w:tcPr>
          <w:p w14:paraId="7F9439B1" w14:textId="77777777" w:rsidR="004859ED" w:rsidRPr="0063757B" w:rsidRDefault="004859ED" w:rsidP="00C95D33">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Times New Roman"/>
                <w:b/>
                <w:bCs/>
                <w:color w:val="000000"/>
                <w:sz w:val="20"/>
                <w:szCs w:val="20"/>
                <w:lang w:eastAsia="tr-TR"/>
              </w:rPr>
              <w:t>Önceki Risk Puanı ve Rengi</w:t>
            </w:r>
          </w:p>
        </w:tc>
        <w:tc>
          <w:tcPr>
            <w:tcW w:w="1559" w:type="dxa"/>
            <w:shd w:val="clear" w:color="auto" w:fill="auto"/>
            <w:vAlign w:val="center"/>
          </w:tcPr>
          <w:p w14:paraId="7476422B" w14:textId="77777777" w:rsidR="004859ED" w:rsidRPr="0063757B" w:rsidRDefault="004859ED" w:rsidP="00C95D33">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Times New Roman"/>
                <w:b/>
                <w:bCs/>
                <w:color w:val="000000"/>
                <w:sz w:val="20"/>
                <w:szCs w:val="20"/>
                <w:lang w:eastAsia="tr-TR"/>
              </w:rPr>
              <w:t>Mevcut Risk Puanı ve Rengi</w:t>
            </w:r>
          </w:p>
        </w:tc>
        <w:tc>
          <w:tcPr>
            <w:tcW w:w="1701" w:type="dxa"/>
            <w:vMerge/>
            <w:shd w:val="clear" w:color="auto" w:fill="auto"/>
            <w:vAlign w:val="center"/>
          </w:tcPr>
          <w:p w14:paraId="77D56A06" w14:textId="77777777" w:rsidR="004859ED" w:rsidRPr="0063757B" w:rsidRDefault="004859ED" w:rsidP="00C95D33">
            <w:pPr>
              <w:spacing w:after="0" w:line="240" w:lineRule="auto"/>
              <w:jc w:val="center"/>
              <w:rPr>
                <w:rFonts w:ascii="Hurme Geometric Sans 1" w:eastAsia="Times New Roman" w:hAnsi="Hurme Geometric Sans 1" w:cs="Calibri"/>
                <w:b/>
                <w:bCs/>
                <w:color w:val="FFFFFF"/>
                <w:sz w:val="20"/>
                <w:szCs w:val="20"/>
                <w:lang w:eastAsia="tr-TR"/>
              </w:rPr>
            </w:pPr>
          </w:p>
        </w:tc>
        <w:tc>
          <w:tcPr>
            <w:tcW w:w="3725" w:type="dxa"/>
            <w:vMerge/>
            <w:shd w:val="clear" w:color="auto" w:fill="auto"/>
            <w:vAlign w:val="center"/>
          </w:tcPr>
          <w:p w14:paraId="51515281" w14:textId="77777777" w:rsidR="004859ED" w:rsidRPr="0063757B" w:rsidRDefault="004859ED" w:rsidP="00C95D33">
            <w:pPr>
              <w:spacing w:after="0" w:line="240" w:lineRule="auto"/>
              <w:jc w:val="center"/>
              <w:rPr>
                <w:rFonts w:ascii="Hurme Geometric Sans 1" w:eastAsia="Times New Roman" w:hAnsi="Hurme Geometric Sans 1" w:cs="Calibri"/>
                <w:b/>
                <w:bCs/>
                <w:color w:val="FFFFFF"/>
                <w:sz w:val="20"/>
                <w:szCs w:val="20"/>
                <w:lang w:eastAsia="tr-TR"/>
              </w:rPr>
            </w:pPr>
          </w:p>
        </w:tc>
      </w:tr>
      <w:tr w:rsidR="00000424" w:rsidRPr="005F5A97" w14:paraId="1261F816" w14:textId="77777777" w:rsidTr="00EB7CF5">
        <w:trPr>
          <w:trHeight w:val="910"/>
          <w:jc w:val="center"/>
        </w:trPr>
        <w:tc>
          <w:tcPr>
            <w:tcW w:w="567" w:type="dxa"/>
            <w:shd w:val="clear" w:color="auto" w:fill="auto"/>
            <w:vAlign w:val="center"/>
          </w:tcPr>
          <w:p w14:paraId="4B9FF39E" w14:textId="3FE04312" w:rsidR="00000424" w:rsidRPr="0063757B" w:rsidRDefault="00000424" w:rsidP="00D66683">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18</w:t>
            </w:r>
          </w:p>
        </w:tc>
        <w:tc>
          <w:tcPr>
            <w:tcW w:w="1135" w:type="dxa"/>
            <w:shd w:val="clear" w:color="auto" w:fill="auto"/>
            <w:vAlign w:val="center"/>
          </w:tcPr>
          <w:p w14:paraId="5251C432" w14:textId="1979D9CA" w:rsidR="00000424" w:rsidRPr="0063757B" w:rsidRDefault="00000424" w:rsidP="00D66683">
            <w:pPr>
              <w:spacing w:after="0" w:line="240" w:lineRule="auto"/>
              <w:jc w:val="center"/>
              <w:rPr>
                <w:rFonts w:ascii="Hurme Geometric Sans 1" w:eastAsia="Times New Roman" w:hAnsi="Hurme Geometric Sans 1" w:cs="Times New Roman"/>
                <w:b/>
                <w:bCs/>
                <w:sz w:val="20"/>
                <w:szCs w:val="20"/>
                <w:lang w:eastAsia="tr-TR"/>
              </w:rPr>
            </w:pPr>
            <w:r w:rsidRPr="00083876">
              <w:rPr>
                <w:rFonts w:ascii="Hurme Geometric Sans 1" w:eastAsia="Times New Roman" w:hAnsi="Hurme Geometric Sans 1" w:cs="Times New Roman"/>
                <w:b/>
                <w:bCs/>
                <w:sz w:val="20"/>
                <w:szCs w:val="20"/>
                <w:lang w:eastAsia="tr-TR"/>
              </w:rPr>
              <w:t>ARMYO-</w:t>
            </w:r>
            <w:r>
              <w:rPr>
                <w:rFonts w:ascii="Hurme Geometric Sans 1" w:eastAsia="Times New Roman" w:hAnsi="Hurme Geometric Sans 1" w:cs="Times New Roman"/>
                <w:b/>
                <w:bCs/>
                <w:sz w:val="20"/>
                <w:szCs w:val="20"/>
                <w:lang w:eastAsia="tr-TR"/>
              </w:rPr>
              <w:t>18</w:t>
            </w:r>
          </w:p>
        </w:tc>
        <w:tc>
          <w:tcPr>
            <w:tcW w:w="1133" w:type="dxa"/>
            <w:shd w:val="clear" w:color="auto" w:fill="auto"/>
            <w:vAlign w:val="center"/>
          </w:tcPr>
          <w:p w14:paraId="25E09D2A" w14:textId="17CA4927" w:rsidR="00000424" w:rsidRPr="0063757B" w:rsidRDefault="00000424" w:rsidP="00D66683">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sz w:val="20"/>
                <w:szCs w:val="20"/>
                <w:lang w:eastAsia="tr-TR"/>
              </w:rPr>
              <w:t>H 2.4</w:t>
            </w:r>
          </w:p>
        </w:tc>
        <w:tc>
          <w:tcPr>
            <w:tcW w:w="1276" w:type="dxa"/>
            <w:vMerge w:val="restart"/>
            <w:shd w:val="clear" w:color="auto" w:fill="auto"/>
            <w:vAlign w:val="center"/>
          </w:tcPr>
          <w:p w14:paraId="34FA166C" w14:textId="6B3F23D2" w:rsidR="00000424" w:rsidRPr="0063757B" w:rsidRDefault="00000424" w:rsidP="00D66683">
            <w:pPr>
              <w:spacing w:after="0" w:line="240" w:lineRule="auto"/>
              <w:rPr>
                <w:rFonts w:ascii="Hurme Geometric Sans 1" w:eastAsia="Times New Roman" w:hAnsi="Hurme Geometric Sans 1" w:cs="Calibri"/>
                <w:color w:val="000000"/>
                <w:sz w:val="20"/>
                <w:szCs w:val="20"/>
                <w:lang w:eastAsia="tr-TR"/>
              </w:rPr>
            </w:pPr>
            <w:r w:rsidRPr="006A0856">
              <w:rPr>
                <w:rFonts w:ascii="Hurme Geometric Sans 1" w:eastAsia="Times New Roman" w:hAnsi="Hurme Geometric Sans 1" w:cs="Times New Roman"/>
                <w:color w:val="000000"/>
                <w:sz w:val="20"/>
                <w:szCs w:val="20"/>
                <w:lang w:eastAsia="tr-TR"/>
              </w:rPr>
              <w:t>Rapor idare düzeyinde hazırlandığı için bu sütun boş bırakılacaktır</w:t>
            </w:r>
          </w:p>
        </w:tc>
        <w:tc>
          <w:tcPr>
            <w:tcW w:w="2113" w:type="dxa"/>
            <w:shd w:val="clear" w:color="auto" w:fill="auto"/>
            <w:vAlign w:val="center"/>
          </w:tcPr>
          <w:p w14:paraId="793AEF9E" w14:textId="112C38FA" w:rsidR="00000424" w:rsidRPr="0063757B" w:rsidRDefault="00000424" w:rsidP="00D66683">
            <w:pPr>
              <w:spacing w:after="0" w:line="240" w:lineRule="auto"/>
              <w:rPr>
                <w:rFonts w:ascii="Hurme Geometric Sans 1" w:eastAsia="Times New Roman" w:hAnsi="Hurme Geometric Sans 1" w:cs="Times New Roman"/>
                <w:color w:val="000000"/>
                <w:sz w:val="20"/>
                <w:szCs w:val="20"/>
                <w:lang w:eastAsia="tr-TR"/>
              </w:rPr>
            </w:pPr>
          </w:p>
        </w:tc>
        <w:tc>
          <w:tcPr>
            <w:tcW w:w="1290" w:type="dxa"/>
            <w:shd w:val="clear" w:color="auto" w:fill="auto"/>
            <w:vAlign w:val="center"/>
          </w:tcPr>
          <w:p w14:paraId="65077E0D" w14:textId="0DBFC66F" w:rsidR="00000424" w:rsidRPr="0063757B" w:rsidRDefault="00000424" w:rsidP="00D66683">
            <w:pPr>
              <w:spacing w:after="0" w:line="240" w:lineRule="auto"/>
              <w:jc w:val="center"/>
              <w:rPr>
                <w:rFonts w:ascii="Hurme Geometric Sans 1" w:eastAsia="Times New Roman" w:hAnsi="Hurme Geometric Sans 1" w:cs="Times New Roman"/>
                <w:color w:val="000000"/>
                <w:sz w:val="20"/>
                <w:szCs w:val="20"/>
                <w:lang w:eastAsia="tr-TR"/>
              </w:rPr>
            </w:pPr>
          </w:p>
        </w:tc>
        <w:tc>
          <w:tcPr>
            <w:tcW w:w="1559" w:type="dxa"/>
            <w:shd w:val="clear" w:color="auto" w:fill="auto"/>
            <w:vAlign w:val="center"/>
          </w:tcPr>
          <w:p w14:paraId="6B7BAA16" w14:textId="1594EFCA" w:rsidR="00000424" w:rsidRPr="0063757B" w:rsidRDefault="00000424" w:rsidP="00D66683">
            <w:pPr>
              <w:spacing w:after="0" w:line="240" w:lineRule="auto"/>
              <w:jc w:val="center"/>
              <w:rPr>
                <w:rFonts w:ascii="Hurme Geometric Sans 1" w:eastAsia="Times New Roman" w:hAnsi="Hurme Geometric Sans 1" w:cs="Calibri"/>
                <w:color w:val="000000"/>
                <w:sz w:val="20"/>
                <w:szCs w:val="20"/>
                <w:lang w:eastAsia="tr-TR"/>
              </w:rPr>
            </w:pPr>
          </w:p>
        </w:tc>
        <w:tc>
          <w:tcPr>
            <w:tcW w:w="1701" w:type="dxa"/>
            <w:shd w:val="clear" w:color="auto" w:fill="auto"/>
            <w:vAlign w:val="center"/>
          </w:tcPr>
          <w:p w14:paraId="02390761" w14:textId="025BC4AE" w:rsidR="00000424" w:rsidRPr="0063757B" w:rsidRDefault="00000424" w:rsidP="00D66683">
            <w:pPr>
              <w:spacing w:after="0" w:line="240" w:lineRule="auto"/>
              <w:rPr>
                <w:rFonts w:ascii="Hurme Geometric Sans 1" w:eastAsia="Times New Roman" w:hAnsi="Hurme Geometric Sans 1" w:cs="Times New Roman"/>
                <w:color w:val="000000"/>
                <w:sz w:val="20"/>
                <w:szCs w:val="20"/>
                <w:lang w:eastAsia="tr-TR"/>
              </w:rPr>
            </w:pPr>
          </w:p>
        </w:tc>
        <w:tc>
          <w:tcPr>
            <w:tcW w:w="3725" w:type="dxa"/>
            <w:shd w:val="clear" w:color="auto" w:fill="auto"/>
            <w:vAlign w:val="center"/>
          </w:tcPr>
          <w:p w14:paraId="60DCD19A" w14:textId="2E36AB70" w:rsidR="00000424" w:rsidRPr="0063757B" w:rsidRDefault="00000424" w:rsidP="00D66683">
            <w:pPr>
              <w:spacing w:after="0" w:line="240" w:lineRule="auto"/>
              <w:jc w:val="both"/>
              <w:rPr>
                <w:rFonts w:ascii="Hurme Geometric Sans 1" w:eastAsia="Times New Roman" w:hAnsi="Hurme Geometric Sans 1" w:cs="Times New Roman"/>
                <w:color w:val="000000"/>
                <w:sz w:val="20"/>
                <w:szCs w:val="20"/>
                <w:lang w:eastAsia="tr-TR"/>
              </w:rPr>
            </w:pPr>
          </w:p>
        </w:tc>
      </w:tr>
      <w:tr w:rsidR="00000424" w:rsidRPr="005F5A97" w14:paraId="34D6A193" w14:textId="77777777" w:rsidTr="00EB7CF5">
        <w:trPr>
          <w:trHeight w:val="910"/>
          <w:jc w:val="center"/>
        </w:trPr>
        <w:tc>
          <w:tcPr>
            <w:tcW w:w="567" w:type="dxa"/>
            <w:tcBorders>
              <w:bottom w:val="single" w:sz="4" w:space="0" w:color="auto"/>
            </w:tcBorders>
            <w:shd w:val="clear" w:color="auto" w:fill="auto"/>
            <w:vAlign w:val="center"/>
          </w:tcPr>
          <w:p w14:paraId="1260AAB3" w14:textId="500EEC01" w:rsidR="00000424" w:rsidRDefault="00000424" w:rsidP="00000424">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16</w:t>
            </w:r>
          </w:p>
        </w:tc>
        <w:tc>
          <w:tcPr>
            <w:tcW w:w="1135" w:type="dxa"/>
            <w:tcBorders>
              <w:bottom w:val="single" w:sz="4" w:space="0" w:color="auto"/>
            </w:tcBorders>
            <w:shd w:val="clear" w:color="auto" w:fill="auto"/>
            <w:vAlign w:val="center"/>
          </w:tcPr>
          <w:p w14:paraId="21813DDE" w14:textId="4ED55EAD" w:rsidR="00000424" w:rsidRPr="00083876" w:rsidRDefault="00000424" w:rsidP="00000424">
            <w:pPr>
              <w:spacing w:after="0" w:line="240" w:lineRule="auto"/>
              <w:jc w:val="center"/>
              <w:rPr>
                <w:rFonts w:ascii="Hurme Geometric Sans 1" w:eastAsia="Times New Roman" w:hAnsi="Hurme Geometric Sans 1" w:cs="Times New Roman"/>
                <w:b/>
                <w:bCs/>
                <w:sz w:val="20"/>
                <w:szCs w:val="20"/>
                <w:lang w:eastAsia="tr-TR"/>
              </w:rPr>
            </w:pPr>
            <w:r w:rsidRPr="00083876">
              <w:rPr>
                <w:rFonts w:ascii="Hurme Geometric Sans 1" w:eastAsia="Times New Roman" w:hAnsi="Hurme Geometric Sans 1" w:cs="Times New Roman"/>
                <w:b/>
                <w:bCs/>
                <w:sz w:val="20"/>
                <w:szCs w:val="20"/>
                <w:lang w:eastAsia="tr-TR"/>
              </w:rPr>
              <w:t>ARMYO-</w:t>
            </w:r>
            <w:r>
              <w:rPr>
                <w:rFonts w:ascii="Hurme Geometric Sans 1" w:eastAsia="Times New Roman" w:hAnsi="Hurme Geometric Sans 1" w:cs="Times New Roman"/>
                <w:b/>
                <w:bCs/>
                <w:sz w:val="20"/>
                <w:szCs w:val="20"/>
                <w:lang w:eastAsia="tr-TR"/>
              </w:rPr>
              <w:t>16</w:t>
            </w:r>
          </w:p>
        </w:tc>
        <w:tc>
          <w:tcPr>
            <w:tcW w:w="1133" w:type="dxa"/>
            <w:tcBorders>
              <w:bottom w:val="single" w:sz="4" w:space="0" w:color="auto"/>
            </w:tcBorders>
            <w:shd w:val="clear" w:color="auto" w:fill="auto"/>
            <w:vAlign w:val="center"/>
          </w:tcPr>
          <w:p w14:paraId="762F20E5" w14:textId="5F6A8B35" w:rsidR="00000424" w:rsidRDefault="00000424" w:rsidP="00000424">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H 2.4</w:t>
            </w:r>
          </w:p>
        </w:tc>
        <w:tc>
          <w:tcPr>
            <w:tcW w:w="1276" w:type="dxa"/>
            <w:vMerge/>
            <w:shd w:val="clear" w:color="auto" w:fill="auto"/>
            <w:vAlign w:val="center"/>
          </w:tcPr>
          <w:p w14:paraId="090DFAB0" w14:textId="77777777" w:rsidR="00000424" w:rsidRPr="006A0856" w:rsidRDefault="00000424" w:rsidP="00000424">
            <w:pPr>
              <w:spacing w:after="0" w:line="240" w:lineRule="auto"/>
              <w:rPr>
                <w:rFonts w:ascii="Hurme Geometric Sans 1" w:eastAsia="Times New Roman" w:hAnsi="Hurme Geometric Sans 1" w:cs="Times New Roman"/>
                <w:color w:val="000000"/>
                <w:sz w:val="20"/>
                <w:szCs w:val="20"/>
                <w:lang w:eastAsia="tr-TR"/>
              </w:rPr>
            </w:pPr>
          </w:p>
        </w:tc>
        <w:tc>
          <w:tcPr>
            <w:tcW w:w="2113" w:type="dxa"/>
            <w:tcBorders>
              <w:bottom w:val="single" w:sz="4" w:space="0" w:color="auto"/>
            </w:tcBorders>
            <w:shd w:val="clear" w:color="auto" w:fill="auto"/>
            <w:vAlign w:val="center"/>
          </w:tcPr>
          <w:p w14:paraId="7856F166" w14:textId="40E1B6C1" w:rsidR="00000424" w:rsidRPr="00D66683" w:rsidRDefault="00000424" w:rsidP="00000424">
            <w:pPr>
              <w:spacing w:after="0" w:line="240" w:lineRule="auto"/>
              <w:rPr>
                <w:rFonts w:ascii="Hurme Geometric Sans 1" w:eastAsia="Times New Roman" w:hAnsi="Hurme Geometric Sans 1" w:cs="Times New Roman"/>
                <w:color w:val="000000"/>
                <w:sz w:val="20"/>
                <w:szCs w:val="20"/>
                <w:lang w:eastAsia="tr-TR"/>
              </w:rPr>
            </w:pPr>
          </w:p>
        </w:tc>
        <w:tc>
          <w:tcPr>
            <w:tcW w:w="1290" w:type="dxa"/>
            <w:tcBorders>
              <w:bottom w:val="single" w:sz="4" w:space="0" w:color="auto"/>
            </w:tcBorders>
            <w:shd w:val="clear" w:color="auto" w:fill="auto"/>
            <w:vAlign w:val="center"/>
          </w:tcPr>
          <w:p w14:paraId="3A77D07D" w14:textId="4F17032D" w:rsidR="00000424" w:rsidRDefault="00000424" w:rsidP="00000424">
            <w:pPr>
              <w:spacing w:after="0" w:line="240" w:lineRule="auto"/>
              <w:jc w:val="center"/>
              <w:rPr>
                <w:rFonts w:ascii="Hurme Geometric Sans 1" w:eastAsia="Times New Roman" w:hAnsi="Hurme Geometric Sans 1" w:cs="Times New Roman"/>
                <w:color w:val="000000"/>
                <w:sz w:val="20"/>
                <w:szCs w:val="20"/>
                <w:lang w:eastAsia="tr-TR"/>
              </w:rPr>
            </w:pPr>
          </w:p>
        </w:tc>
        <w:tc>
          <w:tcPr>
            <w:tcW w:w="1559" w:type="dxa"/>
            <w:tcBorders>
              <w:bottom w:val="single" w:sz="4" w:space="0" w:color="auto"/>
            </w:tcBorders>
            <w:shd w:val="clear" w:color="auto" w:fill="auto"/>
            <w:vAlign w:val="center"/>
          </w:tcPr>
          <w:p w14:paraId="21861DC2" w14:textId="22667158" w:rsidR="00000424" w:rsidRDefault="00000424" w:rsidP="00000424">
            <w:pPr>
              <w:spacing w:after="0" w:line="240" w:lineRule="auto"/>
              <w:jc w:val="center"/>
              <w:rPr>
                <w:rFonts w:ascii="Hurme Geometric Sans 1" w:eastAsia="Times New Roman" w:hAnsi="Hurme Geometric Sans 1" w:cs="Calibri"/>
                <w:color w:val="000000"/>
                <w:sz w:val="20"/>
                <w:szCs w:val="20"/>
                <w:lang w:eastAsia="tr-TR"/>
              </w:rPr>
            </w:pPr>
          </w:p>
        </w:tc>
        <w:tc>
          <w:tcPr>
            <w:tcW w:w="1701" w:type="dxa"/>
            <w:tcBorders>
              <w:bottom w:val="single" w:sz="4" w:space="0" w:color="auto"/>
            </w:tcBorders>
            <w:shd w:val="clear" w:color="auto" w:fill="auto"/>
            <w:vAlign w:val="center"/>
          </w:tcPr>
          <w:p w14:paraId="313066DB" w14:textId="57D85CA1" w:rsidR="00000424" w:rsidRPr="00D66683" w:rsidRDefault="00000424" w:rsidP="00000424">
            <w:pPr>
              <w:spacing w:after="0" w:line="240" w:lineRule="auto"/>
              <w:rPr>
                <w:rFonts w:ascii="Hurme Geometric Sans 1" w:eastAsia="Times New Roman" w:hAnsi="Hurme Geometric Sans 1" w:cs="Times New Roman"/>
                <w:color w:val="000000"/>
                <w:sz w:val="20"/>
                <w:szCs w:val="20"/>
                <w:lang w:eastAsia="tr-TR"/>
              </w:rPr>
            </w:pPr>
          </w:p>
        </w:tc>
        <w:tc>
          <w:tcPr>
            <w:tcW w:w="3725" w:type="dxa"/>
            <w:tcBorders>
              <w:bottom w:val="single" w:sz="4" w:space="0" w:color="auto"/>
            </w:tcBorders>
            <w:shd w:val="clear" w:color="auto" w:fill="auto"/>
            <w:vAlign w:val="center"/>
          </w:tcPr>
          <w:p w14:paraId="28E6AF0F" w14:textId="689283D4" w:rsidR="00000424" w:rsidRPr="00D66683" w:rsidRDefault="00000424" w:rsidP="00000424">
            <w:pPr>
              <w:spacing w:after="0" w:line="240" w:lineRule="auto"/>
              <w:jc w:val="both"/>
              <w:rPr>
                <w:rFonts w:ascii="Hurme Geometric Sans 1" w:eastAsia="Times New Roman" w:hAnsi="Hurme Geometric Sans 1" w:cs="Times New Roman"/>
                <w:color w:val="000000"/>
                <w:sz w:val="20"/>
                <w:szCs w:val="20"/>
                <w:lang w:eastAsia="tr-TR"/>
              </w:rPr>
            </w:pPr>
          </w:p>
        </w:tc>
      </w:tr>
      <w:bookmarkEnd w:id="2"/>
    </w:tbl>
    <w:p w14:paraId="4BB2F460" w14:textId="77777777" w:rsidR="004859ED" w:rsidRDefault="004859ED" w:rsidP="006A0856">
      <w:pPr>
        <w:rPr>
          <w:rFonts w:ascii="Times New Roman" w:hAnsi="Times New Roman" w:cs="Times New Roman"/>
          <w:sz w:val="20"/>
          <w:szCs w:val="20"/>
        </w:rPr>
      </w:pPr>
    </w:p>
    <w:p w14:paraId="2E4E737D" w14:textId="12B14087" w:rsidR="008466D1" w:rsidRDefault="008466D1" w:rsidP="006A0856">
      <w:pPr>
        <w:rPr>
          <w:rFonts w:ascii="Times New Roman" w:hAnsi="Times New Roman" w:cs="Times New Roman"/>
          <w:sz w:val="20"/>
          <w:szCs w:val="20"/>
        </w:rPr>
      </w:pPr>
    </w:p>
    <w:p w14:paraId="7DEAC9FD" w14:textId="77777777" w:rsidR="00EB7CF5" w:rsidRDefault="00EB7CF5" w:rsidP="006A0856">
      <w:pPr>
        <w:rPr>
          <w:rFonts w:ascii="Times New Roman" w:hAnsi="Times New Roman" w:cs="Times New Roman"/>
          <w:sz w:val="20"/>
          <w:szCs w:val="20"/>
        </w:rPr>
      </w:pPr>
    </w:p>
    <w:p w14:paraId="7A291271" w14:textId="77777777" w:rsidR="00EB7CF5" w:rsidRDefault="00EB7CF5" w:rsidP="006A0856">
      <w:pPr>
        <w:rPr>
          <w:rFonts w:ascii="Times New Roman" w:hAnsi="Times New Roman" w:cs="Times New Roman"/>
          <w:sz w:val="20"/>
          <w:szCs w:val="20"/>
        </w:rPr>
      </w:pPr>
    </w:p>
    <w:p w14:paraId="10F3C49F" w14:textId="77777777" w:rsidR="00EB7CF5" w:rsidRDefault="00EB7CF5" w:rsidP="006A0856">
      <w:pPr>
        <w:rPr>
          <w:rFonts w:ascii="Times New Roman" w:hAnsi="Times New Roman" w:cs="Times New Roman"/>
          <w:sz w:val="20"/>
          <w:szCs w:val="20"/>
        </w:rPr>
      </w:pPr>
    </w:p>
    <w:p w14:paraId="68B42B5A" w14:textId="77777777" w:rsidR="00EB7CF5" w:rsidRDefault="00EB7CF5" w:rsidP="006A0856">
      <w:pPr>
        <w:rPr>
          <w:rFonts w:ascii="Times New Roman" w:hAnsi="Times New Roman" w:cs="Times New Roman"/>
          <w:sz w:val="20"/>
          <w:szCs w:val="20"/>
        </w:rPr>
      </w:pPr>
    </w:p>
    <w:p w14:paraId="2F6E239C" w14:textId="77777777" w:rsidR="00EB7CF5" w:rsidRDefault="00EB7CF5" w:rsidP="006A0856">
      <w:pPr>
        <w:rPr>
          <w:rFonts w:ascii="Times New Roman" w:hAnsi="Times New Roman" w:cs="Times New Roman"/>
          <w:sz w:val="20"/>
          <w:szCs w:val="20"/>
        </w:rPr>
      </w:pPr>
    </w:p>
    <w:tbl>
      <w:tblPr>
        <w:tblW w:w="14601" w:type="dxa"/>
        <w:tblInd w:w="-214" w:type="dxa"/>
        <w:tblLayout w:type="fixed"/>
        <w:tblCellMar>
          <w:left w:w="70" w:type="dxa"/>
          <w:right w:w="70" w:type="dxa"/>
        </w:tblCellMar>
        <w:tblLook w:val="04A0" w:firstRow="1" w:lastRow="0" w:firstColumn="1" w:lastColumn="0" w:noHBand="0" w:noVBand="1"/>
      </w:tblPr>
      <w:tblGrid>
        <w:gridCol w:w="568"/>
        <w:gridCol w:w="14033"/>
      </w:tblGrid>
      <w:tr w:rsidR="00BA59A9" w:rsidRPr="005F5A97" w14:paraId="5632ABBC" w14:textId="77777777" w:rsidTr="00BA59A9">
        <w:trPr>
          <w:trHeight w:val="300"/>
        </w:trPr>
        <w:tc>
          <w:tcPr>
            <w:tcW w:w="14601" w:type="dxa"/>
            <w:gridSpan w:val="2"/>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07F0F5CD"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lastRenderedPageBreak/>
              <w:t>SÜTUNLAR</w:t>
            </w:r>
          </w:p>
        </w:tc>
      </w:tr>
      <w:tr w:rsidR="00BA59A9" w:rsidRPr="005F5A97" w14:paraId="0B7C2929" w14:textId="77777777" w:rsidTr="00BA59A9">
        <w:trPr>
          <w:trHeight w:val="300"/>
        </w:trPr>
        <w:tc>
          <w:tcPr>
            <w:tcW w:w="568"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70F33565"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t>1</w:t>
            </w:r>
          </w:p>
        </w:tc>
        <w:tc>
          <w:tcPr>
            <w:tcW w:w="14033" w:type="dxa"/>
            <w:tcBorders>
              <w:top w:val="single" w:sz="4" w:space="0" w:color="auto"/>
              <w:left w:val="nil"/>
              <w:bottom w:val="single" w:sz="4" w:space="0" w:color="auto"/>
              <w:right w:val="single" w:sz="4" w:space="0" w:color="auto"/>
            </w:tcBorders>
            <w:shd w:val="clear" w:color="auto" w:fill="auto"/>
            <w:noWrap/>
            <w:vAlign w:val="bottom"/>
            <w:hideMark/>
          </w:tcPr>
          <w:p w14:paraId="3D544553"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Sıra No:</w:t>
            </w:r>
            <w:r w:rsidRPr="0063757B">
              <w:rPr>
                <w:rFonts w:ascii="Hurme Geometric Sans 1" w:eastAsia="Times New Roman" w:hAnsi="Hurme Geometric Sans 1" w:cs="Times New Roman"/>
                <w:color w:val="000000"/>
                <w:sz w:val="20"/>
                <w:szCs w:val="20"/>
                <w:lang w:eastAsia="tr-TR"/>
              </w:rPr>
              <w:t xml:space="preserve"> Risk kaydındaki sıralamayı gösterir.</w:t>
            </w:r>
          </w:p>
        </w:tc>
      </w:tr>
      <w:tr w:rsidR="00BA59A9" w:rsidRPr="005F5A97" w14:paraId="3B87DD80" w14:textId="77777777" w:rsidTr="00BA59A9">
        <w:trPr>
          <w:trHeight w:val="371"/>
        </w:trPr>
        <w:tc>
          <w:tcPr>
            <w:tcW w:w="568"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3543AE3C"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t>2</w:t>
            </w:r>
          </w:p>
        </w:tc>
        <w:tc>
          <w:tcPr>
            <w:tcW w:w="14033" w:type="dxa"/>
            <w:tcBorders>
              <w:top w:val="single" w:sz="4" w:space="0" w:color="auto"/>
              <w:left w:val="nil"/>
              <w:bottom w:val="single" w:sz="4" w:space="0" w:color="auto"/>
              <w:right w:val="single" w:sz="4" w:space="0" w:color="auto"/>
            </w:tcBorders>
            <w:shd w:val="clear" w:color="auto" w:fill="auto"/>
            <w:hideMark/>
          </w:tcPr>
          <w:p w14:paraId="00801150"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 xml:space="preserve">Referans No: </w:t>
            </w:r>
            <w:r w:rsidRPr="0063757B">
              <w:rPr>
                <w:rFonts w:ascii="Hurme Geometric Sans 1" w:eastAsia="Times New Roman" w:hAnsi="Hurme Geometric Sans 1" w:cs="Times New Roman"/>
                <w:color w:val="000000"/>
                <w:sz w:val="20"/>
                <w:szCs w:val="20"/>
                <w:lang w:eastAsia="tr-TR"/>
              </w:rPr>
              <w:t>Riskin referans numarasını gösterir. Referans numarası risk sahibinin bağlı olduğu birimi de gösterecek şekilde yapılan bir kodlamadır. Risk devam ettiği sürece bu kod değiştirilmez. Aynı kod bir başka riske verilmez.</w:t>
            </w:r>
          </w:p>
        </w:tc>
      </w:tr>
      <w:tr w:rsidR="00BA59A9" w:rsidRPr="005F5A97" w14:paraId="44AC83C1" w14:textId="77777777" w:rsidTr="00BA59A9">
        <w:trPr>
          <w:trHeight w:val="300"/>
        </w:trPr>
        <w:tc>
          <w:tcPr>
            <w:tcW w:w="568"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66493D2E"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t>3</w:t>
            </w:r>
          </w:p>
        </w:tc>
        <w:tc>
          <w:tcPr>
            <w:tcW w:w="14033" w:type="dxa"/>
            <w:tcBorders>
              <w:top w:val="single" w:sz="4" w:space="0" w:color="auto"/>
              <w:left w:val="nil"/>
              <w:bottom w:val="single" w:sz="4" w:space="0" w:color="auto"/>
              <w:right w:val="single" w:sz="4" w:space="0" w:color="auto"/>
            </w:tcBorders>
            <w:shd w:val="clear" w:color="auto" w:fill="auto"/>
            <w:noWrap/>
            <w:vAlign w:val="bottom"/>
            <w:hideMark/>
          </w:tcPr>
          <w:p w14:paraId="22BD0B11"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Stratejik Hedef:</w:t>
            </w:r>
            <w:r w:rsidRPr="0063757B">
              <w:rPr>
                <w:rFonts w:ascii="Hurme Geometric Sans 1" w:eastAsia="Times New Roman" w:hAnsi="Hurme Geometric Sans 1" w:cs="Times New Roman"/>
                <w:color w:val="000000"/>
                <w:sz w:val="20"/>
                <w:szCs w:val="20"/>
                <w:lang w:eastAsia="tr-TR"/>
              </w:rPr>
              <w:t xml:space="preserve"> Riskin ilişkili olduğu stratejik hedefin, stratejik plandaki kodunun yazıldığı sütundur.</w:t>
            </w:r>
          </w:p>
        </w:tc>
      </w:tr>
      <w:tr w:rsidR="00BA59A9" w:rsidRPr="005F5A97" w14:paraId="1914FE3B" w14:textId="77777777" w:rsidTr="00BA59A9">
        <w:trPr>
          <w:trHeight w:val="397"/>
        </w:trPr>
        <w:tc>
          <w:tcPr>
            <w:tcW w:w="568"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29476978"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t>4</w:t>
            </w:r>
          </w:p>
        </w:tc>
        <w:tc>
          <w:tcPr>
            <w:tcW w:w="14033" w:type="dxa"/>
            <w:tcBorders>
              <w:top w:val="single" w:sz="4" w:space="0" w:color="auto"/>
              <w:left w:val="nil"/>
              <w:bottom w:val="single" w:sz="4" w:space="0" w:color="auto"/>
              <w:right w:val="single" w:sz="4" w:space="0" w:color="auto"/>
            </w:tcBorders>
            <w:shd w:val="clear" w:color="auto" w:fill="auto"/>
            <w:hideMark/>
          </w:tcPr>
          <w:p w14:paraId="33A5D8B7"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Birim/Alt Birim Hedefi:</w:t>
            </w:r>
            <w:r w:rsidRPr="0063757B">
              <w:rPr>
                <w:rFonts w:ascii="Hurme Geometric Sans 1" w:eastAsia="Times New Roman" w:hAnsi="Hurme Geometric Sans 1" w:cs="Times New Roman"/>
                <w:color w:val="000000"/>
                <w:sz w:val="20"/>
                <w:szCs w:val="20"/>
                <w:lang w:eastAsia="tr-TR"/>
              </w:rPr>
              <w:t xml:space="preserve"> Rapor birim / alt birim düzeyinde hazırlanıyor ise Risk Kayıt Formunda yer alan Birim/Alt Birim hedefleri bu sütuna yazılır. Rapor idare düzeyinde hazırlanıyor ise bu sütun boş bırakılır.</w:t>
            </w:r>
          </w:p>
        </w:tc>
      </w:tr>
      <w:tr w:rsidR="00BA59A9" w:rsidRPr="005F5A97" w14:paraId="4B0037C8" w14:textId="77777777" w:rsidTr="00BA59A9">
        <w:trPr>
          <w:trHeight w:val="300"/>
        </w:trPr>
        <w:tc>
          <w:tcPr>
            <w:tcW w:w="568"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5569DC99"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t>5</w:t>
            </w:r>
          </w:p>
        </w:tc>
        <w:tc>
          <w:tcPr>
            <w:tcW w:w="14033" w:type="dxa"/>
            <w:tcBorders>
              <w:top w:val="single" w:sz="4" w:space="0" w:color="auto"/>
              <w:left w:val="nil"/>
              <w:bottom w:val="single" w:sz="4" w:space="0" w:color="auto"/>
              <w:right w:val="single" w:sz="4" w:space="0" w:color="auto"/>
            </w:tcBorders>
            <w:shd w:val="clear" w:color="auto" w:fill="auto"/>
            <w:noWrap/>
            <w:vAlign w:val="bottom"/>
            <w:hideMark/>
          </w:tcPr>
          <w:p w14:paraId="5940B824"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Tespit Edilen Risk:</w:t>
            </w:r>
            <w:r w:rsidRPr="0063757B">
              <w:rPr>
                <w:rFonts w:ascii="Hurme Geometric Sans 1" w:eastAsia="Times New Roman" w:hAnsi="Hurme Geometric Sans 1" w:cs="Times New Roman"/>
                <w:color w:val="000000"/>
                <w:sz w:val="20"/>
                <w:szCs w:val="20"/>
                <w:lang w:eastAsia="tr-TR"/>
              </w:rPr>
              <w:t xml:space="preserve"> Belirlenen risk yazılır.</w:t>
            </w:r>
          </w:p>
        </w:tc>
      </w:tr>
      <w:tr w:rsidR="00BA59A9" w:rsidRPr="005F5A97" w14:paraId="0623979A" w14:textId="77777777" w:rsidTr="00BA59A9">
        <w:trPr>
          <w:trHeight w:val="300"/>
        </w:trPr>
        <w:tc>
          <w:tcPr>
            <w:tcW w:w="568"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6268D97B"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t>6</w:t>
            </w:r>
          </w:p>
        </w:tc>
        <w:tc>
          <w:tcPr>
            <w:tcW w:w="14033" w:type="dxa"/>
            <w:tcBorders>
              <w:top w:val="single" w:sz="4" w:space="0" w:color="auto"/>
              <w:left w:val="nil"/>
              <w:bottom w:val="single" w:sz="4" w:space="0" w:color="auto"/>
              <w:right w:val="single" w:sz="4" w:space="0" w:color="auto"/>
            </w:tcBorders>
            <w:shd w:val="clear" w:color="auto" w:fill="auto"/>
            <w:noWrap/>
            <w:vAlign w:val="bottom"/>
            <w:hideMark/>
          </w:tcPr>
          <w:p w14:paraId="6B6C3E1D"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Önceki Risk Puanı ve Rengi:</w:t>
            </w:r>
            <w:r w:rsidRPr="0063757B">
              <w:rPr>
                <w:rFonts w:ascii="Hurme Geometric Sans 1" w:eastAsia="Times New Roman" w:hAnsi="Hurme Geometric Sans 1" w:cs="Times New Roman"/>
                <w:color w:val="000000"/>
                <w:sz w:val="20"/>
                <w:szCs w:val="20"/>
                <w:lang w:eastAsia="tr-TR"/>
              </w:rPr>
              <w:t xml:space="preserve"> Bir önceki Konsolide Risk Raporundaki riskin durumunu ifade eder.</w:t>
            </w:r>
          </w:p>
        </w:tc>
      </w:tr>
      <w:tr w:rsidR="00BA59A9" w:rsidRPr="005F5A97" w14:paraId="4AE024E4" w14:textId="77777777" w:rsidTr="00BA59A9">
        <w:trPr>
          <w:trHeight w:val="300"/>
        </w:trPr>
        <w:tc>
          <w:tcPr>
            <w:tcW w:w="568"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1E7BA74B"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t>7</w:t>
            </w:r>
          </w:p>
        </w:tc>
        <w:tc>
          <w:tcPr>
            <w:tcW w:w="14033" w:type="dxa"/>
            <w:tcBorders>
              <w:top w:val="single" w:sz="4" w:space="0" w:color="auto"/>
              <w:left w:val="nil"/>
              <w:bottom w:val="single" w:sz="4" w:space="0" w:color="auto"/>
              <w:right w:val="single" w:sz="4" w:space="0" w:color="auto"/>
            </w:tcBorders>
            <w:shd w:val="clear" w:color="auto" w:fill="auto"/>
            <w:noWrap/>
            <w:vAlign w:val="bottom"/>
            <w:hideMark/>
          </w:tcPr>
          <w:p w14:paraId="08CDB281"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Mevcut Risk Puanı ve Rengi:</w:t>
            </w:r>
            <w:r w:rsidRPr="0063757B">
              <w:rPr>
                <w:rFonts w:ascii="Hurme Geometric Sans 1" w:eastAsia="Times New Roman" w:hAnsi="Hurme Geometric Sans 1" w:cs="Times New Roman"/>
                <w:color w:val="000000"/>
                <w:sz w:val="20"/>
                <w:szCs w:val="20"/>
                <w:lang w:eastAsia="tr-TR"/>
              </w:rPr>
              <w:t xml:space="preserve"> Rapor tarihindeki durumu gösterir.</w:t>
            </w:r>
          </w:p>
        </w:tc>
      </w:tr>
      <w:tr w:rsidR="00BA59A9" w:rsidRPr="005F5A97" w14:paraId="122EBC45" w14:textId="77777777" w:rsidTr="00BA59A9">
        <w:trPr>
          <w:trHeight w:val="787"/>
        </w:trPr>
        <w:tc>
          <w:tcPr>
            <w:tcW w:w="568"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13F40BDC"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t>8</w:t>
            </w:r>
          </w:p>
        </w:tc>
        <w:tc>
          <w:tcPr>
            <w:tcW w:w="14033" w:type="dxa"/>
            <w:tcBorders>
              <w:top w:val="single" w:sz="4" w:space="0" w:color="auto"/>
              <w:left w:val="nil"/>
              <w:bottom w:val="single" w:sz="4" w:space="0" w:color="auto"/>
              <w:right w:val="single" w:sz="4" w:space="0" w:color="auto"/>
            </w:tcBorders>
            <w:shd w:val="clear" w:color="auto" w:fill="auto"/>
            <w:hideMark/>
          </w:tcPr>
          <w:p w14:paraId="14779FE9"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Riskin Sahibi:</w:t>
            </w:r>
            <w:r w:rsidRPr="0063757B">
              <w:rPr>
                <w:rFonts w:ascii="Hurme Geometric Sans 1" w:eastAsia="Times New Roman" w:hAnsi="Hurme Geometric Sans 1" w:cs="Times New Roman"/>
                <w:color w:val="000000"/>
                <w:sz w:val="20"/>
                <w:szCs w:val="20"/>
                <w:lang w:eastAsia="tr-TR"/>
              </w:rPr>
              <w:t xml:space="preserve"> 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 sahibi aynı zamanda, Risk kayıtlarının güncellenmesi ve riskle ilgili olarak bir üst makama raporlama yapan kişidir.</w:t>
            </w:r>
          </w:p>
        </w:tc>
      </w:tr>
      <w:tr w:rsidR="00BA59A9" w:rsidRPr="005F5A97" w14:paraId="659A76BB" w14:textId="77777777" w:rsidTr="00BA59A9">
        <w:trPr>
          <w:trHeight w:val="300"/>
        </w:trPr>
        <w:tc>
          <w:tcPr>
            <w:tcW w:w="568"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25F96335"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t>9</w:t>
            </w:r>
          </w:p>
        </w:tc>
        <w:tc>
          <w:tcPr>
            <w:tcW w:w="14033" w:type="dxa"/>
            <w:tcBorders>
              <w:top w:val="single" w:sz="4" w:space="0" w:color="auto"/>
              <w:left w:val="nil"/>
              <w:bottom w:val="single" w:sz="4" w:space="0" w:color="auto"/>
              <w:right w:val="single" w:sz="4" w:space="0" w:color="auto"/>
            </w:tcBorders>
            <w:shd w:val="clear" w:color="auto" w:fill="auto"/>
            <w:noWrap/>
            <w:vAlign w:val="bottom"/>
            <w:hideMark/>
          </w:tcPr>
          <w:p w14:paraId="6B5FAE4F"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 xml:space="preserve">Açıklama: </w:t>
            </w:r>
            <w:r w:rsidRPr="0063757B">
              <w:rPr>
                <w:rFonts w:ascii="Hurme Geometric Sans 1" w:eastAsia="Times New Roman" w:hAnsi="Hurme Geometric Sans 1" w:cs="Times New Roman"/>
                <w:color w:val="000000"/>
                <w:sz w:val="20"/>
                <w:szCs w:val="20"/>
                <w:lang w:eastAsia="tr-TR"/>
              </w:rPr>
              <w:t>Kontrol Faaliyetlerinin etkinliği ve geleceğe iliĢkin öngörüler açıklama kısmında yer alır.</w:t>
            </w:r>
          </w:p>
        </w:tc>
      </w:tr>
      <w:tr w:rsidR="00BA59A9" w:rsidRPr="005F5A97" w14:paraId="78FFE666" w14:textId="77777777" w:rsidTr="00BA59A9">
        <w:trPr>
          <w:trHeight w:val="300"/>
        </w:trPr>
        <w:tc>
          <w:tcPr>
            <w:tcW w:w="14601" w:type="dxa"/>
            <w:gridSpan w:val="2"/>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71C9D047"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t>RENKLER</w:t>
            </w:r>
          </w:p>
        </w:tc>
      </w:tr>
      <w:tr w:rsidR="00BA59A9" w:rsidRPr="005F5A97" w14:paraId="5A3BAE1A" w14:textId="77777777" w:rsidTr="00BA59A9">
        <w:trPr>
          <w:trHeight w:val="300"/>
        </w:trPr>
        <w:tc>
          <w:tcPr>
            <w:tcW w:w="56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C36E26D"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Calibri" w:eastAsia="Times New Roman" w:hAnsi="Calibri" w:cs="Calibri"/>
                <w:color w:val="000000"/>
                <w:sz w:val="20"/>
                <w:szCs w:val="20"/>
                <w:lang w:eastAsia="tr-TR"/>
              </w:rPr>
              <w:t> </w:t>
            </w:r>
          </w:p>
        </w:tc>
        <w:tc>
          <w:tcPr>
            <w:tcW w:w="14033" w:type="dxa"/>
            <w:tcBorders>
              <w:top w:val="single" w:sz="4" w:space="0" w:color="auto"/>
              <w:left w:val="nil"/>
              <w:bottom w:val="single" w:sz="4" w:space="0" w:color="auto"/>
              <w:right w:val="single" w:sz="4" w:space="0" w:color="auto"/>
            </w:tcBorders>
            <w:shd w:val="clear" w:color="auto" w:fill="auto"/>
            <w:noWrap/>
            <w:vAlign w:val="bottom"/>
            <w:hideMark/>
          </w:tcPr>
          <w:p w14:paraId="30991D61"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color w:val="000000"/>
                <w:sz w:val="20"/>
                <w:szCs w:val="20"/>
                <w:lang w:eastAsia="tr-TR"/>
              </w:rPr>
              <w:t>Yüksek düzey risk</w:t>
            </w:r>
          </w:p>
        </w:tc>
      </w:tr>
      <w:tr w:rsidR="00BA59A9" w:rsidRPr="005F5A97" w14:paraId="2D492991" w14:textId="77777777" w:rsidTr="00BA59A9">
        <w:trPr>
          <w:trHeight w:val="300"/>
        </w:trPr>
        <w:tc>
          <w:tcPr>
            <w:tcW w:w="56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E92F3A3"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Calibri" w:eastAsia="Times New Roman" w:hAnsi="Calibri" w:cs="Calibri"/>
                <w:color w:val="000000"/>
                <w:sz w:val="20"/>
                <w:szCs w:val="20"/>
                <w:lang w:eastAsia="tr-TR"/>
              </w:rPr>
              <w:t> </w:t>
            </w:r>
          </w:p>
        </w:tc>
        <w:tc>
          <w:tcPr>
            <w:tcW w:w="14033" w:type="dxa"/>
            <w:tcBorders>
              <w:top w:val="single" w:sz="4" w:space="0" w:color="auto"/>
              <w:left w:val="nil"/>
              <w:bottom w:val="single" w:sz="4" w:space="0" w:color="auto"/>
              <w:right w:val="single" w:sz="4" w:space="0" w:color="auto"/>
            </w:tcBorders>
            <w:shd w:val="clear" w:color="auto" w:fill="auto"/>
            <w:noWrap/>
            <w:vAlign w:val="bottom"/>
            <w:hideMark/>
          </w:tcPr>
          <w:p w14:paraId="2699860A"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color w:val="000000"/>
                <w:sz w:val="20"/>
                <w:szCs w:val="20"/>
                <w:lang w:eastAsia="tr-TR"/>
              </w:rPr>
              <w:t>Orta düzey risk</w:t>
            </w:r>
          </w:p>
        </w:tc>
      </w:tr>
      <w:tr w:rsidR="00BA59A9" w:rsidRPr="005F5A97" w14:paraId="37D6F716" w14:textId="77777777" w:rsidTr="00BA59A9">
        <w:trPr>
          <w:trHeight w:val="300"/>
        </w:trPr>
        <w:tc>
          <w:tcPr>
            <w:tcW w:w="568"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6ACC6C2D"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Calibri" w:eastAsia="Times New Roman" w:hAnsi="Calibri" w:cs="Calibri"/>
                <w:color w:val="000000"/>
                <w:sz w:val="20"/>
                <w:szCs w:val="20"/>
                <w:lang w:eastAsia="tr-TR"/>
              </w:rPr>
              <w:t> </w:t>
            </w:r>
          </w:p>
        </w:tc>
        <w:tc>
          <w:tcPr>
            <w:tcW w:w="14033" w:type="dxa"/>
            <w:tcBorders>
              <w:top w:val="single" w:sz="4" w:space="0" w:color="auto"/>
              <w:left w:val="nil"/>
              <w:bottom w:val="single" w:sz="4" w:space="0" w:color="auto"/>
              <w:right w:val="single" w:sz="4" w:space="0" w:color="auto"/>
            </w:tcBorders>
            <w:shd w:val="clear" w:color="auto" w:fill="auto"/>
            <w:noWrap/>
            <w:vAlign w:val="bottom"/>
            <w:hideMark/>
          </w:tcPr>
          <w:p w14:paraId="3F5EE5A5"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color w:val="000000"/>
                <w:sz w:val="20"/>
                <w:szCs w:val="20"/>
                <w:lang w:eastAsia="tr-TR"/>
              </w:rPr>
              <w:t>Düşük düzey risk</w:t>
            </w:r>
          </w:p>
        </w:tc>
      </w:tr>
    </w:tbl>
    <w:p w14:paraId="51C93EE1" w14:textId="77777777" w:rsidR="00C54F3F" w:rsidRDefault="00C54F3F" w:rsidP="00CD04D2">
      <w:pPr>
        <w:rPr>
          <w:rFonts w:ascii="Times New Roman" w:hAnsi="Times New Roman" w:cs="Times New Roman"/>
          <w:sz w:val="20"/>
          <w:szCs w:val="20"/>
        </w:rPr>
        <w:sectPr w:rsidR="00C54F3F" w:rsidSect="00672117">
          <w:pgSz w:w="16838" w:h="11906" w:orient="landscape"/>
          <w:pgMar w:top="284" w:right="1418" w:bottom="1418" w:left="1418" w:header="0" w:footer="708" w:gutter="0"/>
          <w:cols w:space="708"/>
          <w:docGrid w:linePitch="360"/>
        </w:sectPr>
      </w:pPr>
    </w:p>
    <w:tbl>
      <w:tblPr>
        <w:tblStyle w:val="TabloKlavuzu"/>
        <w:tblW w:w="15168" w:type="dxa"/>
        <w:tblInd w:w="-601" w:type="dxa"/>
        <w:tblLook w:val="04A0" w:firstRow="1" w:lastRow="0" w:firstColumn="1" w:lastColumn="0" w:noHBand="0" w:noVBand="1"/>
      </w:tblPr>
      <w:tblGrid>
        <w:gridCol w:w="1702"/>
        <w:gridCol w:w="3165"/>
        <w:gridCol w:w="1348"/>
        <w:gridCol w:w="1401"/>
        <w:gridCol w:w="1318"/>
        <w:gridCol w:w="1414"/>
        <w:gridCol w:w="1843"/>
        <w:gridCol w:w="2977"/>
      </w:tblGrid>
      <w:tr w:rsidR="00810C2A" w:rsidRPr="00810C2A" w14:paraId="4656F63E" w14:textId="77777777" w:rsidTr="00FA1786">
        <w:trPr>
          <w:trHeight w:val="377"/>
        </w:trPr>
        <w:tc>
          <w:tcPr>
            <w:tcW w:w="15168" w:type="dxa"/>
            <w:gridSpan w:val="8"/>
            <w:shd w:val="clear" w:color="auto" w:fill="00B0F0"/>
          </w:tcPr>
          <w:p w14:paraId="5356DC87" w14:textId="77777777" w:rsidR="00810C2A" w:rsidRPr="00810C2A" w:rsidRDefault="00810C2A" w:rsidP="00073FF0">
            <w:pPr>
              <w:jc w:val="center"/>
              <w:rPr>
                <w:rFonts w:ascii="Hurme Geometric Sans 1" w:hAnsi="Hurme Geometric Sans 1" w:cs="Arial"/>
                <w:b/>
                <w:bCs/>
                <w:sz w:val="20"/>
                <w:szCs w:val="20"/>
              </w:rPr>
            </w:pPr>
            <w:r w:rsidRPr="00810C2A">
              <w:rPr>
                <w:rFonts w:ascii="Hurme Geometric Sans 1" w:hAnsi="Hurme Geometric Sans 1" w:cs="Arial"/>
                <w:b/>
                <w:bCs/>
                <w:color w:val="FFFFFF" w:themeColor="background1"/>
                <w:sz w:val="20"/>
                <w:szCs w:val="20"/>
              </w:rPr>
              <w:lastRenderedPageBreak/>
              <w:t>HEDEF İZLEME ÖLÇME</w:t>
            </w:r>
          </w:p>
        </w:tc>
      </w:tr>
      <w:tr w:rsidR="00810C2A" w:rsidRPr="00810C2A" w14:paraId="13BEFB66" w14:textId="77777777" w:rsidTr="00FA1786">
        <w:trPr>
          <w:trHeight w:val="668"/>
        </w:trPr>
        <w:tc>
          <w:tcPr>
            <w:tcW w:w="1702" w:type="dxa"/>
            <w:shd w:val="clear" w:color="auto" w:fill="92D050"/>
            <w:vAlign w:val="center"/>
          </w:tcPr>
          <w:p w14:paraId="11318224" w14:textId="77777777" w:rsidR="00810C2A" w:rsidRPr="00810C2A" w:rsidRDefault="00810C2A" w:rsidP="00073FF0">
            <w:pPr>
              <w:jc w:val="center"/>
              <w:rPr>
                <w:rFonts w:ascii="Hurme Geometric Sans 1" w:eastAsia="Calibri" w:hAnsi="Hurme Geometric Sans 1" w:cs="Times New Roman"/>
                <w:b/>
                <w:sz w:val="20"/>
                <w:szCs w:val="20"/>
              </w:rPr>
            </w:pPr>
            <w:r w:rsidRPr="00810C2A">
              <w:rPr>
                <w:rFonts w:ascii="Hurme Geometric Sans 1" w:eastAsia="Calibri" w:hAnsi="Hurme Geometric Sans 1" w:cs="Times New Roman"/>
                <w:b/>
                <w:sz w:val="20"/>
                <w:szCs w:val="20"/>
              </w:rPr>
              <w:t>Sıra</w:t>
            </w:r>
          </w:p>
          <w:p w14:paraId="335A5BD9" w14:textId="77777777" w:rsidR="00810C2A" w:rsidRPr="00810C2A" w:rsidRDefault="00810C2A" w:rsidP="00073FF0">
            <w:pPr>
              <w:jc w:val="center"/>
              <w:rPr>
                <w:rFonts w:ascii="Hurme Geometric Sans 1" w:eastAsia="Calibri" w:hAnsi="Hurme Geometric Sans 1" w:cs="Times New Roman"/>
                <w:b/>
                <w:sz w:val="20"/>
                <w:szCs w:val="20"/>
              </w:rPr>
            </w:pPr>
            <w:r w:rsidRPr="00810C2A">
              <w:rPr>
                <w:rFonts w:ascii="Hurme Geometric Sans 1" w:eastAsia="Calibri" w:hAnsi="Hurme Geometric Sans 1" w:cs="Times New Roman"/>
                <w:b/>
                <w:sz w:val="20"/>
                <w:szCs w:val="20"/>
              </w:rPr>
              <w:t>(FR-61)</w:t>
            </w:r>
          </w:p>
        </w:tc>
        <w:tc>
          <w:tcPr>
            <w:tcW w:w="3165" w:type="dxa"/>
            <w:shd w:val="clear" w:color="auto" w:fill="92D050"/>
            <w:vAlign w:val="center"/>
          </w:tcPr>
          <w:p w14:paraId="2C825339" w14:textId="77777777" w:rsidR="00810C2A" w:rsidRPr="00810C2A" w:rsidRDefault="00810C2A" w:rsidP="00073FF0">
            <w:pPr>
              <w:jc w:val="center"/>
              <w:rPr>
                <w:rFonts w:ascii="Hurme Geometric Sans 1" w:eastAsia="Calibri" w:hAnsi="Hurme Geometric Sans 1" w:cs="Times New Roman"/>
                <w:b/>
                <w:sz w:val="20"/>
                <w:szCs w:val="20"/>
              </w:rPr>
            </w:pPr>
            <w:r w:rsidRPr="00810C2A">
              <w:rPr>
                <w:rFonts w:ascii="Hurme Geometric Sans 1" w:eastAsia="Calibri" w:hAnsi="Hurme Geometric Sans 1" w:cs="Times New Roman"/>
                <w:b/>
                <w:sz w:val="20"/>
                <w:szCs w:val="20"/>
              </w:rPr>
              <w:t>Performans Kriteri</w:t>
            </w:r>
          </w:p>
        </w:tc>
        <w:tc>
          <w:tcPr>
            <w:tcW w:w="1348" w:type="dxa"/>
            <w:shd w:val="clear" w:color="auto" w:fill="92D050"/>
            <w:vAlign w:val="center"/>
          </w:tcPr>
          <w:p w14:paraId="1EBF7ED0" w14:textId="77777777" w:rsidR="00810C2A" w:rsidRPr="00810C2A" w:rsidRDefault="00810C2A" w:rsidP="00073FF0">
            <w:pPr>
              <w:jc w:val="center"/>
              <w:rPr>
                <w:rFonts w:ascii="Hurme Geometric Sans 1" w:eastAsia="Calibri" w:hAnsi="Hurme Geometric Sans 1" w:cs="Times New Roman"/>
                <w:b/>
                <w:sz w:val="20"/>
                <w:szCs w:val="20"/>
              </w:rPr>
            </w:pPr>
            <w:r w:rsidRPr="00810C2A">
              <w:rPr>
                <w:rFonts w:ascii="Hurme Geometric Sans 1" w:eastAsia="Calibri" w:hAnsi="Hurme Geometric Sans 1" w:cs="Times New Roman"/>
                <w:b/>
                <w:sz w:val="20"/>
                <w:szCs w:val="20"/>
              </w:rPr>
              <w:t>Hedef</w:t>
            </w:r>
          </w:p>
        </w:tc>
        <w:tc>
          <w:tcPr>
            <w:tcW w:w="1401" w:type="dxa"/>
            <w:shd w:val="clear" w:color="auto" w:fill="92D050"/>
            <w:vAlign w:val="center"/>
          </w:tcPr>
          <w:p w14:paraId="3370A185" w14:textId="77777777" w:rsidR="00810C2A" w:rsidRPr="00810C2A" w:rsidRDefault="00810C2A" w:rsidP="00073FF0">
            <w:pPr>
              <w:jc w:val="center"/>
              <w:rPr>
                <w:rFonts w:ascii="Hurme Geometric Sans 1" w:eastAsia="Calibri" w:hAnsi="Hurme Geometric Sans 1" w:cs="Times New Roman"/>
                <w:b/>
                <w:sz w:val="20"/>
                <w:szCs w:val="20"/>
              </w:rPr>
            </w:pPr>
            <w:r w:rsidRPr="00810C2A">
              <w:rPr>
                <w:rFonts w:ascii="Hurme Geometric Sans 1" w:eastAsia="Calibri" w:hAnsi="Hurme Geometric Sans 1" w:cs="Times New Roman"/>
                <w:b/>
                <w:sz w:val="20"/>
                <w:szCs w:val="20"/>
              </w:rPr>
              <w:t xml:space="preserve">Önceki </w:t>
            </w:r>
          </w:p>
          <w:p w14:paraId="02F12863" w14:textId="77777777" w:rsidR="00810C2A" w:rsidRPr="00810C2A" w:rsidRDefault="00810C2A" w:rsidP="00073FF0">
            <w:pPr>
              <w:jc w:val="center"/>
              <w:rPr>
                <w:rFonts w:ascii="Hurme Geometric Sans 1" w:eastAsia="Calibri" w:hAnsi="Hurme Geometric Sans 1" w:cs="Times New Roman"/>
                <w:b/>
                <w:sz w:val="20"/>
                <w:szCs w:val="20"/>
              </w:rPr>
            </w:pPr>
            <w:r w:rsidRPr="00810C2A">
              <w:rPr>
                <w:rFonts w:ascii="Hurme Geometric Sans 1" w:eastAsia="Calibri" w:hAnsi="Hurme Geometric Sans 1" w:cs="Times New Roman"/>
                <w:b/>
                <w:sz w:val="20"/>
                <w:szCs w:val="20"/>
              </w:rPr>
              <w:t>Durum</w:t>
            </w:r>
          </w:p>
        </w:tc>
        <w:tc>
          <w:tcPr>
            <w:tcW w:w="1318" w:type="dxa"/>
            <w:shd w:val="clear" w:color="auto" w:fill="92D050"/>
            <w:vAlign w:val="center"/>
          </w:tcPr>
          <w:p w14:paraId="78A712DC" w14:textId="77777777" w:rsidR="00810C2A" w:rsidRPr="00810C2A" w:rsidRDefault="00810C2A" w:rsidP="00073FF0">
            <w:pPr>
              <w:jc w:val="center"/>
              <w:rPr>
                <w:rFonts w:ascii="Hurme Geometric Sans 1" w:eastAsia="Calibri" w:hAnsi="Hurme Geometric Sans 1" w:cs="Times New Roman"/>
                <w:b/>
                <w:sz w:val="20"/>
                <w:szCs w:val="20"/>
              </w:rPr>
            </w:pPr>
            <w:r w:rsidRPr="00810C2A">
              <w:rPr>
                <w:rFonts w:ascii="Hurme Geometric Sans 1" w:eastAsia="Calibri" w:hAnsi="Hurme Geometric Sans 1" w:cs="Times New Roman"/>
                <w:b/>
                <w:sz w:val="20"/>
                <w:szCs w:val="20"/>
              </w:rPr>
              <w:t>Mevcut Durum</w:t>
            </w:r>
          </w:p>
        </w:tc>
        <w:tc>
          <w:tcPr>
            <w:tcW w:w="1414" w:type="dxa"/>
            <w:shd w:val="clear" w:color="auto" w:fill="92D050"/>
            <w:vAlign w:val="center"/>
          </w:tcPr>
          <w:p w14:paraId="3C8B8B45" w14:textId="77777777" w:rsidR="00810C2A" w:rsidRPr="00810C2A" w:rsidRDefault="00810C2A" w:rsidP="00073FF0">
            <w:pPr>
              <w:jc w:val="center"/>
              <w:rPr>
                <w:rFonts w:ascii="Hurme Geometric Sans 1" w:eastAsia="Calibri" w:hAnsi="Hurme Geometric Sans 1" w:cs="Times New Roman"/>
                <w:b/>
                <w:sz w:val="20"/>
                <w:szCs w:val="20"/>
              </w:rPr>
            </w:pPr>
            <w:r w:rsidRPr="00810C2A">
              <w:rPr>
                <w:rFonts w:ascii="Hurme Geometric Sans 1" w:eastAsia="Calibri" w:hAnsi="Hurme Geometric Sans 1" w:cs="Times New Roman"/>
                <w:b/>
                <w:sz w:val="20"/>
                <w:szCs w:val="20"/>
              </w:rPr>
              <w:t>İzleme Periyodu</w:t>
            </w:r>
          </w:p>
        </w:tc>
        <w:tc>
          <w:tcPr>
            <w:tcW w:w="1843" w:type="dxa"/>
            <w:shd w:val="clear" w:color="auto" w:fill="92D050"/>
            <w:vAlign w:val="center"/>
          </w:tcPr>
          <w:p w14:paraId="506A9E85" w14:textId="77777777" w:rsidR="00810C2A" w:rsidRPr="00810C2A" w:rsidRDefault="00810C2A" w:rsidP="00073FF0">
            <w:pPr>
              <w:jc w:val="center"/>
              <w:rPr>
                <w:rFonts w:ascii="Hurme Geometric Sans 1" w:eastAsia="Calibri" w:hAnsi="Hurme Geometric Sans 1" w:cs="Times New Roman"/>
                <w:b/>
                <w:sz w:val="20"/>
                <w:szCs w:val="20"/>
              </w:rPr>
            </w:pPr>
            <w:r w:rsidRPr="00810C2A">
              <w:rPr>
                <w:rFonts w:ascii="Hurme Geometric Sans 1" w:eastAsia="Calibri" w:hAnsi="Hurme Geometric Sans 1" w:cs="Times New Roman"/>
                <w:b/>
                <w:sz w:val="20"/>
                <w:szCs w:val="20"/>
              </w:rPr>
              <w:t>İzleme Sorumlusu</w:t>
            </w:r>
          </w:p>
        </w:tc>
        <w:tc>
          <w:tcPr>
            <w:tcW w:w="2977" w:type="dxa"/>
            <w:shd w:val="clear" w:color="auto" w:fill="92D050"/>
            <w:vAlign w:val="center"/>
          </w:tcPr>
          <w:p w14:paraId="255046F5" w14:textId="77777777" w:rsidR="00810C2A" w:rsidRPr="00810C2A" w:rsidRDefault="00810C2A" w:rsidP="00073FF0">
            <w:pPr>
              <w:jc w:val="center"/>
              <w:rPr>
                <w:rFonts w:ascii="Hurme Geometric Sans 1" w:eastAsia="Calibri" w:hAnsi="Hurme Geometric Sans 1" w:cs="Times New Roman"/>
                <w:b/>
                <w:sz w:val="20"/>
                <w:szCs w:val="20"/>
              </w:rPr>
            </w:pPr>
            <w:r w:rsidRPr="00810C2A">
              <w:rPr>
                <w:rFonts w:ascii="Hurme Geometric Sans 1" w:eastAsia="Calibri" w:hAnsi="Hurme Geometric Sans 1" w:cs="Times New Roman"/>
                <w:b/>
                <w:sz w:val="20"/>
                <w:szCs w:val="20"/>
              </w:rPr>
              <w:t>Açıklama</w:t>
            </w:r>
          </w:p>
        </w:tc>
      </w:tr>
      <w:tr w:rsidR="001E7549" w:rsidRPr="00810C2A" w14:paraId="76B9EE75" w14:textId="77777777" w:rsidTr="00FA1786">
        <w:trPr>
          <w:trHeight w:val="1050"/>
        </w:trPr>
        <w:tc>
          <w:tcPr>
            <w:tcW w:w="1702" w:type="dxa"/>
            <w:shd w:val="clear" w:color="auto" w:fill="DEEAF6" w:themeFill="accent1" w:themeFillTint="33"/>
            <w:vAlign w:val="center"/>
          </w:tcPr>
          <w:p w14:paraId="7631B07C" w14:textId="77777777" w:rsidR="001E7549" w:rsidRDefault="00DA17AC" w:rsidP="001E7549">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1</w:t>
            </w:r>
          </w:p>
          <w:p w14:paraId="4076A934" w14:textId="1812ED17" w:rsidR="00DA17AC" w:rsidRDefault="00DA17AC" w:rsidP="001E7549">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Amaç: 1</w:t>
            </w:r>
          </w:p>
          <w:p w14:paraId="31DB9B7D" w14:textId="3976BD75" w:rsidR="00DA17AC" w:rsidRDefault="00DA17AC" w:rsidP="001E7549">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Hedef: 1.1</w:t>
            </w:r>
          </w:p>
          <w:p w14:paraId="566CBB04" w14:textId="6DCE59A6" w:rsidR="00DA17AC" w:rsidRPr="00810C2A" w:rsidRDefault="00DA17AC" w:rsidP="001E7549">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 1.1.3</w:t>
            </w:r>
          </w:p>
        </w:tc>
        <w:tc>
          <w:tcPr>
            <w:tcW w:w="3165" w:type="dxa"/>
            <w:shd w:val="clear" w:color="auto" w:fill="DEEAF6" w:themeFill="accent1" w:themeFillTint="33"/>
            <w:vAlign w:val="center"/>
          </w:tcPr>
          <w:p w14:paraId="244F7AF2" w14:textId="449CF7D9" w:rsidR="001E7549" w:rsidRPr="00A950E7" w:rsidRDefault="00DA17AC" w:rsidP="00073FF0">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Pr>
                <w:rFonts w:ascii="Hurme Geometric Sans 1" w:hAnsi="Hurme Geometric Sans 1" w:cs="Times New Roman"/>
                <w:bCs/>
                <w:sz w:val="18"/>
                <w:szCs w:val="18"/>
              </w:rPr>
              <w:t>Tanıtım</w:t>
            </w:r>
            <w:r w:rsidRPr="003976F0">
              <w:rPr>
                <w:rFonts w:ascii="Hurme Geometric Sans 1" w:hAnsi="Hurme Geometric Sans 1" w:cs="Times New Roman"/>
                <w:bCs/>
                <w:sz w:val="18"/>
                <w:szCs w:val="18"/>
              </w:rPr>
              <w:t xml:space="preserve"> yapılması; öğrencilere sunulan hak ve olanaklar ile tüm öğrencilerin gereksinim duyacağı temel bilgilerin tanıtımı</w:t>
            </w:r>
          </w:p>
        </w:tc>
        <w:tc>
          <w:tcPr>
            <w:tcW w:w="1348" w:type="dxa"/>
            <w:shd w:val="clear" w:color="auto" w:fill="DEEAF6" w:themeFill="accent1" w:themeFillTint="33"/>
            <w:vAlign w:val="center"/>
          </w:tcPr>
          <w:p w14:paraId="182C5E5F" w14:textId="7A2169ED" w:rsidR="001E7549" w:rsidRDefault="001E7549" w:rsidP="00073FF0">
            <w:pPr>
              <w:jc w:val="center"/>
              <w:rPr>
                <w:rFonts w:ascii="Hurme Geometric Sans 1" w:eastAsia="Calibri" w:hAnsi="Hurme Geometric Sans 1" w:cs="Times New Roman"/>
                <w:sz w:val="20"/>
                <w:szCs w:val="20"/>
              </w:rPr>
            </w:pPr>
          </w:p>
        </w:tc>
        <w:tc>
          <w:tcPr>
            <w:tcW w:w="1401" w:type="dxa"/>
            <w:shd w:val="clear" w:color="auto" w:fill="DEEAF6" w:themeFill="accent1" w:themeFillTint="33"/>
            <w:vAlign w:val="center"/>
          </w:tcPr>
          <w:p w14:paraId="792D2EC9" w14:textId="634F73FC" w:rsidR="001E7549" w:rsidRDefault="001E7549" w:rsidP="00073FF0">
            <w:pPr>
              <w:jc w:val="center"/>
              <w:rPr>
                <w:rFonts w:ascii="Hurme Geometric Sans 1" w:eastAsia="Calibri" w:hAnsi="Hurme Geometric Sans 1" w:cs="Times New Roman"/>
                <w:sz w:val="20"/>
                <w:szCs w:val="20"/>
              </w:rPr>
            </w:pPr>
          </w:p>
        </w:tc>
        <w:tc>
          <w:tcPr>
            <w:tcW w:w="1318" w:type="dxa"/>
            <w:shd w:val="clear" w:color="auto" w:fill="DEEAF6" w:themeFill="accent1" w:themeFillTint="33"/>
            <w:vAlign w:val="center"/>
          </w:tcPr>
          <w:p w14:paraId="5568D1C6" w14:textId="434FB13E" w:rsidR="001E7549" w:rsidRDefault="001E7549" w:rsidP="00073FF0">
            <w:pPr>
              <w:jc w:val="center"/>
              <w:rPr>
                <w:rFonts w:ascii="Hurme Geometric Sans 1" w:eastAsia="Calibri" w:hAnsi="Hurme Geometric Sans 1" w:cs="Times New Roman"/>
                <w:sz w:val="20"/>
                <w:szCs w:val="20"/>
              </w:rPr>
            </w:pPr>
          </w:p>
        </w:tc>
        <w:tc>
          <w:tcPr>
            <w:tcW w:w="1414" w:type="dxa"/>
            <w:shd w:val="clear" w:color="auto" w:fill="DEEAF6" w:themeFill="accent1" w:themeFillTint="33"/>
            <w:vAlign w:val="center"/>
          </w:tcPr>
          <w:p w14:paraId="31448367" w14:textId="3A0A9700" w:rsidR="001E7549" w:rsidRPr="00A950E7" w:rsidRDefault="001E7549" w:rsidP="00DA17AC">
            <w:pPr>
              <w:jc w:val="center"/>
              <w:rPr>
                <w:rFonts w:ascii="Hurme Geometric Sans 1" w:eastAsia="Calibri" w:hAnsi="Hurme Geometric Sans 1" w:cs="Times New Roman"/>
                <w:sz w:val="20"/>
                <w:szCs w:val="20"/>
              </w:rPr>
            </w:pPr>
          </w:p>
        </w:tc>
        <w:tc>
          <w:tcPr>
            <w:tcW w:w="1843" w:type="dxa"/>
            <w:shd w:val="clear" w:color="auto" w:fill="DEEAF6" w:themeFill="accent1" w:themeFillTint="33"/>
            <w:vAlign w:val="center"/>
          </w:tcPr>
          <w:p w14:paraId="2C71E488" w14:textId="7EFFE53F" w:rsidR="001E7549" w:rsidRPr="00810C2A" w:rsidRDefault="001E7549" w:rsidP="00A7482E">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977" w:type="dxa"/>
            <w:shd w:val="clear" w:color="auto" w:fill="DEEAF6" w:themeFill="accent1" w:themeFillTint="33"/>
            <w:vAlign w:val="center"/>
          </w:tcPr>
          <w:p w14:paraId="2858EE47" w14:textId="2F58DC15" w:rsidR="001E7549" w:rsidRPr="00B11D34" w:rsidRDefault="001E7549" w:rsidP="00073FF0">
            <w:pPr>
              <w:rPr>
                <w:rFonts w:ascii="Hurme Geometric Sans 1" w:eastAsia="Calibri" w:hAnsi="Hurme Geometric Sans 1" w:cs="Times New Roman"/>
                <w:color w:val="00B050"/>
                <w:sz w:val="20"/>
                <w:szCs w:val="20"/>
              </w:rPr>
            </w:pPr>
          </w:p>
        </w:tc>
      </w:tr>
      <w:tr w:rsidR="001E7549" w:rsidRPr="00810C2A" w14:paraId="7DC73277" w14:textId="77777777" w:rsidTr="00FA1786">
        <w:trPr>
          <w:trHeight w:val="1050"/>
        </w:trPr>
        <w:tc>
          <w:tcPr>
            <w:tcW w:w="1702" w:type="dxa"/>
            <w:shd w:val="clear" w:color="auto" w:fill="DEEAF6" w:themeFill="accent1" w:themeFillTint="33"/>
            <w:vAlign w:val="center"/>
          </w:tcPr>
          <w:p w14:paraId="0B3A4EE8" w14:textId="1B1CCAFE" w:rsidR="00A7482E" w:rsidRDefault="00A7482E" w:rsidP="00A7482E">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2</w:t>
            </w:r>
          </w:p>
          <w:p w14:paraId="56F1C19E" w14:textId="77777777" w:rsidR="00A7482E" w:rsidRDefault="00A7482E" w:rsidP="00A7482E">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Amaç: 1</w:t>
            </w:r>
          </w:p>
          <w:p w14:paraId="139DB21A" w14:textId="46D5E216" w:rsidR="00A7482E" w:rsidRDefault="00A7482E" w:rsidP="00A7482E">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Hedef: 1.2</w:t>
            </w:r>
          </w:p>
          <w:p w14:paraId="55FE0872" w14:textId="4F0D9F8A" w:rsidR="001E7549" w:rsidRPr="00810C2A" w:rsidRDefault="00A7482E" w:rsidP="00A7482E">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 1.2.5</w:t>
            </w:r>
          </w:p>
        </w:tc>
        <w:tc>
          <w:tcPr>
            <w:tcW w:w="3165" w:type="dxa"/>
            <w:shd w:val="clear" w:color="auto" w:fill="DEEAF6" w:themeFill="accent1" w:themeFillTint="33"/>
            <w:vAlign w:val="center"/>
          </w:tcPr>
          <w:p w14:paraId="0D96E6B1" w14:textId="6AFA9333" w:rsidR="001E7549" w:rsidRPr="00A950E7" w:rsidRDefault="00DA17AC" w:rsidP="00073FF0">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E070C9">
              <w:rPr>
                <w:rFonts w:ascii="Hurme Geometric Sans 1" w:hAnsi="Hurme Geometric Sans 1" w:cs="Times New Roman"/>
                <w:sz w:val="18"/>
                <w:szCs w:val="18"/>
              </w:rPr>
              <w:t>Öğrencilerin akademik destek hizmetlerinden memnuniyet oranı</w:t>
            </w:r>
            <w:r>
              <w:rPr>
                <w:rFonts w:ascii="Hurme Geometric Sans 1" w:hAnsi="Hurme Geometric Sans 1" w:cs="Times New Roman"/>
                <w:sz w:val="18"/>
                <w:szCs w:val="18"/>
              </w:rPr>
              <w:t>nı arttırmak için ö</w:t>
            </w:r>
            <w:r w:rsidRPr="00DA17AC">
              <w:rPr>
                <w:rFonts w:ascii="Hurme Geometric Sans 1" w:hAnsi="Hurme Geometric Sans 1" w:cs="Times New Roman"/>
                <w:sz w:val="18"/>
                <w:szCs w:val="18"/>
              </w:rPr>
              <w:t>ğretim elemanı-öğrenci danışmanlık görüşmeleri planlamak</w:t>
            </w:r>
          </w:p>
        </w:tc>
        <w:tc>
          <w:tcPr>
            <w:tcW w:w="1348" w:type="dxa"/>
            <w:shd w:val="clear" w:color="auto" w:fill="DEEAF6" w:themeFill="accent1" w:themeFillTint="33"/>
            <w:vAlign w:val="center"/>
          </w:tcPr>
          <w:p w14:paraId="711CCFA4" w14:textId="5D61218B" w:rsidR="001E7549" w:rsidRDefault="001E7549" w:rsidP="00DA17AC">
            <w:pPr>
              <w:pStyle w:val="AralkYok"/>
              <w:tabs>
                <w:tab w:val="left" w:pos="1985"/>
                <w:tab w:val="left" w:pos="2268"/>
                <w:tab w:val="left" w:pos="4536"/>
                <w:tab w:val="left" w:pos="5670"/>
                <w:tab w:val="left" w:pos="7371"/>
                <w:tab w:val="left" w:pos="8789"/>
                <w:tab w:val="left" w:pos="10490"/>
                <w:tab w:val="left" w:pos="11624"/>
                <w:tab w:val="left" w:pos="12900"/>
              </w:tabs>
              <w:ind w:left="-112" w:right="-106" w:firstLine="2"/>
              <w:jc w:val="center"/>
              <w:rPr>
                <w:rFonts w:ascii="Hurme Geometric Sans 1" w:eastAsia="Calibri" w:hAnsi="Hurme Geometric Sans 1" w:cs="Times New Roman"/>
                <w:sz w:val="20"/>
                <w:szCs w:val="20"/>
              </w:rPr>
            </w:pPr>
          </w:p>
        </w:tc>
        <w:tc>
          <w:tcPr>
            <w:tcW w:w="1401" w:type="dxa"/>
            <w:shd w:val="clear" w:color="auto" w:fill="DEEAF6" w:themeFill="accent1" w:themeFillTint="33"/>
            <w:vAlign w:val="center"/>
          </w:tcPr>
          <w:p w14:paraId="7956C162" w14:textId="2E1E59A0" w:rsidR="001E7549" w:rsidRDefault="001E7549" w:rsidP="00073FF0">
            <w:pPr>
              <w:jc w:val="center"/>
              <w:rPr>
                <w:rFonts w:ascii="Hurme Geometric Sans 1" w:eastAsia="Calibri" w:hAnsi="Hurme Geometric Sans 1" w:cs="Times New Roman"/>
                <w:sz w:val="20"/>
                <w:szCs w:val="20"/>
              </w:rPr>
            </w:pPr>
          </w:p>
        </w:tc>
        <w:tc>
          <w:tcPr>
            <w:tcW w:w="1318" w:type="dxa"/>
            <w:shd w:val="clear" w:color="auto" w:fill="DEEAF6" w:themeFill="accent1" w:themeFillTint="33"/>
            <w:vAlign w:val="center"/>
          </w:tcPr>
          <w:p w14:paraId="1045C1B8" w14:textId="355C39B3" w:rsidR="001E7549" w:rsidRDefault="001E7549" w:rsidP="00073FF0">
            <w:pPr>
              <w:jc w:val="center"/>
              <w:rPr>
                <w:rFonts w:ascii="Hurme Geometric Sans 1" w:eastAsia="Calibri" w:hAnsi="Hurme Geometric Sans 1" w:cs="Times New Roman"/>
                <w:sz w:val="20"/>
                <w:szCs w:val="20"/>
              </w:rPr>
            </w:pPr>
          </w:p>
        </w:tc>
        <w:tc>
          <w:tcPr>
            <w:tcW w:w="1414" w:type="dxa"/>
            <w:shd w:val="clear" w:color="auto" w:fill="DEEAF6" w:themeFill="accent1" w:themeFillTint="33"/>
            <w:vAlign w:val="center"/>
          </w:tcPr>
          <w:p w14:paraId="5F255FB9" w14:textId="24E9B89E" w:rsidR="001E7549" w:rsidRPr="00A950E7" w:rsidRDefault="001E7549" w:rsidP="00A7482E">
            <w:pPr>
              <w:jc w:val="center"/>
              <w:rPr>
                <w:rFonts w:ascii="Hurme Geometric Sans 1" w:eastAsia="Calibri" w:hAnsi="Hurme Geometric Sans 1" w:cs="Times New Roman"/>
                <w:sz w:val="20"/>
                <w:szCs w:val="20"/>
              </w:rPr>
            </w:pPr>
          </w:p>
        </w:tc>
        <w:tc>
          <w:tcPr>
            <w:tcW w:w="1843" w:type="dxa"/>
            <w:shd w:val="clear" w:color="auto" w:fill="DEEAF6" w:themeFill="accent1" w:themeFillTint="33"/>
            <w:vAlign w:val="center"/>
          </w:tcPr>
          <w:p w14:paraId="37D618AB" w14:textId="16611184" w:rsidR="001E7549" w:rsidRPr="00810C2A" w:rsidRDefault="001E7549" w:rsidP="00A7482E">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977" w:type="dxa"/>
            <w:shd w:val="clear" w:color="auto" w:fill="DEEAF6" w:themeFill="accent1" w:themeFillTint="33"/>
            <w:vAlign w:val="center"/>
          </w:tcPr>
          <w:p w14:paraId="2B7D3782" w14:textId="6EE9B210" w:rsidR="001E7549" w:rsidRPr="00B11D34" w:rsidRDefault="001E7549" w:rsidP="00073FF0">
            <w:pPr>
              <w:rPr>
                <w:rFonts w:ascii="Hurme Geometric Sans 1" w:eastAsia="Calibri" w:hAnsi="Hurme Geometric Sans 1" w:cs="Times New Roman"/>
                <w:color w:val="00B050"/>
                <w:sz w:val="20"/>
                <w:szCs w:val="20"/>
              </w:rPr>
            </w:pPr>
          </w:p>
        </w:tc>
      </w:tr>
      <w:tr w:rsidR="001E7549" w:rsidRPr="00810C2A" w14:paraId="2D60B21D" w14:textId="77777777" w:rsidTr="00FA1786">
        <w:trPr>
          <w:trHeight w:val="1050"/>
        </w:trPr>
        <w:tc>
          <w:tcPr>
            <w:tcW w:w="1702" w:type="dxa"/>
            <w:shd w:val="clear" w:color="auto" w:fill="DEEAF6" w:themeFill="accent1" w:themeFillTint="33"/>
            <w:vAlign w:val="center"/>
          </w:tcPr>
          <w:p w14:paraId="74BCCE5E" w14:textId="77777777" w:rsidR="004F1AC9" w:rsidRDefault="004F1AC9" w:rsidP="004F1AC9">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3</w:t>
            </w:r>
          </w:p>
          <w:p w14:paraId="0A45E1B7" w14:textId="77777777" w:rsidR="004F1AC9" w:rsidRDefault="004F1AC9" w:rsidP="004F1AC9">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Amaç: 2</w:t>
            </w:r>
          </w:p>
          <w:p w14:paraId="35F0DCCF" w14:textId="77777777" w:rsidR="004F1AC9" w:rsidRDefault="004F1AC9" w:rsidP="004F1AC9">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Hedef: 2.4</w:t>
            </w:r>
          </w:p>
          <w:p w14:paraId="5DE800EE" w14:textId="7453B4EE" w:rsidR="001E7549" w:rsidRPr="00810C2A" w:rsidRDefault="004F1AC9" w:rsidP="004F1AC9">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 2.4.2</w:t>
            </w:r>
          </w:p>
        </w:tc>
        <w:tc>
          <w:tcPr>
            <w:tcW w:w="3165" w:type="dxa"/>
            <w:shd w:val="clear" w:color="auto" w:fill="DEEAF6" w:themeFill="accent1" w:themeFillTint="33"/>
            <w:vAlign w:val="center"/>
          </w:tcPr>
          <w:p w14:paraId="2878947C" w14:textId="00BDD4A7" w:rsidR="001E7549" w:rsidRPr="00A950E7" w:rsidRDefault="004F1AC9" w:rsidP="00073FF0">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7A60BE">
              <w:rPr>
                <w:rFonts w:ascii="Hurme Geometric Sans 1" w:hAnsi="Hurme Geometric Sans 1" w:cs="Times New Roman"/>
                <w:sz w:val="18"/>
                <w:szCs w:val="18"/>
              </w:rPr>
              <w:t xml:space="preserve">Öğrencilerin yürütücü olduğu kurum dışı proje </w:t>
            </w:r>
            <w:r>
              <w:rPr>
                <w:rFonts w:ascii="Hurme Geometric Sans 1" w:hAnsi="Hurme Geometric Sans 1" w:cs="Times New Roman"/>
                <w:sz w:val="18"/>
                <w:szCs w:val="18"/>
              </w:rPr>
              <w:t>gerçekleştirebilmeleri</w:t>
            </w:r>
            <w:r w:rsidRPr="007A60BE">
              <w:rPr>
                <w:rFonts w:ascii="Hurme Geometric Sans 1" w:hAnsi="Hurme Geometric Sans 1" w:cs="Times New Roman"/>
                <w:sz w:val="18"/>
                <w:szCs w:val="18"/>
              </w:rPr>
              <w:t xml:space="preserve"> adına öğrencilere kurum dışı proje fırsatları hakkında bilgilendirici eğitimler vermek</w:t>
            </w:r>
          </w:p>
        </w:tc>
        <w:tc>
          <w:tcPr>
            <w:tcW w:w="1348" w:type="dxa"/>
            <w:shd w:val="clear" w:color="auto" w:fill="DEEAF6" w:themeFill="accent1" w:themeFillTint="33"/>
            <w:vAlign w:val="center"/>
          </w:tcPr>
          <w:p w14:paraId="34E533B6" w14:textId="457E097B" w:rsidR="001E7549" w:rsidRDefault="001E7549" w:rsidP="00073FF0">
            <w:pPr>
              <w:jc w:val="center"/>
              <w:rPr>
                <w:rFonts w:ascii="Hurme Geometric Sans 1" w:eastAsia="Calibri" w:hAnsi="Hurme Geometric Sans 1" w:cs="Times New Roman"/>
                <w:sz w:val="20"/>
                <w:szCs w:val="20"/>
              </w:rPr>
            </w:pPr>
          </w:p>
        </w:tc>
        <w:tc>
          <w:tcPr>
            <w:tcW w:w="1401" w:type="dxa"/>
            <w:shd w:val="clear" w:color="auto" w:fill="DEEAF6" w:themeFill="accent1" w:themeFillTint="33"/>
            <w:vAlign w:val="center"/>
          </w:tcPr>
          <w:p w14:paraId="57FD9EB7" w14:textId="164739B8" w:rsidR="001E7549" w:rsidRDefault="001E7549" w:rsidP="00073FF0">
            <w:pPr>
              <w:jc w:val="center"/>
              <w:rPr>
                <w:rFonts w:ascii="Hurme Geometric Sans 1" w:eastAsia="Calibri" w:hAnsi="Hurme Geometric Sans 1" w:cs="Times New Roman"/>
                <w:sz w:val="20"/>
                <w:szCs w:val="20"/>
              </w:rPr>
            </w:pPr>
          </w:p>
        </w:tc>
        <w:tc>
          <w:tcPr>
            <w:tcW w:w="1318" w:type="dxa"/>
            <w:shd w:val="clear" w:color="auto" w:fill="DEEAF6" w:themeFill="accent1" w:themeFillTint="33"/>
            <w:vAlign w:val="center"/>
          </w:tcPr>
          <w:p w14:paraId="37BEA4E7" w14:textId="26549790" w:rsidR="001E7549" w:rsidRDefault="001E7549" w:rsidP="00073FF0">
            <w:pPr>
              <w:jc w:val="center"/>
              <w:rPr>
                <w:rFonts w:ascii="Hurme Geometric Sans 1" w:eastAsia="Calibri" w:hAnsi="Hurme Geometric Sans 1" w:cs="Times New Roman"/>
                <w:sz w:val="20"/>
                <w:szCs w:val="20"/>
              </w:rPr>
            </w:pPr>
          </w:p>
        </w:tc>
        <w:tc>
          <w:tcPr>
            <w:tcW w:w="1414" w:type="dxa"/>
            <w:shd w:val="clear" w:color="auto" w:fill="DEEAF6" w:themeFill="accent1" w:themeFillTint="33"/>
            <w:vAlign w:val="center"/>
          </w:tcPr>
          <w:p w14:paraId="27C90444" w14:textId="2225FC81" w:rsidR="001E7549" w:rsidRPr="00A950E7" w:rsidRDefault="001E7549" w:rsidP="004F1AC9">
            <w:pPr>
              <w:jc w:val="center"/>
              <w:rPr>
                <w:rFonts w:ascii="Hurme Geometric Sans 1" w:eastAsia="Calibri" w:hAnsi="Hurme Geometric Sans 1" w:cs="Times New Roman"/>
                <w:sz w:val="20"/>
                <w:szCs w:val="20"/>
              </w:rPr>
            </w:pPr>
          </w:p>
        </w:tc>
        <w:tc>
          <w:tcPr>
            <w:tcW w:w="1843" w:type="dxa"/>
            <w:shd w:val="clear" w:color="auto" w:fill="DEEAF6" w:themeFill="accent1" w:themeFillTint="33"/>
            <w:vAlign w:val="center"/>
          </w:tcPr>
          <w:p w14:paraId="65B57014" w14:textId="206A1EA2" w:rsidR="001E7549" w:rsidRPr="00810C2A" w:rsidRDefault="001E7549" w:rsidP="004F1AC9">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977" w:type="dxa"/>
            <w:shd w:val="clear" w:color="auto" w:fill="DEEAF6" w:themeFill="accent1" w:themeFillTint="33"/>
            <w:vAlign w:val="center"/>
          </w:tcPr>
          <w:p w14:paraId="7C99A520" w14:textId="7250CA34" w:rsidR="001E7549" w:rsidRPr="00B11D34" w:rsidRDefault="001E7549" w:rsidP="00073FF0">
            <w:pPr>
              <w:rPr>
                <w:rFonts w:ascii="Hurme Geometric Sans 1" w:eastAsia="Calibri" w:hAnsi="Hurme Geometric Sans 1" w:cs="Times New Roman"/>
                <w:color w:val="00B050"/>
                <w:sz w:val="20"/>
                <w:szCs w:val="20"/>
              </w:rPr>
            </w:pPr>
          </w:p>
        </w:tc>
      </w:tr>
      <w:tr w:rsidR="001E7549" w:rsidRPr="00810C2A" w14:paraId="2868CCCE" w14:textId="77777777" w:rsidTr="00FA1786">
        <w:trPr>
          <w:trHeight w:val="1050"/>
        </w:trPr>
        <w:tc>
          <w:tcPr>
            <w:tcW w:w="1702" w:type="dxa"/>
            <w:shd w:val="clear" w:color="auto" w:fill="DEEAF6" w:themeFill="accent1" w:themeFillTint="33"/>
            <w:vAlign w:val="center"/>
          </w:tcPr>
          <w:p w14:paraId="0A65499C" w14:textId="6F3F2804" w:rsidR="00A45605" w:rsidRDefault="00A45605" w:rsidP="00A4560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4</w:t>
            </w:r>
          </w:p>
          <w:p w14:paraId="6AC5AA14" w14:textId="77777777" w:rsidR="00A45605" w:rsidRDefault="00A45605" w:rsidP="00A4560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Amaç: 2</w:t>
            </w:r>
          </w:p>
          <w:p w14:paraId="3C1ABB40" w14:textId="77777777" w:rsidR="00A45605" w:rsidRDefault="00A45605" w:rsidP="00A4560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Hedef: 2.4</w:t>
            </w:r>
          </w:p>
          <w:p w14:paraId="719DD52E" w14:textId="688E54FF" w:rsidR="001E7549" w:rsidRPr="00810C2A" w:rsidRDefault="00A45605" w:rsidP="00A4560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 2.4.3</w:t>
            </w:r>
          </w:p>
        </w:tc>
        <w:tc>
          <w:tcPr>
            <w:tcW w:w="3165" w:type="dxa"/>
            <w:shd w:val="clear" w:color="auto" w:fill="DEEAF6" w:themeFill="accent1" w:themeFillTint="33"/>
            <w:vAlign w:val="center"/>
          </w:tcPr>
          <w:p w14:paraId="4F082CF6" w14:textId="374F347C" w:rsidR="001E7549" w:rsidRPr="00A950E7" w:rsidRDefault="004F1AC9" w:rsidP="00073FF0">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7A60BE">
              <w:rPr>
                <w:rFonts w:ascii="Hurme Geometric Sans 1" w:hAnsi="Hurme Geometric Sans 1" w:cs="Times New Roman"/>
                <w:sz w:val="18"/>
                <w:szCs w:val="18"/>
              </w:rPr>
              <w:t xml:space="preserve">Öğrencilerin Teknoloji Geliştirme Bölgelerinde </w:t>
            </w:r>
            <w:r>
              <w:rPr>
                <w:rFonts w:ascii="Hurme Geometric Sans 1" w:hAnsi="Hurme Geometric Sans 1" w:cs="Times New Roman"/>
                <w:sz w:val="18"/>
                <w:szCs w:val="18"/>
              </w:rPr>
              <w:t>firma kurmaları için g</w:t>
            </w:r>
            <w:r w:rsidRPr="004F1AC9">
              <w:rPr>
                <w:rFonts w:ascii="Hurme Geometric Sans 1" w:hAnsi="Hurme Geometric Sans 1" w:cs="Times New Roman"/>
                <w:sz w:val="18"/>
                <w:szCs w:val="18"/>
              </w:rPr>
              <w:t>irişimcilik semineri vermek</w:t>
            </w:r>
          </w:p>
        </w:tc>
        <w:tc>
          <w:tcPr>
            <w:tcW w:w="1348" w:type="dxa"/>
            <w:shd w:val="clear" w:color="auto" w:fill="DEEAF6" w:themeFill="accent1" w:themeFillTint="33"/>
            <w:vAlign w:val="center"/>
          </w:tcPr>
          <w:p w14:paraId="07B1BEE6" w14:textId="07857A57" w:rsidR="001E7549" w:rsidRDefault="001E7549" w:rsidP="00073FF0">
            <w:pPr>
              <w:jc w:val="center"/>
              <w:rPr>
                <w:rFonts w:ascii="Hurme Geometric Sans 1" w:eastAsia="Calibri" w:hAnsi="Hurme Geometric Sans 1" w:cs="Times New Roman"/>
                <w:sz w:val="20"/>
                <w:szCs w:val="20"/>
              </w:rPr>
            </w:pPr>
          </w:p>
        </w:tc>
        <w:tc>
          <w:tcPr>
            <w:tcW w:w="1401" w:type="dxa"/>
            <w:shd w:val="clear" w:color="auto" w:fill="DEEAF6" w:themeFill="accent1" w:themeFillTint="33"/>
            <w:vAlign w:val="center"/>
          </w:tcPr>
          <w:p w14:paraId="48F535C0" w14:textId="4ECC1D1B" w:rsidR="001E7549" w:rsidRDefault="001E7549" w:rsidP="00073FF0">
            <w:pPr>
              <w:jc w:val="center"/>
              <w:rPr>
                <w:rFonts w:ascii="Hurme Geometric Sans 1" w:eastAsia="Calibri" w:hAnsi="Hurme Geometric Sans 1" w:cs="Times New Roman"/>
                <w:sz w:val="20"/>
                <w:szCs w:val="20"/>
              </w:rPr>
            </w:pPr>
          </w:p>
        </w:tc>
        <w:tc>
          <w:tcPr>
            <w:tcW w:w="1318" w:type="dxa"/>
            <w:shd w:val="clear" w:color="auto" w:fill="DEEAF6" w:themeFill="accent1" w:themeFillTint="33"/>
            <w:vAlign w:val="center"/>
          </w:tcPr>
          <w:p w14:paraId="021BE96F" w14:textId="344B7B76" w:rsidR="001E7549" w:rsidRDefault="001E7549" w:rsidP="00073FF0">
            <w:pPr>
              <w:jc w:val="center"/>
              <w:rPr>
                <w:rFonts w:ascii="Hurme Geometric Sans 1" w:eastAsia="Calibri" w:hAnsi="Hurme Geometric Sans 1" w:cs="Times New Roman"/>
                <w:sz w:val="20"/>
                <w:szCs w:val="20"/>
              </w:rPr>
            </w:pPr>
          </w:p>
        </w:tc>
        <w:tc>
          <w:tcPr>
            <w:tcW w:w="1414" w:type="dxa"/>
            <w:shd w:val="clear" w:color="auto" w:fill="DEEAF6" w:themeFill="accent1" w:themeFillTint="33"/>
            <w:vAlign w:val="center"/>
          </w:tcPr>
          <w:p w14:paraId="03D70345" w14:textId="09E86A87" w:rsidR="001E7549" w:rsidRPr="00A950E7" w:rsidRDefault="001E7549" w:rsidP="004F1AC9">
            <w:pPr>
              <w:jc w:val="center"/>
              <w:rPr>
                <w:rFonts w:ascii="Hurme Geometric Sans 1" w:eastAsia="Calibri" w:hAnsi="Hurme Geometric Sans 1" w:cs="Times New Roman"/>
                <w:sz w:val="20"/>
                <w:szCs w:val="20"/>
              </w:rPr>
            </w:pPr>
          </w:p>
        </w:tc>
        <w:tc>
          <w:tcPr>
            <w:tcW w:w="1843" w:type="dxa"/>
            <w:shd w:val="clear" w:color="auto" w:fill="DEEAF6" w:themeFill="accent1" w:themeFillTint="33"/>
            <w:vAlign w:val="center"/>
          </w:tcPr>
          <w:p w14:paraId="6AA52D88" w14:textId="6E749797" w:rsidR="001E7549" w:rsidRPr="00810C2A" w:rsidRDefault="001E7549" w:rsidP="004F1AC9">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977" w:type="dxa"/>
            <w:shd w:val="clear" w:color="auto" w:fill="DEEAF6" w:themeFill="accent1" w:themeFillTint="33"/>
            <w:vAlign w:val="center"/>
          </w:tcPr>
          <w:p w14:paraId="5DD0A578" w14:textId="0F3E9206" w:rsidR="001E7549" w:rsidRPr="00B11D34" w:rsidRDefault="001E7549" w:rsidP="00073FF0">
            <w:pPr>
              <w:rPr>
                <w:rFonts w:ascii="Hurme Geometric Sans 1" w:eastAsia="Calibri" w:hAnsi="Hurme Geometric Sans 1" w:cs="Times New Roman"/>
                <w:color w:val="00B050"/>
                <w:sz w:val="20"/>
                <w:szCs w:val="20"/>
              </w:rPr>
            </w:pPr>
          </w:p>
        </w:tc>
      </w:tr>
      <w:tr w:rsidR="001E7549" w:rsidRPr="00810C2A" w14:paraId="1819054A" w14:textId="77777777" w:rsidTr="00FA1786">
        <w:trPr>
          <w:trHeight w:val="1050"/>
        </w:trPr>
        <w:tc>
          <w:tcPr>
            <w:tcW w:w="1702" w:type="dxa"/>
            <w:shd w:val="clear" w:color="auto" w:fill="DEEAF6" w:themeFill="accent1" w:themeFillTint="33"/>
            <w:vAlign w:val="center"/>
          </w:tcPr>
          <w:p w14:paraId="375FB72B" w14:textId="400E53DA" w:rsidR="00A45605" w:rsidRDefault="00A45605" w:rsidP="00A4560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5</w:t>
            </w:r>
          </w:p>
          <w:p w14:paraId="6E02C21D" w14:textId="77777777" w:rsidR="00A45605" w:rsidRDefault="00A45605" w:rsidP="00A4560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Amaç: 2</w:t>
            </w:r>
          </w:p>
          <w:p w14:paraId="7ADDB609" w14:textId="77777777" w:rsidR="00A45605" w:rsidRDefault="00A45605" w:rsidP="00A4560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Hedef: 2.4</w:t>
            </w:r>
          </w:p>
          <w:p w14:paraId="5785B701" w14:textId="27C3E381" w:rsidR="001E7549" w:rsidRPr="00810C2A" w:rsidRDefault="00A45605" w:rsidP="00A4560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 2.4.4</w:t>
            </w:r>
          </w:p>
        </w:tc>
        <w:tc>
          <w:tcPr>
            <w:tcW w:w="3165" w:type="dxa"/>
            <w:shd w:val="clear" w:color="auto" w:fill="DEEAF6" w:themeFill="accent1" w:themeFillTint="33"/>
            <w:vAlign w:val="center"/>
          </w:tcPr>
          <w:p w14:paraId="3FCA75BC" w14:textId="2A4B1F7B" w:rsidR="001E7549" w:rsidRPr="00A950E7" w:rsidRDefault="00A45605" w:rsidP="00073FF0">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7A60BE">
              <w:rPr>
                <w:rFonts w:ascii="Hurme Geometric Sans 1" w:hAnsi="Hurme Geometric Sans 1" w:cs="Times New Roman"/>
                <w:sz w:val="18"/>
                <w:szCs w:val="18"/>
              </w:rPr>
              <w:t>Kurum dışı destekli projelerde öğrenci sayısı</w:t>
            </w:r>
            <w:r>
              <w:rPr>
                <w:rFonts w:ascii="Hurme Geometric Sans 1" w:hAnsi="Hurme Geometric Sans 1" w:cs="Times New Roman"/>
                <w:sz w:val="18"/>
                <w:szCs w:val="18"/>
              </w:rPr>
              <w:t>nı arttırmak adına ö</w:t>
            </w:r>
            <w:r w:rsidRPr="007A60BE">
              <w:rPr>
                <w:rFonts w:ascii="Hurme Geometric Sans 1" w:hAnsi="Hurme Geometric Sans 1" w:cs="Times New Roman"/>
                <w:sz w:val="18"/>
                <w:szCs w:val="18"/>
              </w:rPr>
              <w:t xml:space="preserve">ğrencilerin yer alabileceği kurum dışı projelerin tanıtımına yönelik </w:t>
            </w:r>
            <w:r w:rsidRPr="007A60BE">
              <w:rPr>
                <w:rFonts w:ascii="Hurme Geometric Sans 1" w:hAnsi="Hurme Geometric Sans 1" w:cs="Times New Roman"/>
                <w:sz w:val="18"/>
                <w:szCs w:val="18"/>
              </w:rPr>
              <w:lastRenderedPageBreak/>
              <w:t>faaliyetlerin yapılması</w:t>
            </w:r>
          </w:p>
        </w:tc>
        <w:tc>
          <w:tcPr>
            <w:tcW w:w="1348" w:type="dxa"/>
            <w:shd w:val="clear" w:color="auto" w:fill="DEEAF6" w:themeFill="accent1" w:themeFillTint="33"/>
            <w:vAlign w:val="center"/>
          </w:tcPr>
          <w:p w14:paraId="55137501" w14:textId="16A4CE8E" w:rsidR="001E7549" w:rsidRDefault="001E7549" w:rsidP="00073FF0">
            <w:pPr>
              <w:jc w:val="center"/>
              <w:rPr>
                <w:rFonts w:ascii="Hurme Geometric Sans 1" w:eastAsia="Calibri" w:hAnsi="Hurme Geometric Sans 1" w:cs="Times New Roman"/>
                <w:sz w:val="20"/>
                <w:szCs w:val="20"/>
              </w:rPr>
            </w:pPr>
          </w:p>
        </w:tc>
        <w:tc>
          <w:tcPr>
            <w:tcW w:w="1401" w:type="dxa"/>
            <w:shd w:val="clear" w:color="auto" w:fill="DEEAF6" w:themeFill="accent1" w:themeFillTint="33"/>
            <w:vAlign w:val="center"/>
          </w:tcPr>
          <w:p w14:paraId="667C7AAE" w14:textId="4A4A1217" w:rsidR="001E7549" w:rsidRDefault="001E7549" w:rsidP="00073FF0">
            <w:pPr>
              <w:jc w:val="center"/>
              <w:rPr>
                <w:rFonts w:ascii="Hurme Geometric Sans 1" w:eastAsia="Calibri" w:hAnsi="Hurme Geometric Sans 1" w:cs="Times New Roman"/>
                <w:sz w:val="20"/>
                <w:szCs w:val="20"/>
              </w:rPr>
            </w:pPr>
          </w:p>
        </w:tc>
        <w:tc>
          <w:tcPr>
            <w:tcW w:w="1318" w:type="dxa"/>
            <w:shd w:val="clear" w:color="auto" w:fill="DEEAF6" w:themeFill="accent1" w:themeFillTint="33"/>
            <w:vAlign w:val="center"/>
          </w:tcPr>
          <w:p w14:paraId="507B64D0" w14:textId="358BABC9" w:rsidR="001E7549" w:rsidRDefault="001E7549" w:rsidP="00073FF0">
            <w:pPr>
              <w:jc w:val="center"/>
              <w:rPr>
                <w:rFonts w:ascii="Hurme Geometric Sans 1" w:eastAsia="Calibri" w:hAnsi="Hurme Geometric Sans 1" w:cs="Times New Roman"/>
                <w:sz w:val="20"/>
                <w:szCs w:val="20"/>
              </w:rPr>
            </w:pPr>
          </w:p>
        </w:tc>
        <w:tc>
          <w:tcPr>
            <w:tcW w:w="1414" w:type="dxa"/>
            <w:shd w:val="clear" w:color="auto" w:fill="DEEAF6" w:themeFill="accent1" w:themeFillTint="33"/>
            <w:vAlign w:val="center"/>
          </w:tcPr>
          <w:p w14:paraId="28D76637" w14:textId="378CF47A" w:rsidR="001E7549" w:rsidRPr="00A950E7" w:rsidRDefault="001E7549" w:rsidP="00A950E7">
            <w:pPr>
              <w:jc w:val="center"/>
              <w:rPr>
                <w:rFonts w:ascii="Hurme Geometric Sans 1" w:eastAsia="Calibri" w:hAnsi="Hurme Geometric Sans 1" w:cs="Times New Roman"/>
                <w:sz w:val="20"/>
                <w:szCs w:val="20"/>
              </w:rPr>
            </w:pPr>
          </w:p>
        </w:tc>
        <w:tc>
          <w:tcPr>
            <w:tcW w:w="1843" w:type="dxa"/>
            <w:shd w:val="clear" w:color="auto" w:fill="DEEAF6" w:themeFill="accent1" w:themeFillTint="33"/>
            <w:vAlign w:val="center"/>
          </w:tcPr>
          <w:p w14:paraId="6A791FF9" w14:textId="3F0B8227" w:rsidR="001E7549" w:rsidRPr="00810C2A" w:rsidRDefault="001E7549" w:rsidP="00A45605">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977" w:type="dxa"/>
            <w:shd w:val="clear" w:color="auto" w:fill="DEEAF6" w:themeFill="accent1" w:themeFillTint="33"/>
            <w:vAlign w:val="center"/>
          </w:tcPr>
          <w:p w14:paraId="43CC850C" w14:textId="26B313CE" w:rsidR="001E7549" w:rsidRPr="00B11D34" w:rsidRDefault="001E7549" w:rsidP="00073FF0">
            <w:pPr>
              <w:rPr>
                <w:rFonts w:ascii="Hurme Geometric Sans 1" w:eastAsia="Calibri" w:hAnsi="Hurme Geometric Sans 1" w:cs="Times New Roman"/>
                <w:color w:val="00B050"/>
                <w:sz w:val="20"/>
                <w:szCs w:val="20"/>
              </w:rPr>
            </w:pPr>
          </w:p>
        </w:tc>
      </w:tr>
      <w:tr w:rsidR="00951D0A" w:rsidRPr="00810C2A" w14:paraId="0AB21BE1" w14:textId="77777777" w:rsidTr="00FA1786">
        <w:trPr>
          <w:trHeight w:val="1050"/>
        </w:trPr>
        <w:tc>
          <w:tcPr>
            <w:tcW w:w="1702" w:type="dxa"/>
            <w:shd w:val="clear" w:color="auto" w:fill="DEEAF6" w:themeFill="accent1" w:themeFillTint="33"/>
            <w:vAlign w:val="center"/>
          </w:tcPr>
          <w:p w14:paraId="2F733B0C" w14:textId="38F99A21" w:rsidR="00951D0A" w:rsidRPr="00810C2A" w:rsidRDefault="00615FEE" w:rsidP="00951D0A">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6</w:t>
            </w:r>
          </w:p>
          <w:p w14:paraId="72ACF5E0" w14:textId="77777777" w:rsidR="00951D0A" w:rsidRPr="00810C2A" w:rsidRDefault="00951D0A" w:rsidP="00951D0A">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Amaç: </w:t>
            </w:r>
            <w:r>
              <w:rPr>
                <w:rFonts w:ascii="Hurme Geometric Sans 1" w:eastAsia="Calibri" w:hAnsi="Hurme Geometric Sans 1" w:cs="Times New Roman"/>
                <w:b/>
                <w:bCs/>
                <w:sz w:val="20"/>
                <w:szCs w:val="20"/>
              </w:rPr>
              <w:t>3</w:t>
            </w:r>
          </w:p>
          <w:p w14:paraId="70618D41" w14:textId="77777777" w:rsidR="00951D0A" w:rsidRPr="00810C2A" w:rsidRDefault="00951D0A" w:rsidP="00951D0A">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Hedef: </w:t>
            </w:r>
            <w:r>
              <w:rPr>
                <w:rFonts w:ascii="Hurme Geometric Sans 1" w:eastAsia="Calibri" w:hAnsi="Hurme Geometric Sans 1" w:cs="Times New Roman"/>
                <w:b/>
                <w:bCs/>
                <w:sz w:val="20"/>
                <w:szCs w:val="20"/>
              </w:rPr>
              <w:t>3.2</w:t>
            </w:r>
          </w:p>
          <w:p w14:paraId="334C55AC" w14:textId="6974F29E" w:rsidR="00951D0A" w:rsidRDefault="00951D0A" w:rsidP="00951D0A">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w:t>
            </w:r>
            <w:r w:rsidRPr="00810C2A">
              <w:rPr>
                <w:rFonts w:ascii="Hurme Geometric Sans 1" w:eastAsia="Calibri" w:hAnsi="Hurme Geometric Sans 1" w:cs="Times New Roman"/>
                <w:b/>
                <w:bCs/>
                <w:sz w:val="20"/>
                <w:szCs w:val="20"/>
              </w:rPr>
              <w:t xml:space="preserve">: </w:t>
            </w:r>
            <w:r>
              <w:rPr>
                <w:rFonts w:ascii="Hurme Geometric Sans 1" w:eastAsia="Calibri" w:hAnsi="Hurme Geometric Sans 1" w:cs="Times New Roman"/>
                <w:b/>
                <w:bCs/>
                <w:sz w:val="20"/>
                <w:szCs w:val="20"/>
              </w:rPr>
              <w:t>3.2.2</w:t>
            </w:r>
          </w:p>
        </w:tc>
        <w:tc>
          <w:tcPr>
            <w:tcW w:w="3165" w:type="dxa"/>
            <w:shd w:val="clear" w:color="auto" w:fill="DEEAF6" w:themeFill="accent1" w:themeFillTint="33"/>
            <w:vAlign w:val="center"/>
          </w:tcPr>
          <w:p w14:paraId="127F794F" w14:textId="468C88EA" w:rsidR="00951D0A" w:rsidRPr="007A60BE" w:rsidRDefault="00951D0A" w:rsidP="00951D0A">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hAnsi="Hurme Geometric Sans 1" w:cs="Times New Roman"/>
                <w:sz w:val="18"/>
                <w:szCs w:val="18"/>
              </w:rPr>
            </w:pPr>
            <w:r w:rsidRPr="00DD6AB1">
              <w:rPr>
                <w:rFonts w:ascii="Hurme Geometric Sans 1" w:hAnsi="Hurme Geometric Sans 1" w:cs="Times New Roman"/>
                <w:sz w:val="18"/>
                <w:szCs w:val="18"/>
              </w:rPr>
              <w:t>Alınan geri bildirimler sonucunda gerçekleştirilen iyileştirme sayısı</w:t>
            </w:r>
          </w:p>
        </w:tc>
        <w:tc>
          <w:tcPr>
            <w:tcW w:w="1348" w:type="dxa"/>
            <w:shd w:val="clear" w:color="auto" w:fill="DEEAF6" w:themeFill="accent1" w:themeFillTint="33"/>
            <w:vAlign w:val="center"/>
          </w:tcPr>
          <w:p w14:paraId="3F5D8CAA" w14:textId="65AA035F" w:rsidR="00951D0A" w:rsidRDefault="00951D0A" w:rsidP="00951D0A">
            <w:pPr>
              <w:jc w:val="center"/>
              <w:rPr>
                <w:rFonts w:ascii="Hurme Geometric Sans 1" w:eastAsia="Calibri" w:hAnsi="Hurme Geometric Sans 1" w:cs="Times New Roman"/>
                <w:sz w:val="20"/>
                <w:szCs w:val="20"/>
              </w:rPr>
            </w:pPr>
          </w:p>
        </w:tc>
        <w:tc>
          <w:tcPr>
            <w:tcW w:w="1401" w:type="dxa"/>
            <w:shd w:val="clear" w:color="auto" w:fill="DEEAF6" w:themeFill="accent1" w:themeFillTint="33"/>
            <w:vAlign w:val="center"/>
          </w:tcPr>
          <w:p w14:paraId="02EA1BBF" w14:textId="508050D6" w:rsidR="00951D0A" w:rsidRDefault="00951D0A" w:rsidP="00951D0A">
            <w:pPr>
              <w:jc w:val="center"/>
              <w:rPr>
                <w:rFonts w:ascii="Hurme Geometric Sans 1" w:eastAsia="Calibri" w:hAnsi="Hurme Geometric Sans 1" w:cs="Times New Roman"/>
                <w:sz w:val="20"/>
                <w:szCs w:val="20"/>
              </w:rPr>
            </w:pPr>
          </w:p>
        </w:tc>
        <w:tc>
          <w:tcPr>
            <w:tcW w:w="1318" w:type="dxa"/>
            <w:shd w:val="clear" w:color="auto" w:fill="DEEAF6" w:themeFill="accent1" w:themeFillTint="33"/>
            <w:vAlign w:val="center"/>
          </w:tcPr>
          <w:p w14:paraId="6A371486" w14:textId="5A3F7BE1" w:rsidR="00951D0A" w:rsidRDefault="00951D0A" w:rsidP="00951D0A">
            <w:pPr>
              <w:jc w:val="center"/>
              <w:rPr>
                <w:rFonts w:ascii="Hurme Geometric Sans 1" w:eastAsia="Calibri" w:hAnsi="Hurme Geometric Sans 1" w:cs="Times New Roman"/>
                <w:sz w:val="20"/>
                <w:szCs w:val="20"/>
              </w:rPr>
            </w:pPr>
          </w:p>
        </w:tc>
        <w:tc>
          <w:tcPr>
            <w:tcW w:w="1414" w:type="dxa"/>
            <w:shd w:val="clear" w:color="auto" w:fill="DEEAF6" w:themeFill="accent1" w:themeFillTint="33"/>
            <w:vAlign w:val="center"/>
          </w:tcPr>
          <w:p w14:paraId="5E1B43FA" w14:textId="218A85E6" w:rsidR="00951D0A" w:rsidRPr="00A950E7" w:rsidRDefault="00951D0A" w:rsidP="00951D0A">
            <w:pPr>
              <w:jc w:val="center"/>
              <w:rPr>
                <w:rFonts w:ascii="Hurme Geometric Sans 1" w:eastAsia="Calibri" w:hAnsi="Hurme Geometric Sans 1" w:cs="Times New Roman"/>
                <w:sz w:val="20"/>
                <w:szCs w:val="20"/>
              </w:rPr>
            </w:pPr>
          </w:p>
        </w:tc>
        <w:tc>
          <w:tcPr>
            <w:tcW w:w="1843" w:type="dxa"/>
            <w:shd w:val="clear" w:color="auto" w:fill="DEEAF6" w:themeFill="accent1" w:themeFillTint="33"/>
            <w:vAlign w:val="center"/>
          </w:tcPr>
          <w:p w14:paraId="570BC2DB" w14:textId="28A37349" w:rsidR="00951D0A" w:rsidRPr="00A45605" w:rsidRDefault="00951D0A" w:rsidP="00951D0A">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977" w:type="dxa"/>
            <w:shd w:val="clear" w:color="auto" w:fill="DEEAF6" w:themeFill="accent1" w:themeFillTint="33"/>
            <w:vAlign w:val="center"/>
          </w:tcPr>
          <w:p w14:paraId="793F411E" w14:textId="4B94DB07" w:rsidR="00951D0A" w:rsidRPr="00B11D34" w:rsidRDefault="00951D0A" w:rsidP="00951D0A">
            <w:pPr>
              <w:rPr>
                <w:rFonts w:ascii="Hurme Geometric Sans 1" w:eastAsia="Calibri" w:hAnsi="Hurme Geometric Sans 1" w:cs="Times New Roman"/>
                <w:color w:val="00B050"/>
                <w:sz w:val="20"/>
                <w:szCs w:val="20"/>
              </w:rPr>
            </w:pPr>
          </w:p>
        </w:tc>
      </w:tr>
      <w:tr w:rsidR="00EC61EB" w:rsidRPr="00810C2A" w14:paraId="47C65B35" w14:textId="77777777" w:rsidTr="00FA1786">
        <w:trPr>
          <w:trHeight w:val="1050"/>
        </w:trPr>
        <w:tc>
          <w:tcPr>
            <w:tcW w:w="1702" w:type="dxa"/>
            <w:shd w:val="clear" w:color="auto" w:fill="DEEAF6" w:themeFill="accent1" w:themeFillTint="33"/>
            <w:vAlign w:val="center"/>
          </w:tcPr>
          <w:p w14:paraId="43140E32" w14:textId="26FCA195" w:rsidR="00EC61EB" w:rsidRPr="00810C2A" w:rsidRDefault="00EC61EB" w:rsidP="00EC61EB">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7</w:t>
            </w:r>
          </w:p>
          <w:p w14:paraId="737170B3" w14:textId="69F94AA4" w:rsidR="00EC61EB" w:rsidRPr="00810C2A" w:rsidRDefault="00EC61EB" w:rsidP="00EC61EB">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Amaç: </w:t>
            </w:r>
            <w:r>
              <w:rPr>
                <w:rFonts w:ascii="Hurme Geometric Sans 1" w:eastAsia="Calibri" w:hAnsi="Hurme Geometric Sans 1" w:cs="Times New Roman"/>
                <w:b/>
                <w:bCs/>
                <w:sz w:val="20"/>
                <w:szCs w:val="20"/>
              </w:rPr>
              <w:t>4</w:t>
            </w:r>
          </w:p>
          <w:p w14:paraId="61FD6961" w14:textId="0A7F374F" w:rsidR="00EC61EB" w:rsidRPr="00810C2A" w:rsidRDefault="00EC61EB" w:rsidP="00EC61EB">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Hedef: </w:t>
            </w:r>
            <w:r>
              <w:rPr>
                <w:rFonts w:ascii="Hurme Geometric Sans 1" w:eastAsia="Calibri" w:hAnsi="Hurme Geometric Sans 1" w:cs="Times New Roman"/>
                <w:b/>
                <w:bCs/>
                <w:sz w:val="20"/>
                <w:szCs w:val="20"/>
              </w:rPr>
              <w:t>4.2</w:t>
            </w:r>
          </w:p>
          <w:p w14:paraId="0081EE53" w14:textId="7FE12232" w:rsidR="00EC61EB" w:rsidRDefault="00EC61EB" w:rsidP="00EC61EB">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w:t>
            </w:r>
            <w:r w:rsidRPr="00810C2A">
              <w:rPr>
                <w:rFonts w:ascii="Hurme Geometric Sans 1" w:eastAsia="Calibri" w:hAnsi="Hurme Geometric Sans 1" w:cs="Times New Roman"/>
                <w:b/>
                <w:bCs/>
                <w:sz w:val="20"/>
                <w:szCs w:val="20"/>
              </w:rPr>
              <w:t xml:space="preserve">: </w:t>
            </w:r>
            <w:r>
              <w:rPr>
                <w:rFonts w:ascii="Hurme Geometric Sans 1" w:eastAsia="Calibri" w:hAnsi="Hurme Geometric Sans 1" w:cs="Times New Roman"/>
                <w:b/>
                <w:bCs/>
                <w:sz w:val="20"/>
                <w:szCs w:val="20"/>
              </w:rPr>
              <w:t>4.2.5</w:t>
            </w:r>
          </w:p>
        </w:tc>
        <w:tc>
          <w:tcPr>
            <w:tcW w:w="3165" w:type="dxa"/>
            <w:shd w:val="clear" w:color="auto" w:fill="DEEAF6" w:themeFill="accent1" w:themeFillTint="33"/>
            <w:vAlign w:val="center"/>
          </w:tcPr>
          <w:p w14:paraId="13A0968F" w14:textId="479C2A1D" w:rsidR="00EC61EB" w:rsidRPr="00DD6AB1" w:rsidRDefault="00EC61EB" w:rsidP="00951D0A">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hAnsi="Hurme Geometric Sans 1" w:cs="Times New Roman"/>
                <w:sz w:val="18"/>
                <w:szCs w:val="18"/>
              </w:rPr>
            </w:pPr>
            <w:r w:rsidRPr="002B52B0">
              <w:rPr>
                <w:rFonts w:ascii="Hurme Geometric Sans 1" w:hAnsi="Hurme Geometric Sans 1" w:cs="Times New Roman"/>
                <w:sz w:val="18"/>
                <w:szCs w:val="18"/>
              </w:rPr>
              <w:t>Dış paydaşların kurumsal iletişimden/iş birliğinden memnuniyet düzeyi</w:t>
            </w:r>
            <w:r>
              <w:rPr>
                <w:rFonts w:ascii="Hurme Geometric Sans 1" w:hAnsi="Hurme Geometric Sans 1" w:cs="Times New Roman"/>
                <w:sz w:val="18"/>
                <w:szCs w:val="18"/>
              </w:rPr>
              <w:t xml:space="preserve"> ile ilgili performans göstergesini ölçecek memnuniyet anketi düzenlemek</w:t>
            </w:r>
          </w:p>
        </w:tc>
        <w:tc>
          <w:tcPr>
            <w:tcW w:w="1348" w:type="dxa"/>
            <w:shd w:val="clear" w:color="auto" w:fill="DEEAF6" w:themeFill="accent1" w:themeFillTint="33"/>
            <w:vAlign w:val="center"/>
          </w:tcPr>
          <w:p w14:paraId="12BCAC77" w14:textId="26ACBA03" w:rsidR="00EC61EB" w:rsidRPr="00DD6AB1" w:rsidRDefault="00EC61EB" w:rsidP="00951D0A">
            <w:pPr>
              <w:jc w:val="center"/>
              <w:rPr>
                <w:rFonts w:ascii="Hurme Geometric Sans 1" w:hAnsi="Hurme Geometric Sans 1" w:cs="Times New Roman"/>
                <w:sz w:val="18"/>
                <w:szCs w:val="18"/>
              </w:rPr>
            </w:pPr>
          </w:p>
        </w:tc>
        <w:tc>
          <w:tcPr>
            <w:tcW w:w="1401" w:type="dxa"/>
            <w:shd w:val="clear" w:color="auto" w:fill="DEEAF6" w:themeFill="accent1" w:themeFillTint="33"/>
            <w:vAlign w:val="center"/>
          </w:tcPr>
          <w:p w14:paraId="6B311F44" w14:textId="0E4C7838" w:rsidR="00EC61EB" w:rsidRDefault="00EC61EB" w:rsidP="00951D0A">
            <w:pPr>
              <w:jc w:val="center"/>
              <w:rPr>
                <w:rFonts w:ascii="Hurme Geometric Sans 1" w:eastAsia="Calibri" w:hAnsi="Hurme Geometric Sans 1" w:cs="Times New Roman"/>
                <w:sz w:val="20"/>
                <w:szCs w:val="20"/>
              </w:rPr>
            </w:pPr>
          </w:p>
        </w:tc>
        <w:tc>
          <w:tcPr>
            <w:tcW w:w="1318" w:type="dxa"/>
            <w:shd w:val="clear" w:color="auto" w:fill="DEEAF6" w:themeFill="accent1" w:themeFillTint="33"/>
            <w:vAlign w:val="center"/>
          </w:tcPr>
          <w:p w14:paraId="56896794" w14:textId="6ACB24B7" w:rsidR="00EC61EB" w:rsidRPr="00731057" w:rsidRDefault="00EC61EB" w:rsidP="00951D0A">
            <w:pPr>
              <w:jc w:val="center"/>
              <w:rPr>
                <w:rFonts w:ascii="Hurme Geometric Sans 1" w:hAnsi="Hurme Geometric Sans 1" w:cs="Times New Roman"/>
                <w:bCs/>
                <w:sz w:val="18"/>
                <w:szCs w:val="18"/>
              </w:rPr>
            </w:pPr>
          </w:p>
        </w:tc>
        <w:tc>
          <w:tcPr>
            <w:tcW w:w="1414" w:type="dxa"/>
            <w:shd w:val="clear" w:color="auto" w:fill="DEEAF6" w:themeFill="accent1" w:themeFillTint="33"/>
            <w:vAlign w:val="center"/>
          </w:tcPr>
          <w:p w14:paraId="70578256" w14:textId="4DDB2299" w:rsidR="00EC61EB" w:rsidRDefault="00EC61EB" w:rsidP="00EC61EB">
            <w:pPr>
              <w:jc w:val="center"/>
              <w:rPr>
                <w:rFonts w:ascii="Hurme Geometric Sans 1" w:hAnsi="Hurme Geometric Sans 1" w:cs="Times New Roman"/>
                <w:sz w:val="20"/>
                <w:szCs w:val="20"/>
              </w:rPr>
            </w:pPr>
          </w:p>
        </w:tc>
        <w:tc>
          <w:tcPr>
            <w:tcW w:w="1843" w:type="dxa"/>
            <w:shd w:val="clear" w:color="auto" w:fill="DEEAF6" w:themeFill="accent1" w:themeFillTint="33"/>
            <w:vAlign w:val="center"/>
          </w:tcPr>
          <w:p w14:paraId="68301AD2" w14:textId="10CE1A7F" w:rsidR="00EC61EB" w:rsidRDefault="00EC61EB" w:rsidP="00EC61EB">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977" w:type="dxa"/>
            <w:shd w:val="clear" w:color="auto" w:fill="DEEAF6" w:themeFill="accent1" w:themeFillTint="33"/>
            <w:vAlign w:val="center"/>
          </w:tcPr>
          <w:p w14:paraId="1881D49D" w14:textId="4650475A" w:rsidR="00EC61EB" w:rsidRPr="00914B19" w:rsidRDefault="00EC61EB" w:rsidP="00951D0A">
            <w:pPr>
              <w:rPr>
                <w:rFonts w:ascii="Hurme Geometric Sans 1" w:eastAsia="Calibri" w:hAnsi="Hurme Geometric Sans 1" w:cs="Times New Roman"/>
                <w:color w:val="00B050"/>
                <w:sz w:val="20"/>
                <w:szCs w:val="20"/>
              </w:rPr>
            </w:pPr>
          </w:p>
        </w:tc>
      </w:tr>
      <w:tr w:rsidR="00615FEE" w:rsidRPr="00810C2A" w14:paraId="2BE550E2" w14:textId="77777777" w:rsidTr="00FA1786">
        <w:trPr>
          <w:trHeight w:val="1050"/>
        </w:trPr>
        <w:tc>
          <w:tcPr>
            <w:tcW w:w="1702" w:type="dxa"/>
            <w:shd w:val="clear" w:color="auto" w:fill="DEEAF6" w:themeFill="accent1" w:themeFillTint="33"/>
            <w:vAlign w:val="center"/>
          </w:tcPr>
          <w:p w14:paraId="27D40EA0" w14:textId="2AF9986B" w:rsidR="00615FEE" w:rsidRDefault="00865577" w:rsidP="00615FEE">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8</w:t>
            </w:r>
          </w:p>
          <w:p w14:paraId="0D41E8D8" w14:textId="77777777" w:rsidR="00615FEE" w:rsidRDefault="00615FEE" w:rsidP="00615FEE">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Amaç: 4</w:t>
            </w:r>
          </w:p>
          <w:p w14:paraId="348E5C58" w14:textId="77777777" w:rsidR="00615FEE" w:rsidRDefault="00615FEE" w:rsidP="00615FEE">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Hedef: 4.5</w:t>
            </w:r>
          </w:p>
          <w:p w14:paraId="7D7B231D" w14:textId="773A13D0" w:rsidR="00615FEE" w:rsidRDefault="00615FEE" w:rsidP="00615FEE">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 4.5.2</w:t>
            </w:r>
          </w:p>
        </w:tc>
        <w:tc>
          <w:tcPr>
            <w:tcW w:w="3165" w:type="dxa"/>
            <w:shd w:val="clear" w:color="auto" w:fill="DEEAF6" w:themeFill="accent1" w:themeFillTint="33"/>
            <w:vAlign w:val="center"/>
          </w:tcPr>
          <w:p w14:paraId="77FF0B3D" w14:textId="6C2355B0" w:rsidR="00615FEE" w:rsidRPr="00DD6AB1" w:rsidRDefault="00615FEE" w:rsidP="00951D0A">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hAnsi="Hurme Geometric Sans 1" w:cs="Times New Roman"/>
                <w:sz w:val="18"/>
                <w:szCs w:val="18"/>
              </w:rPr>
            </w:pPr>
            <w:r w:rsidRPr="00CC2983">
              <w:rPr>
                <w:rFonts w:ascii="Hurme Geometric Sans 1" w:hAnsi="Hurme Geometric Sans 1" w:cs="Times New Roman"/>
                <w:sz w:val="18"/>
                <w:szCs w:val="18"/>
              </w:rPr>
              <w:t>Mezunlarla birlikte yapılan etkinlik sayısı</w:t>
            </w:r>
          </w:p>
        </w:tc>
        <w:tc>
          <w:tcPr>
            <w:tcW w:w="1348" w:type="dxa"/>
            <w:shd w:val="clear" w:color="auto" w:fill="DEEAF6" w:themeFill="accent1" w:themeFillTint="33"/>
            <w:vAlign w:val="center"/>
          </w:tcPr>
          <w:p w14:paraId="0E5F1F2B" w14:textId="54AAE8C2" w:rsidR="00615FEE" w:rsidRPr="00DD6AB1" w:rsidRDefault="00615FEE" w:rsidP="00951D0A">
            <w:pPr>
              <w:jc w:val="center"/>
              <w:rPr>
                <w:rFonts w:ascii="Hurme Geometric Sans 1" w:hAnsi="Hurme Geometric Sans 1" w:cs="Times New Roman"/>
                <w:sz w:val="18"/>
                <w:szCs w:val="18"/>
              </w:rPr>
            </w:pPr>
          </w:p>
        </w:tc>
        <w:tc>
          <w:tcPr>
            <w:tcW w:w="1401" w:type="dxa"/>
            <w:shd w:val="clear" w:color="auto" w:fill="DEEAF6" w:themeFill="accent1" w:themeFillTint="33"/>
            <w:vAlign w:val="center"/>
          </w:tcPr>
          <w:p w14:paraId="723B7FC5" w14:textId="45687DB2" w:rsidR="00615FEE" w:rsidRDefault="00615FEE" w:rsidP="00951D0A">
            <w:pPr>
              <w:jc w:val="center"/>
              <w:rPr>
                <w:rFonts w:ascii="Hurme Geometric Sans 1" w:eastAsia="Calibri" w:hAnsi="Hurme Geometric Sans 1" w:cs="Times New Roman"/>
                <w:sz w:val="20"/>
                <w:szCs w:val="20"/>
              </w:rPr>
            </w:pPr>
          </w:p>
        </w:tc>
        <w:tc>
          <w:tcPr>
            <w:tcW w:w="1318" w:type="dxa"/>
            <w:shd w:val="clear" w:color="auto" w:fill="DEEAF6" w:themeFill="accent1" w:themeFillTint="33"/>
            <w:vAlign w:val="center"/>
          </w:tcPr>
          <w:p w14:paraId="6FA1AFE2" w14:textId="46BFC154" w:rsidR="00615FEE" w:rsidRPr="00731057" w:rsidRDefault="00615FEE" w:rsidP="00951D0A">
            <w:pPr>
              <w:jc w:val="center"/>
              <w:rPr>
                <w:rFonts w:ascii="Hurme Geometric Sans 1" w:hAnsi="Hurme Geometric Sans 1" w:cs="Times New Roman"/>
                <w:bCs/>
                <w:sz w:val="18"/>
                <w:szCs w:val="18"/>
              </w:rPr>
            </w:pPr>
          </w:p>
        </w:tc>
        <w:tc>
          <w:tcPr>
            <w:tcW w:w="1414" w:type="dxa"/>
            <w:shd w:val="clear" w:color="auto" w:fill="DEEAF6" w:themeFill="accent1" w:themeFillTint="33"/>
            <w:vAlign w:val="center"/>
          </w:tcPr>
          <w:p w14:paraId="28E5731B" w14:textId="03895648" w:rsidR="00615FEE" w:rsidRPr="00615FEE" w:rsidRDefault="00615FEE" w:rsidP="00615FEE">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1843" w:type="dxa"/>
            <w:shd w:val="clear" w:color="auto" w:fill="DEEAF6" w:themeFill="accent1" w:themeFillTint="33"/>
            <w:vAlign w:val="center"/>
          </w:tcPr>
          <w:p w14:paraId="057D8BFC" w14:textId="0E4EE3E4" w:rsidR="00615FEE" w:rsidRDefault="00615FEE" w:rsidP="00615FEE">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977" w:type="dxa"/>
            <w:shd w:val="clear" w:color="auto" w:fill="DEEAF6" w:themeFill="accent1" w:themeFillTint="33"/>
            <w:vAlign w:val="center"/>
          </w:tcPr>
          <w:p w14:paraId="3C6FE65D" w14:textId="4B68CB5F" w:rsidR="00615FEE" w:rsidRPr="00914B19" w:rsidRDefault="00615FEE" w:rsidP="00951D0A">
            <w:pPr>
              <w:rPr>
                <w:rFonts w:ascii="Hurme Geometric Sans 1" w:eastAsia="Calibri" w:hAnsi="Hurme Geometric Sans 1" w:cs="Times New Roman"/>
                <w:color w:val="00B050"/>
                <w:sz w:val="20"/>
                <w:szCs w:val="20"/>
              </w:rPr>
            </w:pPr>
          </w:p>
        </w:tc>
      </w:tr>
      <w:tr w:rsidR="00A45605" w:rsidRPr="00810C2A" w14:paraId="2BE8A662" w14:textId="77777777" w:rsidTr="00FA1786">
        <w:trPr>
          <w:trHeight w:val="1050"/>
        </w:trPr>
        <w:tc>
          <w:tcPr>
            <w:tcW w:w="1702" w:type="dxa"/>
            <w:shd w:val="clear" w:color="auto" w:fill="DEEAF6" w:themeFill="accent1" w:themeFillTint="33"/>
            <w:vAlign w:val="center"/>
          </w:tcPr>
          <w:p w14:paraId="7FA218F2" w14:textId="65E393EF" w:rsidR="00A45605" w:rsidRDefault="00615FEE" w:rsidP="00A4560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9</w:t>
            </w:r>
          </w:p>
          <w:p w14:paraId="08A3EC29" w14:textId="4CCDAC17" w:rsidR="00A45605" w:rsidRDefault="00A45605" w:rsidP="00A4560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Amaç: 4</w:t>
            </w:r>
          </w:p>
          <w:p w14:paraId="13A79845" w14:textId="2E7FE695" w:rsidR="00A45605" w:rsidRDefault="00A45605" w:rsidP="00A4560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Hedef: 4.5</w:t>
            </w:r>
          </w:p>
          <w:p w14:paraId="5AD7A86C" w14:textId="5373000F" w:rsidR="00A45605" w:rsidRPr="00810C2A" w:rsidRDefault="00A45605" w:rsidP="00A4560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 4.5.5</w:t>
            </w:r>
          </w:p>
        </w:tc>
        <w:tc>
          <w:tcPr>
            <w:tcW w:w="3165" w:type="dxa"/>
            <w:shd w:val="clear" w:color="auto" w:fill="DEEAF6" w:themeFill="accent1" w:themeFillTint="33"/>
            <w:vAlign w:val="center"/>
          </w:tcPr>
          <w:p w14:paraId="1E652216" w14:textId="5C207750" w:rsidR="00A45605" w:rsidRPr="00A950E7" w:rsidRDefault="00A45605" w:rsidP="00A45605">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CC2983">
              <w:rPr>
                <w:rFonts w:ascii="Hurme Geometric Sans 1" w:hAnsi="Hurme Geometric Sans 1" w:cs="Times New Roman"/>
                <w:sz w:val="18"/>
                <w:szCs w:val="18"/>
              </w:rPr>
              <w:t>Mezunların KTÜ’nün kendilerine yönelik iletişim ve iş birliğinden duydukları memnuniyet düzeyi</w:t>
            </w:r>
            <w:r>
              <w:rPr>
                <w:rFonts w:ascii="Hurme Geometric Sans 1" w:hAnsi="Hurme Geometric Sans 1" w:cs="Times New Roman"/>
                <w:sz w:val="18"/>
                <w:szCs w:val="18"/>
              </w:rPr>
              <w:t xml:space="preserve"> ölçecek memnuniyet anketi düzenlemek</w:t>
            </w:r>
          </w:p>
        </w:tc>
        <w:tc>
          <w:tcPr>
            <w:tcW w:w="1348" w:type="dxa"/>
            <w:shd w:val="clear" w:color="auto" w:fill="DEEAF6" w:themeFill="accent1" w:themeFillTint="33"/>
            <w:vAlign w:val="center"/>
          </w:tcPr>
          <w:p w14:paraId="28D95A38" w14:textId="246381E0" w:rsidR="00A45605" w:rsidRDefault="00A45605" w:rsidP="00A45605">
            <w:pPr>
              <w:jc w:val="center"/>
              <w:rPr>
                <w:rFonts w:ascii="Hurme Geometric Sans 1" w:eastAsia="Calibri" w:hAnsi="Hurme Geometric Sans 1" w:cs="Times New Roman"/>
                <w:sz w:val="20"/>
                <w:szCs w:val="20"/>
              </w:rPr>
            </w:pPr>
          </w:p>
        </w:tc>
        <w:tc>
          <w:tcPr>
            <w:tcW w:w="1401" w:type="dxa"/>
            <w:shd w:val="clear" w:color="auto" w:fill="DEEAF6" w:themeFill="accent1" w:themeFillTint="33"/>
            <w:vAlign w:val="center"/>
          </w:tcPr>
          <w:p w14:paraId="3566E0F9" w14:textId="5E3EA597" w:rsidR="00A45605" w:rsidRDefault="00A45605" w:rsidP="00A45605">
            <w:pPr>
              <w:jc w:val="center"/>
              <w:rPr>
                <w:rFonts w:ascii="Hurme Geometric Sans 1" w:eastAsia="Calibri" w:hAnsi="Hurme Geometric Sans 1" w:cs="Times New Roman"/>
                <w:sz w:val="20"/>
                <w:szCs w:val="20"/>
              </w:rPr>
            </w:pPr>
          </w:p>
        </w:tc>
        <w:tc>
          <w:tcPr>
            <w:tcW w:w="1318" w:type="dxa"/>
            <w:shd w:val="clear" w:color="auto" w:fill="DEEAF6" w:themeFill="accent1" w:themeFillTint="33"/>
            <w:vAlign w:val="center"/>
          </w:tcPr>
          <w:p w14:paraId="46D18700" w14:textId="7A5306F4" w:rsidR="00A45605" w:rsidRDefault="00A45605" w:rsidP="00A45605">
            <w:pPr>
              <w:jc w:val="center"/>
              <w:rPr>
                <w:rFonts w:ascii="Hurme Geometric Sans 1" w:eastAsia="Calibri" w:hAnsi="Hurme Geometric Sans 1" w:cs="Times New Roman"/>
                <w:sz w:val="20"/>
                <w:szCs w:val="20"/>
              </w:rPr>
            </w:pPr>
          </w:p>
        </w:tc>
        <w:tc>
          <w:tcPr>
            <w:tcW w:w="1414" w:type="dxa"/>
            <w:shd w:val="clear" w:color="auto" w:fill="DEEAF6" w:themeFill="accent1" w:themeFillTint="33"/>
            <w:vAlign w:val="center"/>
          </w:tcPr>
          <w:p w14:paraId="6F34DCF8" w14:textId="531F7EDF" w:rsidR="00A45605" w:rsidRPr="00A950E7" w:rsidRDefault="00A45605" w:rsidP="00A45605">
            <w:pPr>
              <w:jc w:val="center"/>
              <w:rPr>
                <w:rFonts w:ascii="Hurme Geometric Sans 1" w:eastAsia="Calibri" w:hAnsi="Hurme Geometric Sans 1" w:cs="Times New Roman"/>
                <w:sz w:val="20"/>
                <w:szCs w:val="20"/>
              </w:rPr>
            </w:pPr>
          </w:p>
        </w:tc>
        <w:tc>
          <w:tcPr>
            <w:tcW w:w="1843" w:type="dxa"/>
            <w:shd w:val="clear" w:color="auto" w:fill="DEEAF6" w:themeFill="accent1" w:themeFillTint="33"/>
            <w:vAlign w:val="center"/>
          </w:tcPr>
          <w:p w14:paraId="5A0E0B5B" w14:textId="745A9BFF" w:rsidR="00A45605" w:rsidRPr="00810C2A" w:rsidRDefault="00A45605" w:rsidP="00A45605">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977" w:type="dxa"/>
            <w:shd w:val="clear" w:color="auto" w:fill="DEEAF6" w:themeFill="accent1" w:themeFillTint="33"/>
            <w:vAlign w:val="center"/>
          </w:tcPr>
          <w:p w14:paraId="67D6863C" w14:textId="3BB0452D" w:rsidR="00A45605" w:rsidRPr="00B11D34" w:rsidRDefault="00A45605" w:rsidP="00A45605">
            <w:pPr>
              <w:rPr>
                <w:rFonts w:ascii="Hurme Geometric Sans 1" w:eastAsia="Calibri" w:hAnsi="Hurme Geometric Sans 1" w:cs="Times New Roman"/>
                <w:color w:val="00B050"/>
                <w:sz w:val="20"/>
                <w:szCs w:val="20"/>
              </w:rPr>
            </w:pPr>
          </w:p>
        </w:tc>
      </w:tr>
      <w:tr w:rsidR="00A45605" w:rsidRPr="00810C2A" w14:paraId="27756906" w14:textId="77777777" w:rsidTr="00FA1786">
        <w:trPr>
          <w:trHeight w:val="1050"/>
        </w:trPr>
        <w:tc>
          <w:tcPr>
            <w:tcW w:w="1702" w:type="dxa"/>
            <w:shd w:val="clear" w:color="auto" w:fill="DEEAF6" w:themeFill="accent1" w:themeFillTint="33"/>
            <w:vAlign w:val="center"/>
          </w:tcPr>
          <w:p w14:paraId="1000BCF8" w14:textId="6FD814AC" w:rsidR="00C72C55" w:rsidRDefault="00865577" w:rsidP="00C72C5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10</w:t>
            </w:r>
          </w:p>
          <w:p w14:paraId="075E26A7" w14:textId="32112A6D" w:rsidR="00C72C55" w:rsidRDefault="00C72C55" w:rsidP="00C72C5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Amaç: 5</w:t>
            </w:r>
          </w:p>
          <w:p w14:paraId="41FD7CC1" w14:textId="777A5D44" w:rsidR="00C72C55" w:rsidRDefault="00C72C55" w:rsidP="00C72C5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Hedef: 5.2</w:t>
            </w:r>
          </w:p>
          <w:p w14:paraId="1743B760" w14:textId="68261874" w:rsidR="00A45605" w:rsidRPr="00810C2A" w:rsidRDefault="00C72C55" w:rsidP="00C72C5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 5.2.13</w:t>
            </w:r>
          </w:p>
        </w:tc>
        <w:tc>
          <w:tcPr>
            <w:tcW w:w="3165" w:type="dxa"/>
            <w:shd w:val="clear" w:color="auto" w:fill="DEEAF6" w:themeFill="accent1" w:themeFillTint="33"/>
            <w:vAlign w:val="center"/>
          </w:tcPr>
          <w:p w14:paraId="1BDE9314" w14:textId="0953E982" w:rsidR="00A45605" w:rsidRPr="00A950E7" w:rsidRDefault="00C72C55" w:rsidP="00A45605">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191D70">
              <w:rPr>
                <w:rFonts w:ascii="Hurme Geometric Sans 1" w:hAnsi="Hurme Geometric Sans 1" w:cs="Times New Roman"/>
                <w:sz w:val="18"/>
                <w:szCs w:val="18"/>
              </w:rPr>
              <w:t>Akademisyen/Öğrenci Ödülü-</w:t>
            </w:r>
            <w:bookmarkStart w:id="3" w:name="_Hlk95655291"/>
            <w:r w:rsidRPr="00563A20">
              <w:rPr>
                <w:rFonts w:ascii="Hurme Geometric Sans 1" w:hAnsi="Hurme Geometric Sans 1" w:cs="Times New Roman"/>
                <w:sz w:val="18"/>
                <w:szCs w:val="18"/>
              </w:rPr>
              <w:t xml:space="preserve"> Yurt içi ve yurt dışı </w:t>
            </w:r>
            <w:r>
              <w:rPr>
                <w:rFonts w:ascii="Hurme Geometric Sans 1" w:hAnsi="Hurme Geometric Sans 1" w:cs="Times New Roman"/>
                <w:sz w:val="18"/>
                <w:szCs w:val="18"/>
              </w:rPr>
              <w:t xml:space="preserve">bilimsel etkinlik, sergi, </w:t>
            </w:r>
            <w:r w:rsidRPr="00563A20">
              <w:rPr>
                <w:rFonts w:ascii="Hurme Geometric Sans 1" w:hAnsi="Hurme Geometric Sans 1" w:cs="Times New Roman"/>
                <w:sz w:val="18"/>
                <w:szCs w:val="18"/>
              </w:rPr>
              <w:t>yarışma</w:t>
            </w:r>
            <w:r>
              <w:rPr>
                <w:rFonts w:ascii="Hurme Geometric Sans 1" w:hAnsi="Hurme Geometric Sans 1" w:cs="Times New Roman"/>
                <w:sz w:val="18"/>
                <w:szCs w:val="18"/>
              </w:rPr>
              <w:t xml:space="preserve"> vb. faaliyetlere</w:t>
            </w:r>
            <w:r w:rsidRPr="00563A20">
              <w:rPr>
                <w:rFonts w:ascii="Hurme Geometric Sans 1" w:hAnsi="Hurme Geometric Sans 1" w:cs="Times New Roman"/>
                <w:sz w:val="18"/>
                <w:szCs w:val="18"/>
              </w:rPr>
              <w:t xml:space="preserve"> katılımın sağlanması</w:t>
            </w:r>
            <w:bookmarkEnd w:id="3"/>
          </w:p>
        </w:tc>
        <w:tc>
          <w:tcPr>
            <w:tcW w:w="1348" w:type="dxa"/>
            <w:shd w:val="clear" w:color="auto" w:fill="DEEAF6" w:themeFill="accent1" w:themeFillTint="33"/>
            <w:vAlign w:val="center"/>
          </w:tcPr>
          <w:p w14:paraId="44BD1865" w14:textId="1C815A80" w:rsidR="00A45605" w:rsidRDefault="00A45605" w:rsidP="00A45605">
            <w:pPr>
              <w:jc w:val="center"/>
              <w:rPr>
                <w:rFonts w:ascii="Hurme Geometric Sans 1" w:eastAsia="Calibri" w:hAnsi="Hurme Geometric Sans 1" w:cs="Times New Roman"/>
                <w:sz w:val="20"/>
                <w:szCs w:val="20"/>
              </w:rPr>
            </w:pPr>
          </w:p>
        </w:tc>
        <w:tc>
          <w:tcPr>
            <w:tcW w:w="1401" w:type="dxa"/>
            <w:shd w:val="clear" w:color="auto" w:fill="DEEAF6" w:themeFill="accent1" w:themeFillTint="33"/>
            <w:vAlign w:val="center"/>
          </w:tcPr>
          <w:p w14:paraId="255DA206" w14:textId="2BB6BD1A" w:rsidR="00A45605" w:rsidRDefault="00A45605" w:rsidP="00A45605">
            <w:pPr>
              <w:jc w:val="center"/>
              <w:rPr>
                <w:rFonts w:ascii="Hurme Geometric Sans 1" w:eastAsia="Calibri" w:hAnsi="Hurme Geometric Sans 1" w:cs="Times New Roman"/>
                <w:sz w:val="20"/>
                <w:szCs w:val="20"/>
              </w:rPr>
            </w:pPr>
          </w:p>
        </w:tc>
        <w:tc>
          <w:tcPr>
            <w:tcW w:w="1318" w:type="dxa"/>
            <w:shd w:val="clear" w:color="auto" w:fill="DEEAF6" w:themeFill="accent1" w:themeFillTint="33"/>
            <w:vAlign w:val="center"/>
          </w:tcPr>
          <w:p w14:paraId="141D9706" w14:textId="7F0CDE3D" w:rsidR="00A45605" w:rsidRDefault="00A45605" w:rsidP="00A45605">
            <w:pPr>
              <w:jc w:val="center"/>
              <w:rPr>
                <w:rFonts w:ascii="Hurme Geometric Sans 1" w:eastAsia="Calibri" w:hAnsi="Hurme Geometric Sans 1" w:cs="Times New Roman"/>
                <w:sz w:val="20"/>
                <w:szCs w:val="20"/>
              </w:rPr>
            </w:pPr>
          </w:p>
        </w:tc>
        <w:tc>
          <w:tcPr>
            <w:tcW w:w="1414" w:type="dxa"/>
            <w:shd w:val="clear" w:color="auto" w:fill="DEEAF6" w:themeFill="accent1" w:themeFillTint="33"/>
            <w:vAlign w:val="center"/>
          </w:tcPr>
          <w:p w14:paraId="4E3788A9" w14:textId="24342219" w:rsidR="00A45605" w:rsidRPr="00A950E7" w:rsidRDefault="00A45605" w:rsidP="00A45605">
            <w:pPr>
              <w:jc w:val="center"/>
              <w:rPr>
                <w:rFonts w:ascii="Hurme Geometric Sans 1" w:eastAsia="Calibri" w:hAnsi="Hurme Geometric Sans 1" w:cs="Times New Roman"/>
                <w:sz w:val="20"/>
                <w:szCs w:val="20"/>
              </w:rPr>
            </w:pPr>
          </w:p>
        </w:tc>
        <w:tc>
          <w:tcPr>
            <w:tcW w:w="1843" w:type="dxa"/>
            <w:shd w:val="clear" w:color="auto" w:fill="DEEAF6" w:themeFill="accent1" w:themeFillTint="33"/>
            <w:vAlign w:val="center"/>
          </w:tcPr>
          <w:p w14:paraId="4382A02C" w14:textId="239EF545" w:rsidR="00A45605" w:rsidRPr="00810C2A" w:rsidRDefault="00A45605" w:rsidP="00C72C55">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977" w:type="dxa"/>
            <w:shd w:val="clear" w:color="auto" w:fill="DEEAF6" w:themeFill="accent1" w:themeFillTint="33"/>
            <w:vAlign w:val="center"/>
          </w:tcPr>
          <w:p w14:paraId="05479D97" w14:textId="187A370F" w:rsidR="00A45605" w:rsidRPr="00B11D34" w:rsidRDefault="00A45605" w:rsidP="00A45605">
            <w:pPr>
              <w:rPr>
                <w:rFonts w:ascii="Hurme Geometric Sans 1" w:eastAsia="Calibri" w:hAnsi="Hurme Geometric Sans 1" w:cs="Times New Roman"/>
                <w:color w:val="00B050"/>
                <w:sz w:val="20"/>
                <w:szCs w:val="20"/>
              </w:rPr>
            </w:pPr>
          </w:p>
        </w:tc>
      </w:tr>
      <w:tr w:rsidR="00A45605" w:rsidRPr="00810C2A" w14:paraId="6B2EF957" w14:textId="77777777" w:rsidTr="00FA1786">
        <w:trPr>
          <w:trHeight w:val="1050"/>
        </w:trPr>
        <w:tc>
          <w:tcPr>
            <w:tcW w:w="1702" w:type="dxa"/>
            <w:shd w:val="clear" w:color="auto" w:fill="DEEAF6" w:themeFill="accent1" w:themeFillTint="33"/>
            <w:vAlign w:val="center"/>
          </w:tcPr>
          <w:p w14:paraId="5E4AC360" w14:textId="7A6F11E4" w:rsidR="00A45605" w:rsidRPr="00810C2A" w:rsidRDefault="00615FEE" w:rsidP="00A4560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lastRenderedPageBreak/>
              <w:t>1</w:t>
            </w:r>
            <w:r w:rsidR="00865577">
              <w:rPr>
                <w:rFonts w:ascii="Hurme Geometric Sans 1" w:eastAsia="Calibri" w:hAnsi="Hurme Geometric Sans 1" w:cs="Times New Roman"/>
                <w:b/>
                <w:bCs/>
                <w:sz w:val="20"/>
                <w:szCs w:val="20"/>
              </w:rPr>
              <w:t>1</w:t>
            </w:r>
          </w:p>
        </w:tc>
        <w:tc>
          <w:tcPr>
            <w:tcW w:w="3165" w:type="dxa"/>
            <w:shd w:val="clear" w:color="auto" w:fill="DEEAF6" w:themeFill="accent1" w:themeFillTint="33"/>
            <w:vAlign w:val="center"/>
          </w:tcPr>
          <w:p w14:paraId="75361C8D" w14:textId="6C126568" w:rsidR="00A45605" w:rsidRPr="00A950E7" w:rsidRDefault="00C72C55" w:rsidP="00A45605">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bookmarkStart w:id="4" w:name="_Hlk95656675"/>
            <w:r w:rsidRPr="007934BC">
              <w:rPr>
                <w:rFonts w:ascii="Hurme Geometric Sans 1" w:hAnsi="Hurme Geometric Sans 1" w:cs="Times New Roman"/>
                <w:sz w:val="18"/>
                <w:szCs w:val="18"/>
              </w:rPr>
              <w:t>Öğrencilerin öğretim elemanları değerlendirme memnuniyet oranı (1-5 arası)</w:t>
            </w:r>
            <w:bookmarkEnd w:id="4"/>
          </w:p>
        </w:tc>
        <w:tc>
          <w:tcPr>
            <w:tcW w:w="1348" w:type="dxa"/>
            <w:shd w:val="clear" w:color="auto" w:fill="DEEAF6" w:themeFill="accent1" w:themeFillTint="33"/>
            <w:vAlign w:val="center"/>
          </w:tcPr>
          <w:p w14:paraId="37F255E5" w14:textId="7C374AD2" w:rsidR="00A45605" w:rsidRDefault="00A45605" w:rsidP="00A45605">
            <w:pPr>
              <w:jc w:val="center"/>
              <w:rPr>
                <w:rFonts w:ascii="Hurme Geometric Sans 1" w:eastAsia="Calibri" w:hAnsi="Hurme Geometric Sans 1" w:cs="Times New Roman"/>
                <w:sz w:val="20"/>
                <w:szCs w:val="20"/>
              </w:rPr>
            </w:pPr>
          </w:p>
        </w:tc>
        <w:tc>
          <w:tcPr>
            <w:tcW w:w="1401" w:type="dxa"/>
            <w:shd w:val="clear" w:color="auto" w:fill="DEEAF6" w:themeFill="accent1" w:themeFillTint="33"/>
            <w:vAlign w:val="center"/>
          </w:tcPr>
          <w:p w14:paraId="66D5F1A7" w14:textId="2ADD05E1" w:rsidR="00A45605" w:rsidRDefault="00A45605" w:rsidP="00A45605">
            <w:pPr>
              <w:jc w:val="center"/>
              <w:rPr>
                <w:rFonts w:ascii="Hurme Geometric Sans 1" w:eastAsia="Calibri" w:hAnsi="Hurme Geometric Sans 1" w:cs="Times New Roman"/>
                <w:sz w:val="20"/>
                <w:szCs w:val="20"/>
              </w:rPr>
            </w:pPr>
          </w:p>
        </w:tc>
        <w:tc>
          <w:tcPr>
            <w:tcW w:w="1318" w:type="dxa"/>
            <w:shd w:val="clear" w:color="auto" w:fill="DEEAF6" w:themeFill="accent1" w:themeFillTint="33"/>
            <w:vAlign w:val="center"/>
          </w:tcPr>
          <w:p w14:paraId="38A48E1A" w14:textId="38F50567" w:rsidR="00A45605" w:rsidRDefault="00A45605" w:rsidP="00A45605">
            <w:pPr>
              <w:jc w:val="center"/>
              <w:rPr>
                <w:rFonts w:ascii="Hurme Geometric Sans 1" w:eastAsia="Calibri" w:hAnsi="Hurme Geometric Sans 1" w:cs="Times New Roman"/>
                <w:sz w:val="20"/>
                <w:szCs w:val="20"/>
              </w:rPr>
            </w:pPr>
          </w:p>
        </w:tc>
        <w:tc>
          <w:tcPr>
            <w:tcW w:w="1414" w:type="dxa"/>
            <w:shd w:val="clear" w:color="auto" w:fill="DEEAF6" w:themeFill="accent1" w:themeFillTint="33"/>
            <w:vAlign w:val="center"/>
          </w:tcPr>
          <w:p w14:paraId="1BEC4DA5" w14:textId="7F7EA7B7" w:rsidR="00A45605" w:rsidRPr="00A950E7" w:rsidRDefault="00A45605" w:rsidP="00C72C55">
            <w:pPr>
              <w:jc w:val="center"/>
              <w:rPr>
                <w:rFonts w:ascii="Hurme Geometric Sans 1" w:eastAsia="Calibri" w:hAnsi="Hurme Geometric Sans 1" w:cs="Times New Roman"/>
                <w:sz w:val="20"/>
                <w:szCs w:val="20"/>
              </w:rPr>
            </w:pPr>
          </w:p>
        </w:tc>
        <w:tc>
          <w:tcPr>
            <w:tcW w:w="1843" w:type="dxa"/>
            <w:shd w:val="clear" w:color="auto" w:fill="DEEAF6" w:themeFill="accent1" w:themeFillTint="33"/>
            <w:vAlign w:val="center"/>
          </w:tcPr>
          <w:p w14:paraId="536B7062" w14:textId="3A48374F" w:rsidR="00A45605" w:rsidRPr="00810C2A" w:rsidRDefault="00A45605" w:rsidP="00A45605">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977" w:type="dxa"/>
            <w:shd w:val="clear" w:color="auto" w:fill="DEEAF6" w:themeFill="accent1" w:themeFillTint="33"/>
            <w:vAlign w:val="center"/>
          </w:tcPr>
          <w:p w14:paraId="5BC33757" w14:textId="2979A1FD" w:rsidR="00A45605" w:rsidRPr="00B11D34" w:rsidRDefault="00A45605" w:rsidP="00A45605">
            <w:pPr>
              <w:rPr>
                <w:rFonts w:ascii="Hurme Geometric Sans 1" w:eastAsia="Calibri" w:hAnsi="Hurme Geometric Sans 1" w:cs="Times New Roman"/>
                <w:color w:val="00B050"/>
                <w:sz w:val="20"/>
                <w:szCs w:val="20"/>
              </w:rPr>
            </w:pPr>
          </w:p>
        </w:tc>
      </w:tr>
      <w:tr w:rsidR="00C72C55" w:rsidRPr="00810C2A" w14:paraId="395EAE57" w14:textId="77777777" w:rsidTr="00FA1786">
        <w:trPr>
          <w:trHeight w:val="1050"/>
        </w:trPr>
        <w:tc>
          <w:tcPr>
            <w:tcW w:w="1702" w:type="dxa"/>
            <w:shd w:val="clear" w:color="auto" w:fill="DEEAF6" w:themeFill="accent1" w:themeFillTint="33"/>
            <w:vAlign w:val="center"/>
          </w:tcPr>
          <w:p w14:paraId="04207EA9" w14:textId="47C4C5B9" w:rsidR="00C72C55" w:rsidRPr="00810C2A" w:rsidRDefault="00615FEE" w:rsidP="00C72C5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1</w:t>
            </w:r>
            <w:r w:rsidR="00865577">
              <w:rPr>
                <w:rFonts w:ascii="Hurme Geometric Sans 1" w:eastAsia="Calibri" w:hAnsi="Hurme Geometric Sans 1" w:cs="Times New Roman"/>
                <w:b/>
                <w:bCs/>
                <w:sz w:val="20"/>
                <w:szCs w:val="20"/>
              </w:rPr>
              <w:t>2</w:t>
            </w:r>
          </w:p>
        </w:tc>
        <w:tc>
          <w:tcPr>
            <w:tcW w:w="3165" w:type="dxa"/>
            <w:shd w:val="clear" w:color="auto" w:fill="DEEAF6" w:themeFill="accent1" w:themeFillTint="33"/>
            <w:vAlign w:val="center"/>
          </w:tcPr>
          <w:p w14:paraId="6DA7DD34" w14:textId="21E8203A" w:rsidR="00C72C55" w:rsidRPr="00A950E7" w:rsidRDefault="00C72C55" w:rsidP="00C72C55">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bookmarkStart w:id="5" w:name="_Hlk95656750"/>
            <w:r w:rsidRPr="007934BC">
              <w:rPr>
                <w:rFonts w:ascii="Hurme Geometric Sans 1" w:hAnsi="Hurme Geometric Sans 1" w:cs="Times New Roman"/>
                <w:sz w:val="18"/>
                <w:szCs w:val="18"/>
              </w:rPr>
              <w:t>Öğrencilerin ders değerlendirme memnuniyet oranı (1-5 arası)</w:t>
            </w:r>
            <w:bookmarkEnd w:id="5"/>
          </w:p>
        </w:tc>
        <w:tc>
          <w:tcPr>
            <w:tcW w:w="1348" w:type="dxa"/>
            <w:shd w:val="clear" w:color="auto" w:fill="DEEAF6" w:themeFill="accent1" w:themeFillTint="33"/>
            <w:vAlign w:val="center"/>
          </w:tcPr>
          <w:p w14:paraId="5BDDFC7D" w14:textId="15731F4F" w:rsidR="00C72C55" w:rsidRDefault="00C72C55" w:rsidP="00C72C55">
            <w:pPr>
              <w:jc w:val="center"/>
              <w:rPr>
                <w:rFonts w:ascii="Hurme Geometric Sans 1" w:eastAsia="Calibri" w:hAnsi="Hurme Geometric Sans 1" w:cs="Times New Roman"/>
                <w:sz w:val="20"/>
                <w:szCs w:val="20"/>
              </w:rPr>
            </w:pPr>
          </w:p>
        </w:tc>
        <w:tc>
          <w:tcPr>
            <w:tcW w:w="1401" w:type="dxa"/>
            <w:shd w:val="clear" w:color="auto" w:fill="DEEAF6" w:themeFill="accent1" w:themeFillTint="33"/>
            <w:vAlign w:val="center"/>
          </w:tcPr>
          <w:p w14:paraId="6E2C3720" w14:textId="6890C8C5" w:rsidR="00C72C55" w:rsidRDefault="00C72C55" w:rsidP="00C72C55">
            <w:pPr>
              <w:jc w:val="center"/>
              <w:rPr>
                <w:rFonts w:ascii="Hurme Geometric Sans 1" w:eastAsia="Calibri" w:hAnsi="Hurme Geometric Sans 1" w:cs="Times New Roman"/>
                <w:sz w:val="20"/>
                <w:szCs w:val="20"/>
              </w:rPr>
            </w:pPr>
          </w:p>
        </w:tc>
        <w:tc>
          <w:tcPr>
            <w:tcW w:w="1318" w:type="dxa"/>
            <w:shd w:val="clear" w:color="auto" w:fill="DEEAF6" w:themeFill="accent1" w:themeFillTint="33"/>
            <w:vAlign w:val="center"/>
          </w:tcPr>
          <w:p w14:paraId="314BC029" w14:textId="07D3EF52" w:rsidR="00C72C55" w:rsidRDefault="00C72C55" w:rsidP="00C72C55">
            <w:pPr>
              <w:jc w:val="center"/>
              <w:rPr>
                <w:rFonts w:ascii="Hurme Geometric Sans 1" w:eastAsia="Calibri" w:hAnsi="Hurme Geometric Sans 1" w:cs="Times New Roman"/>
                <w:sz w:val="20"/>
                <w:szCs w:val="20"/>
              </w:rPr>
            </w:pPr>
          </w:p>
        </w:tc>
        <w:tc>
          <w:tcPr>
            <w:tcW w:w="1414" w:type="dxa"/>
            <w:shd w:val="clear" w:color="auto" w:fill="DEEAF6" w:themeFill="accent1" w:themeFillTint="33"/>
            <w:vAlign w:val="center"/>
          </w:tcPr>
          <w:p w14:paraId="4217B059" w14:textId="22C55829" w:rsidR="00C72C55" w:rsidRPr="00A950E7" w:rsidRDefault="00C72C55" w:rsidP="00C72C55">
            <w:pPr>
              <w:jc w:val="center"/>
              <w:rPr>
                <w:rFonts w:ascii="Hurme Geometric Sans 1" w:eastAsia="Calibri" w:hAnsi="Hurme Geometric Sans 1" w:cs="Times New Roman"/>
                <w:sz w:val="20"/>
                <w:szCs w:val="20"/>
              </w:rPr>
            </w:pPr>
          </w:p>
        </w:tc>
        <w:tc>
          <w:tcPr>
            <w:tcW w:w="1843" w:type="dxa"/>
            <w:shd w:val="clear" w:color="auto" w:fill="DEEAF6" w:themeFill="accent1" w:themeFillTint="33"/>
            <w:vAlign w:val="center"/>
          </w:tcPr>
          <w:p w14:paraId="21D51CCD" w14:textId="245317D0" w:rsidR="00C72C55" w:rsidRPr="00810C2A" w:rsidRDefault="00C72C55" w:rsidP="00C72C55">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977" w:type="dxa"/>
            <w:shd w:val="clear" w:color="auto" w:fill="DEEAF6" w:themeFill="accent1" w:themeFillTint="33"/>
            <w:vAlign w:val="center"/>
          </w:tcPr>
          <w:p w14:paraId="07BEAF7B" w14:textId="703E626E" w:rsidR="00C72C55" w:rsidRPr="00B11D34" w:rsidRDefault="00C72C55" w:rsidP="00C72C55">
            <w:pPr>
              <w:rPr>
                <w:rFonts w:ascii="Hurme Geometric Sans 1" w:eastAsia="Calibri" w:hAnsi="Hurme Geometric Sans 1" w:cs="Times New Roman"/>
                <w:color w:val="00B050"/>
                <w:sz w:val="20"/>
                <w:szCs w:val="20"/>
              </w:rPr>
            </w:pPr>
          </w:p>
        </w:tc>
      </w:tr>
      <w:tr w:rsidR="00A45605" w:rsidRPr="00810C2A" w14:paraId="063E520C" w14:textId="77777777" w:rsidTr="00FA1786">
        <w:trPr>
          <w:trHeight w:val="1050"/>
        </w:trPr>
        <w:tc>
          <w:tcPr>
            <w:tcW w:w="1702" w:type="dxa"/>
            <w:shd w:val="clear" w:color="auto" w:fill="DEEAF6" w:themeFill="accent1" w:themeFillTint="33"/>
            <w:vAlign w:val="center"/>
          </w:tcPr>
          <w:p w14:paraId="00532357" w14:textId="1AE0B743" w:rsidR="00A45605" w:rsidRPr="00810C2A" w:rsidRDefault="00615FEE" w:rsidP="00A4560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1</w:t>
            </w:r>
            <w:r w:rsidR="00865577">
              <w:rPr>
                <w:rFonts w:ascii="Hurme Geometric Sans 1" w:eastAsia="Calibri" w:hAnsi="Hurme Geometric Sans 1" w:cs="Times New Roman"/>
                <w:b/>
                <w:bCs/>
                <w:sz w:val="20"/>
                <w:szCs w:val="20"/>
              </w:rPr>
              <w:t>3</w:t>
            </w:r>
          </w:p>
        </w:tc>
        <w:tc>
          <w:tcPr>
            <w:tcW w:w="3165" w:type="dxa"/>
            <w:shd w:val="clear" w:color="auto" w:fill="DEEAF6" w:themeFill="accent1" w:themeFillTint="33"/>
            <w:vAlign w:val="center"/>
          </w:tcPr>
          <w:p w14:paraId="107F6B05" w14:textId="0294CC94" w:rsidR="00A45605" w:rsidRPr="00A950E7" w:rsidRDefault="00C72C55" w:rsidP="00A45605">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Pr>
                <w:rFonts w:ascii="Hurme Geometric Sans 1" w:hAnsi="Hurme Geometric Sans 1" w:cs="Times New Roman"/>
                <w:sz w:val="18"/>
                <w:szCs w:val="18"/>
              </w:rPr>
              <w:t>Öğrencilerin mesleki ve kişisel gelişimlerine yönelik düzenlenen etkinlik sayısı</w:t>
            </w:r>
          </w:p>
        </w:tc>
        <w:tc>
          <w:tcPr>
            <w:tcW w:w="1348" w:type="dxa"/>
            <w:shd w:val="clear" w:color="auto" w:fill="DEEAF6" w:themeFill="accent1" w:themeFillTint="33"/>
            <w:vAlign w:val="center"/>
          </w:tcPr>
          <w:p w14:paraId="03394AF4" w14:textId="51F6B2AC" w:rsidR="00A45605" w:rsidRDefault="00A45605" w:rsidP="00A45605">
            <w:pPr>
              <w:jc w:val="center"/>
              <w:rPr>
                <w:rFonts w:ascii="Hurme Geometric Sans 1" w:eastAsia="Calibri" w:hAnsi="Hurme Geometric Sans 1" w:cs="Times New Roman"/>
                <w:sz w:val="20"/>
                <w:szCs w:val="20"/>
              </w:rPr>
            </w:pPr>
          </w:p>
        </w:tc>
        <w:tc>
          <w:tcPr>
            <w:tcW w:w="1401" w:type="dxa"/>
            <w:shd w:val="clear" w:color="auto" w:fill="DEEAF6" w:themeFill="accent1" w:themeFillTint="33"/>
            <w:vAlign w:val="center"/>
          </w:tcPr>
          <w:p w14:paraId="47FD33F6" w14:textId="5A678F70" w:rsidR="00A45605" w:rsidRDefault="00A45605" w:rsidP="00A45605">
            <w:pPr>
              <w:jc w:val="center"/>
              <w:rPr>
                <w:rFonts w:ascii="Hurme Geometric Sans 1" w:eastAsia="Calibri" w:hAnsi="Hurme Geometric Sans 1" w:cs="Times New Roman"/>
                <w:sz w:val="20"/>
                <w:szCs w:val="20"/>
              </w:rPr>
            </w:pPr>
          </w:p>
        </w:tc>
        <w:tc>
          <w:tcPr>
            <w:tcW w:w="1318" w:type="dxa"/>
            <w:shd w:val="clear" w:color="auto" w:fill="DEEAF6" w:themeFill="accent1" w:themeFillTint="33"/>
            <w:vAlign w:val="center"/>
          </w:tcPr>
          <w:p w14:paraId="57BF2EAE" w14:textId="0EA49151" w:rsidR="00A45605" w:rsidRDefault="00A45605" w:rsidP="00A45605">
            <w:pPr>
              <w:jc w:val="center"/>
              <w:rPr>
                <w:rFonts w:ascii="Hurme Geometric Sans 1" w:eastAsia="Calibri" w:hAnsi="Hurme Geometric Sans 1" w:cs="Times New Roman"/>
                <w:sz w:val="20"/>
                <w:szCs w:val="20"/>
              </w:rPr>
            </w:pPr>
          </w:p>
        </w:tc>
        <w:tc>
          <w:tcPr>
            <w:tcW w:w="1414" w:type="dxa"/>
            <w:shd w:val="clear" w:color="auto" w:fill="DEEAF6" w:themeFill="accent1" w:themeFillTint="33"/>
            <w:vAlign w:val="center"/>
          </w:tcPr>
          <w:p w14:paraId="5C6EA2C0" w14:textId="36059151" w:rsidR="00A45605" w:rsidRPr="00A950E7" w:rsidRDefault="00A45605" w:rsidP="00A45605">
            <w:pPr>
              <w:jc w:val="center"/>
              <w:rPr>
                <w:rFonts w:ascii="Hurme Geometric Sans 1" w:eastAsia="Calibri" w:hAnsi="Hurme Geometric Sans 1" w:cs="Times New Roman"/>
                <w:sz w:val="20"/>
                <w:szCs w:val="20"/>
              </w:rPr>
            </w:pPr>
          </w:p>
        </w:tc>
        <w:tc>
          <w:tcPr>
            <w:tcW w:w="1843" w:type="dxa"/>
            <w:shd w:val="clear" w:color="auto" w:fill="DEEAF6" w:themeFill="accent1" w:themeFillTint="33"/>
            <w:vAlign w:val="center"/>
          </w:tcPr>
          <w:p w14:paraId="1B667BEA" w14:textId="11F318A8" w:rsidR="00A45605" w:rsidRPr="00810C2A" w:rsidRDefault="00A45605" w:rsidP="00C72C55">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977" w:type="dxa"/>
            <w:shd w:val="clear" w:color="auto" w:fill="DEEAF6" w:themeFill="accent1" w:themeFillTint="33"/>
            <w:vAlign w:val="center"/>
          </w:tcPr>
          <w:p w14:paraId="45AC8385" w14:textId="7C84E932" w:rsidR="00A45605" w:rsidRPr="00B11D34" w:rsidRDefault="00A45605" w:rsidP="00A45605">
            <w:pPr>
              <w:rPr>
                <w:rFonts w:ascii="Hurme Geometric Sans 1" w:eastAsia="Calibri" w:hAnsi="Hurme Geometric Sans 1" w:cs="Times New Roman"/>
                <w:color w:val="00B050"/>
                <w:sz w:val="20"/>
                <w:szCs w:val="20"/>
              </w:rPr>
            </w:pPr>
          </w:p>
        </w:tc>
      </w:tr>
    </w:tbl>
    <w:p w14:paraId="4E2378EC" w14:textId="77777777" w:rsidR="00810C2A" w:rsidRPr="00CD04D2" w:rsidRDefault="00810C2A" w:rsidP="00CD04D2">
      <w:pPr>
        <w:rPr>
          <w:rFonts w:ascii="Times New Roman" w:hAnsi="Times New Roman" w:cs="Times New Roman"/>
          <w:sz w:val="20"/>
          <w:szCs w:val="20"/>
        </w:rPr>
      </w:pPr>
    </w:p>
    <w:sectPr w:rsidR="00810C2A" w:rsidRPr="00CD04D2" w:rsidSect="00672117">
      <w:pgSz w:w="16838" w:h="11906" w:orient="landscape"/>
      <w:pgMar w:top="284" w:right="1418" w:bottom="1418" w:left="1418"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64C36" w14:textId="77777777" w:rsidR="00FA3B03" w:rsidRDefault="00FA3B03" w:rsidP="00D31994">
      <w:pPr>
        <w:spacing w:after="0" w:line="240" w:lineRule="auto"/>
      </w:pPr>
      <w:r>
        <w:separator/>
      </w:r>
    </w:p>
  </w:endnote>
  <w:endnote w:type="continuationSeparator" w:id="0">
    <w:p w14:paraId="2E1D2B9A" w14:textId="77777777" w:rsidR="00FA3B03" w:rsidRDefault="00FA3B03" w:rsidP="00D3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Hurme Geometric Sans 1">
    <w:panose1 w:val="020B0500020000000000"/>
    <w:charset w:val="00"/>
    <w:family w:val="swiss"/>
    <w:notTrueType/>
    <w:pitch w:val="variable"/>
    <w:sig w:usb0="00000007" w:usb1="00000001" w:usb2="00000000" w:usb3="00000000" w:csb0="00000093"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446B" w14:textId="77777777" w:rsidR="009E40C6" w:rsidRDefault="009E40C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4425" w:type="dxa"/>
      <w:jc w:val="center"/>
      <w:tblBorders>
        <w:top w:val="single" w:sz="8" w:space="0" w:color="E0A526"/>
        <w:left w:val="single" w:sz="8" w:space="0" w:color="E0A526"/>
        <w:bottom w:val="single" w:sz="8" w:space="0" w:color="E0A526"/>
        <w:right w:val="single" w:sz="8" w:space="0" w:color="E0A526"/>
        <w:insideH w:val="single" w:sz="8" w:space="0" w:color="E0A526"/>
        <w:insideV w:val="single" w:sz="8" w:space="0" w:color="E0A526"/>
      </w:tblBorders>
      <w:tblLook w:val="04A0" w:firstRow="1" w:lastRow="0" w:firstColumn="1" w:lastColumn="0" w:noHBand="0" w:noVBand="1"/>
    </w:tblPr>
    <w:tblGrid>
      <w:gridCol w:w="4911"/>
      <w:gridCol w:w="4561"/>
      <w:gridCol w:w="4953"/>
    </w:tblGrid>
    <w:tr w:rsidR="00FA1786" w14:paraId="09D6206D" w14:textId="77777777" w:rsidTr="00B141C3">
      <w:trPr>
        <w:jc w:val="center"/>
      </w:trPr>
      <w:tc>
        <w:tcPr>
          <w:tcW w:w="0" w:type="dxa"/>
          <w:tcBorders>
            <w:top w:val="single" w:sz="12" w:space="0" w:color="0070C0"/>
            <w:left w:val="nil"/>
            <w:bottom w:val="single" w:sz="8" w:space="0" w:color="E0A526"/>
            <w:right w:val="nil"/>
          </w:tcBorders>
        </w:tcPr>
        <w:p w14:paraId="4FBEAE5C" w14:textId="68FAE256" w:rsidR="00FA1786" w:rsidRPr="00FF3D18" w:rsidRDefault="00FA1786" w:rsidP="00FA1786">
          <w:pPr>
            <w:pStyle w:val="AltBilgi"/>
            <w:jc w:val="center"/>
            <w:rPr>
              <w:rFonts w:ascii="Hurme Geometric Sans 1" w:hAnsi="Hurme Geometric Sans 1"/>
              <w:sz w:val="20"/>
              <w:szCs w:val="20"/>
            </w:rPr>
          </w:pPr>
        </w:p>
      </w:tc>
      <w:tc>
        <w:tcPr>
          <w:tcW w:w="0" w:type="dxa"/>
          <w:tcBorders>
            <w:top w:val="single" w:sz="12" w:space="0" w:color="0070C0"/>
            <w:left w:val="nil"/>
            <w:bottom w:val="single" w:sz="8" w:space="0" w:color="E0A526"/>
            <w:right w:val="nil"/>
          </w:tcBorders>
        </w:tcPr>
        <w:p w14:paraId="6133E4F3" w14:textId="77777777" w:rsidR="00FA1786" w:rsidRPr="00FF3D18" w:rsidRDefault="00FA1786" w:rsidP="00FA1786">
          <w:pPr>
            <w:pStyle w:val="AltBilgi"/>
            <w:jc w:val="center"/>
            <w:rPr>
              <w:rFonts w:ascii="Hurme Geometric Sans 1" w:hAnsi="Hurme Geometric Sans 1"/>
              <w:sz w:val="20"/>
              <w:szCs w:val="20"/>
            </w:rPr>
          </w:pPr>
        </w:p>
      </w:tc>
      <w:tc>
        <w:tcPr>
          <w:tcW w:w="0" w:type="dxa"/>
          <w:tcBorders>
            <w:top w:val="single" w:sz="12" w:space="0" w:color="0070C0"/>
            <w:left w:val="nil"/>
            <w:bottom w:val="single" w:sz="8" w:space="0" w:color="E0A526"/>
            <w:right w:val="nil"/>
          </w:tcBorders>
        </w:tcPr>
        <w:p w14:paraId="1EE31CD7" w14:textId="77777777" w:rsidR="00FA1786" w:rsidRPr="00FF3D18" w:rsidRDefault="00FA1786" w:rsidP="00FA1786">
          <w:pPr>
            <w:pStyle w:val="AltBilgi"/>
            <w:jc w:val="center"/>
            <w:rPr>
              <w:rFonts w:ascii="Hurme Geometric Sans 1" w:hAnsi="Hurme Geometric Sans 1"/>
              <w:sz w:val="20"/>
              <w:szCs w:val="20"/>
            </w:rPr>
          </w:pPr>
        </w:p>
      </w:tc>
    </w:tr>
    <w:tr w:rsidR="00FA1786" w14:paraId="0EE0A7D5" w14:textId="77777777" w:rsidTr="00B141C3">
      <w:trPr>
        <w:jc w:val="center"/>
      </w:trPr>
      <w:tc>
        <w:tcPr>
          <w:tcW w:w="0" w:type="dxa"/>
          <w:tcBorders>
            <w:left w:val="nil"/>
            <w:bottom w:val="single" w:sz="8" w:space="0" w:color="E0A526"/>
            <w:right w:val="nil"/>
          </w:tcBorders>
        </w:tcPr>
        <w:p w14:paraId="76A6B18A" w14:textId="77777777" w:rsidR="00FA1786" w:rsidRPr="004167F8" w:rsidRDefault="00FA1786" w:rsidP="00FA1786">
          <w:pPr>
            <w:pStyle w:val="AltBilgi"/>
            <w:jc w:val="center"/>
            <w:rPr>
              <w:rFonts w:ascii="Hurme Geometric Sans 1" w:hAnsi="Hurme Geometric Sans 1"/>
              <w:b/>
              <w:bCs/>
              <w:sz w:val="20"/>
              <w:szCs w:val="20"/>
            </w:rPr>
          </w:pPr>
          <w:r w:rsidRPr="004167F8">
            <w:rPr>
              <w:rFonts w:ascii="Hurme Geometric Sans 1" w:hAnsi="Hurme Geometric Sans 1"/>
              <w:b/>
              <w:bCs/>
              <w:sz w:val="20"/>
              <w:szCs w:val="20"/>
            </w:rPr>
            <w:t>Hazırlayan</w:t>
          </w:r>
        </w:p>
      </w:tc>
      <w:tc>
        <w:tcPr>
          <w:tcW w:w="0" w:type="dxa"/>
          <w:tcBorders>
            <w:left w:val="nil"/>
            <w:bottom w:val="single" w:sz="8" w:space="0" w:color="E0A526"/>
            <w:right w:val="nil"/>
          </w:tcBorders>
        </w:tcPr>
        <w:p w14:paraId="73F5E0F5" w14:textId="77777777" w:rsidR="00FA1786" w:rsidRPr="004167F8" w:rsidRDefault="00FA1786" w:rsidP="00FA1786">
          <w:pPr>
            <w:pStyle w:val="AltBilgi"/>
            <w:jc w:val="center"/>
            <w:rPr>
              <w:rFonts w:ascii="Hurme Geometric Sans 1" w:hAnsi="Hurme Geometric Sans 1"/>
              <w:b/>
              <w:bCs/>
              <w:sz w:val="20"/>
              <w:szCs w:val="20"/>
            </w:rPr>
          </w:pPr>
          <w:r w:rsidRPr="004167F8">
            <w:rPr>
              <w:rFonts w:ascii="Hurme Geometric Sans 1" w:hAnsi="Hurme Geometric Sans 1"/>
              <w:b/>
              <w:bCs/>
              <w:sz w:val="20"/>
              <w:szCs w:val="20"/>
            </w:rPr>
            <w:t>Kontrol Eden</w:t>
          </w:r>
        </w:p>
      </w:tc>
      <w:tc>
        <w:tcPr>
          <w:tcW w:w="0" w:type="dxa"/>
          <w:tcBorders>
            <w:left w:val="nil"/>
            <w:right w:val="nil"/>
          </w:tcBorders>
        </w:tcPr>
        <w:p w14:paraId="3AC41183" w14:textId="77777777" w:rsidR="00FA1786" w:rsidRPr="004167F8" w:rsidRDefault="00FA1786" w:rsidP="00FA1786">
          <w:pPr>
            <w:pStyle w:val="AltBilgi"/>
            <w:jc w:val="center"/>
            <w:rPr>
              <w:rFonts w:ascii="Hurme Geometric Sans 1" w:hAnsi="Hurme Geometric Sans 1"/>
              <w:b/>
              <w:bCs/>
              <w:sz w:val="20"/>
              <w:szCs w:val="20"/>
            </w:rPr>
          </w:pPr>
          <w:r w:rsidRPr="004167F8">
            <w:rPr>
              <w:rFonts w:ascii="Hurme Geometric Sans 1" w:hAnsi="Hurme Geometric Sans 1"/>
              <w:b/>
              <w:bCs/>
              <w:sz w:val="20"/>
              <w:szCs w:val="20"/>
            </w:rPr>
            <w:t>Onaylayan</w:t>
          </w:r>
        </w:p>
      </w:tc>
    </w:tr>
    <w:tr w:rsidR="00FA1786" w14:paraId="093B578E" w14:textId="77777777" w:rsidTr="00B141C3">
      <w:trPr>
        <w:jc w:val="center"/>
      </w:trPr>
      <w:tc>
        <w:tcPr>
          <w:tcW w:w="0" w:type="dxa"/>
          <w:tcBorders>
            <w:left w:val="nil"/>
            <w:right w:val="nil"/>
          </w:tcBorders>
        </w:tcPr>
        <w:p w14:paraId="5B9356AB" w14:textId="77777777" w:rsidR="00FA1786" w:rsidRPr="00FF3D18" w:rsidRDefault="00FA1786" w:rsidP="00FA1786">
          <w:pPr>
            <w:pStyle w:val="AltBilgi"/>
            <w:jc w:val="center"/>
            <w:rPr>
              <w:rFonts w:ascii="Hurme Geometric Sans 1" w:hAnsi="Hurme Geometric Sans 1"/>
              <w:sz w:val="20"/>
              <w:szCs w:val="20"/>
            </w:rPr>
          </w:pPr>
          <w:r>
            <w:rPr>
              <w:rFonts w:ascii="Hurme Geometric Sans 1" w:hAnsi="Hurme Geometric Sans 1"/>
              <w:sz w:val="20"/>
              <w:szCs w:val="20"/>
            </w:rPr>
            <w:t xml:space="preserve">MYO </w:t>
          </w:r>
          <w:r w:rsidRPr="00FF3D18">
            <w:rPr>
              <w:rFonts w:ascii="Hurme Geometric Sans 1" w:hAnsi="Hurme Geometric Sans 1"/>
              <w:sz w:val="20"/>
              <w:szCs w:val="20"/>
            </w:rPr>
            <w:t>KYS Temsilcisi</w:t>
          </w:r>
        </w:p>
      </w:tc>
      <w:tc>
        <w:tcPr>
          <w:tcW w:w="0" w:type="dxa"/>
          <w:tcBorders>
            <w:left w:val="nil"/>
            <w:right w:val="nil"/>
          </w:tcBorders>
        </w:tcPr>
        <w:p w14:paraId="3E70B21E" w14:textId="77777777" w:rsidR="00FA1786" w:rsidRPr="00FF3D18" w:rsidRDefault="00FA1786" w:rsidP="00FA1786">
          <w:pPr>
            <w:pStyle w:val="AltBilgi"/>
            <w:jc w:val="center"/>
            <w:rPr>
              <w:rFonts w:ascii="Hurme Geometric Sans 1" w:hAnsi="Hurme Geometric Sans 1"/>
              <w:sz w:val="20"/>
              <w:szCs w:val="20"/>
            </w:rPr>
          </w:pPr>
          <w:r>
            <w:rPr>
              <w:rFonts w:ascii="Hurme Geometric Sans 1" w:hAnsi="Hurme Geometric Sans 1"/>
              <w:sz w:val="20"/>
              <w:szCs w:val="20"/>
            </w:rPr>
            <w:t xml:space="preserve">MYO </w:t>
          </w:r>
          <w:r w:rsidRPr="00FF3D18">
            <w:rPr>
              <w:rFonts w:ascii="Hurme Geometric Sans 1" w:hAnsi="Hurme Geometric Sans 1"/>
              <w:sz w:val="20"/>
              <w:szCs w:val="20"/>
            </w:rPr>
            <w:t>KYS Komisyonu</w:t>
          </w:r>
        </w:p>
      </w:tc>
      <w:tc>
        <w:tcPr>
          <w:tcW w:w="0" w:type="dxa"/>
          <w:tcBorders>
            <w:left w:val="nil"/>
            <w:right w:val="nil"/>
          </w:tcBorders>
        </w:tcPr>
        <w:p w14:paraId="046DF421" w14:textId="77777777" w:rsidR="00FA1786" w:rsidRPr="00FF3D18" w:rsidRDefault="00FA1786" w:rsidP="00FA1786">
          <w:pPr>
            <w:pStyle w:val="AltBilgi"/>
            <w:jc w:val="center"/>
            <w:rPr>
              <w:rFonts w:ascii="Hurme Geometric Sans 1" w:hAnsi="Hurme Geometric Sans 1"/>
              <w:sz w:val="20"/>
              <w:szCs w:val="20"/>
            </w:rPr>
          </w:pPr>
          <w:r w:rsidRPr="00FF3D18">
            <w:rPr>
              <w:rFonts w:ascii="Hurme Geometric Sans 1" w:hAnsi="Hurme Geometric Sans 1"/>
              <w:sz w:val="20"/>
              <w:szCs w:val="20"/>
            </w:rPr>
            <w:t>MYO Müdürü</w:t>
          </w:r>
        </w:p>
      </w:tc>
    </w:tr>
  </w:tbl>
  <w:p w14:paraId="6B6DDF3B" w14:textId="6FFA1B6C" w:rsidR="001B190A" w:rsidRDefault="001B190A" w:rsidP="001B190A">
    <w:pPr>
      <w:pStyle w:val="AltBilgi"/>
      <w:tabs>
        <w:tab w:val="clear" w:pos="4536"/>
        <w:tab w:val="clear" w:pos="9072"/>
        <w:tab w:val="left" w:pos="4920"/>
      </w:tabs>
    </w:pPr>
    <w:r>
      <w:tab/>
    </w:r>
  </w:p>
  <w:p w14:paraId="55BCAEF4" w14:textId="168AC6AD" w:rsidR="00B345C0" w:rsidRDefault="00B345C0" w:rsidP="001B190A">
    <w:pPr>
      <w:pStyle w:val="AltBilgi"/>
      <w:tabs>
        <w:tab w:val="clear" w:pos="4536"/>
        <w:tab w:val="clear" w:pos="9072"/>
        <w:tab w:val="left" w:pos="49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1CBA" w14:textId="77777777" w:rsidR="009E40C6" w:rsidRDefault="009E40C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9A770" w14:textId="77777777" w:rsidR="00FA3B03" w:rsidRDefault="00FA3B03" w:rsidP="00D31994">
      <w:pPr>
        <w:spacing w:after="0" w:line="240" w:lineRule="auto"/>
      </w:pPr>
      <w:r>
        <w:separator/>
      </w:r>
    </w:p>
  </w:footnote>
  <w:footnote w:type="continuationSeparator" w:id="0">
    <w:p w14:paraId="06087592" w14:textId="77777777" w:rsidR="00FA3B03" w:rsidRDefault="00FA3B03" w:rsidP="00D31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C348" w14:textId="77777777" w:rsidR="009E40C6" w:rsidRDefault="009E40C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E6F1C" w14:textId="77777777" w:rsidR="00CC6DC6" w:rsidRDefault="00CC6DC6" w:rsidP="00CC6DC6">
    <w:pPr>
      <w:pStyle w:val="stBilgi"/>
    </w:pPr>
    <w:r>
      <w:rPr>
        <w:noProof/>
      </w:rPr>
      <w:drawing>
        <wp:inline distT="0" distB="0" distL="0" distR="0" wp14:anchorId="06487827" wp14:editId="25361782">
          <wp:extent cx="8682355" cy="814705"/>
          <wp:effectExtent l="0" t="0" r="4445" b="4445"/>
          <wp:docPr id="139620724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2355" cy="814705"/>
                  </a:xfrm>
                  <a:prstGeom prst="rect">
                    <a:avLst/>
                  </a:prstGeom>
                  <a:noFill/>
                  <a:ln>
                    <a:noFill/>
                  </a:ln>
                </pic:spPr>
              </pic:pic>
            </a:graphicData>
          </a:graphic>
        </wp:inline>
      </w:drawing>
    </w:r>
  </w:p>
  <w:p w14:paraId="28795C3E" w14:textId="77777777" w:rsidR="00CC6DC6" w:rsidRDefault="00CC6DC6" w:rsidP="00CC6DC6">
    <w:pPr>
      <w:pStyle w:val="stBilgi"/>
    </w:pPr>
  </w:p>
  <w:tbl>
    <w:tblPr>
      <w:tblStyle w:val="TabloKlavuzu"/>
      <w:tblW w:w="0" w:type="auto"/>
      <w:tblInd w:w="-1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1191"/>
      <w:gridCol w:w="8447"/>
      <w:gridCol w:w="2126"/>
      <w:gridCol w:w="1276"/>
      <w:gridCol w:w="699"/>
    </w:tblGrid>
    <w:tr w:rsidR="00CC6DC6" w:rsidRPr="00AD3132" w14:paraId="57C17364" w14:textId="77777777" w:rsidTr="001A44AC">
      <w:tc>
        <w:tcPr>
          <w:tcW w:w="1191" w:type="dxa"/>
          <w:vMerge w:val="restart"/>
          <w:vAlign w:val="center"/>
        </w:tcPr>
        <w:p w14:paraId="52D46C8C" w14:textId="3F0B7A9E" w:rsidR="00CC6DC6" w:rsidRPr="00AD3132" w:rsidRDefault="001A44AC" w:rsidP="00CC6DC6">
          <w:pPr>
            <w:pStyle w:val="stBilgi"/>
            <w:jc w:val="center"/>
            <w:rPr>
              <w:rFonts w:ascii="Hurme Geometric Sans 1" w:hAnsi="Hurme Geometric Sans 1"/>
              <w:sz w:val="20"/>
              <w:szCs w:val="20"/>
            </w:rPr>
          </w:pPr>
          <w:r>
            <w:rPr>
              <w:noProof/>
            </w:rPr>
            <w:drawing>
              <wp:inline distT="0" distB="0" distL="0" distR="0" wp14:anchorId="366BD8F0" wp14:editId="626E4B59">
                <wp:extent cx="630000" cy="630000"/>
                <wp:effectExtent l="0" t="0" r="0" b="0"/>
                <wp:docPr id="5" name="Resim 4">
                  <a:extLst xmlns:a="http://schemas.openxmlformats.org/drawingml/2006/main">
                    <a:ext uri="{FF2B5EF4-FFF2-40B4-BE49-F238E27FC236}">
                      <a16:creationId xmlns:a16="http://schemas.microsoft.com/office/drawing/2014/main" id="{F995F778-D03E-B143-BC4E-5843C0EA82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a:extLst>
                            <a:ext uri="{FF2B5EF4-FFF2-40B4-BE49-F238E27FC236}">
                              <a16:creationId xmlns:a16="http://schemas.microsoft.com/office/drawing/2014/main" id="{F995F778-D03E-B143-BC4E-5843C0EA829C}"/>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30000" cy="630000"/>
                        </a:xfrm>
                        <a:prstGeom prst="rect">
                          <a:avLst/>
                        </a:prstGeom>
                      </pic:spPr>
                    </pic:pic>
                  </a:graphicData>
                </a:graphic>
              </wp:inline>
            </w:drawing>
          </w:r>
        </w:p>
      </w:tc>
      <w:tc>
        <w:tcPr>
          <w:tcW w:w="8447" w:type="dxa"/>
          <w:vMerge w:val="restart"/>
          <w:vAlign w:val="center"/>
        </w:tcPr>
        <w:p w14:paraId="3A550F47" w14:textId="7AB0DC88" w:rsidR="00CC6DC6" w:rsidRPr="00F046EF" w:rsidRDefault="00CC6DC6" w:rsidP="00CC6DC6">
          <w:pPr>
            <w:pStyle w:val="stBilgi"/>
            <w:spacing w:line="228" w:lineRule="auto"/>
            <w:jc w:val="center"/>
            <w:rPr>
              <w:rFonts w:ascii="Hurme Geometric Sans 1" w:hAnsi="Hurme Geometric Sans 1"/>
              <w:b/>
              <w:bCs/>
              <w:color w:val="01426A"/>
            </w:rPr>
          </w:pPr>
          <w:r w:rsidRPr="00CC6DC6">
            <w:rPr>
              <w:rFonts w:ascii="Hurme Geometric Sans 1" w:hAnsi="Hurme Geometric Sans 1"/>
              <w:b/>
              <w:bCs/>
              <w:color w:val="01426A"/>
            </w:rPr>
            <w:t>ÖĞRENCİ HİZMETİ PROSES KARTI</w:t>
          </w:r>
        </w:p>
      </w:tc>
      <w:tc>
        <w:tcPr>
          <w:tcW w:w="2126" w:type="dxa"/>
        </w:tcPr>
        <w:p w14:paraId="6C37D727" w14:textId="77777777" w:rsidR="00CC6DC6" w:rsidRPr="00AD3132" w:rsidRDefault="00CC6DC6" w:rsidP="00CC6DC6">
          <w:pPr>
            <w:pStyle w:val="stBilgi"/>
            <w:rPr>
              <w:rFonts w:ascii="Hurme Geometric Sans 1" w:hAnsi="Hurme Geometric Sans 1"/>
              <w:sz w:val="20"/>
              <w:szCs w:val="20"/>
            </w:rPr>
          </w:pPr>
          <w:r w:rsidRPr="00AD3132">
            <w:rPr>
              <w:rFonts w:ascii="Hurme Geometric Sans 1" w:hAnsi="Hurme Geometric Sans 1"/>
              <w:sz w:val="20"/>
              <w:szCs w:val="20"/>
            </w:rPr>
            <w:t>Doküman Kodu</w:t>
          </w:r>
        </w:p>
      </w:tc>
      <w:tc>
        <w:tcPr>
          <w:tcW w:w="1975" w:type="dxa"/>
          <w:gridSpan w:val="2"/>
          <w:vAlign w:val="center"/>
        </w:tcPr>
        <w:p w14:paraId="3545F47F" w14:textId="6F27C751" w:rsidR="00CC6DC6" w:rsidRPr="00210C33" w:rsidRDefault="00CC6DC6" w:rsidP="00CC6DC6">
          <w:pPr>
            <w:pStyle w:val="stBilgi"/>
            <w:tabs>
              <w:tab w:val="left" w:pos="348"/>
            </w:tabs>
            <w:rPr>
              <w:rFonts w:ascii="Hurme Geometric Sans 1" w:hAnsi="Hurme Geometric Sans 1"/>
              <w:sz w:val="20"/>
              <w:szCs w:val="20"/>
            </w:rPr>
          </w:pPr>
          <w:r w:rsidRPr="008955FC">
            <w:rPr>
              <w:rFonts w:ascii="Hurme Geometric Sans 1" w:eastAsia="Times New Roman" w:hAnsi="Hurme Geometric Sans 1" w:cs="Times New Roman"/>
              <w:bCs/>
              <w:sz w:val="20"/>
              <w:szCs w:val="20"/>
              <w:lang w:eastAsia="tr-TR"/>
            </w:rPr>
            <w:t>PRS-0</w:t>
          </w:r>
          <w:r>
            <w:rPr>
              <w:rFonts w:ascii="Hurme Geometric Sans 1" w:eastAsia="Times New Roman" w:hAnsi="Hurme Geometric Sans 1" w:cs="Times New Roman"/>
              <w:bCs/>
              <w:sz w:val="20"/>
              <w:szCs w:val="20"/>
              <w:lang w:eastAsia="tr-TR"/>
            </w:rPr>
            <w:t>3</w:t>
          </w:r>
        </w:p>
      </w:tc>
    </w:tr>
    <w:tr w:rsidR="00CC6DC6" w:rsidRPr="00AD3132" w14:paraId="20C3C4A8" w14:textId="77777777" w:rsidTr="009E40C6">
      <w:tblPrEx>
        <w:tblCellMar>
          <w:left w:w="108" w:type="dxa"/>
          <w:right w:w="108" w:type="dxa"/>
        </w:tblCellMar>
      </w:tblPrEx>
      <w:trPr>
        <w:trHeight w:val="148"/>
      </w:trPr>
      <w:tc>
        <w:tcPr>
          <w:tcW w:w="1191" w:type="dxa"/>
          <w:vMerge/>
        </w:tcPr>
        <w:p w14:paraId="3374B991" w14:textId="77777777" w:rsidR="00CC6DC6" w:rsidRPr="00AD3132" w:rsidRDefault="00CC6DC6" w:rsidP="00CC6DC6">
          <w:pPr>
            <w:pStyle w:val="stBilgi"/>
            <w:jc w:val="center"/>
            <w:rPr>
              <w:rFonts w:ascii="Hurme Geometric Sans 1" w:hAnsi="Hurme Geometric Sans 1"/>
              <w:sz w:val="20"/>
              <w:szCs w:val="20"/>
            </w:rPr>
          </w:pPr>
        </w:p>
      </w:tc>
      <w:tc>
        <w:tcPr>
          <w:tcW w:w="8447" w:type="dxa"/>
          <w:vMerge/>
        </w:tcPr>
        <w:p w14:paraId="1FFFBB48" w14:textId="77777777" w:rsidR="00CC6DC6" w:rsidRPr="00AD3132" w:rsidRDefault="00CC6DC6" w:rsidP="00CC6DC6">
          <w:pPr>
            <w:pStyle w:val="stBilgi"/>
            <w:spacing w:line="228" w:lineRule="auto"/>
            <w:jc w:val="center"/>
            <w:rPr>
              <w:rFonts w:ascii="Hurme Geometric Sans 1" w:hAnsi="Hurme Geometric Sans 1"/>
              <w:sz w:val="20"/>
              <w:szCs w:val="20"/>
            </w:rPr>
          </w:pPr>
        </w:p>
      </w:tc>
      <w:tc>
        <w:tcPr>
          <w:tcW w:w="2126" w:type="dxa"/>
        </w:tcPr>
        <w:p w14:paraId="30C07733" w14:textId="77777777" w:rsidR="00CC6DC6" w:rsidRPr="00AD3132" w:rsidRDefault="00CC6DC6" w:rsidP="00CC6DC6">
          <w:pPr>
            <w:pStyle w:val="stBilgi"/>
            <w:rPr>
              <w:rFonts w:ascii="Hurme Geometric Sans 1" w:hAnsi="Hurme Geometric Sans 1"/>
              <w:sz w:val="20"/>
              <w:szCs w:val="20"/>
            </w:rPr>
          </w:pPr>
          <w:r>
            <w:rPr>
              <w:rFonts w:ascii="Hurme Geometric Sans 1" w:hAnsi="Hurme Geometric Sans 1"/>
              <w:sz w:val="20"/>
              <w:szCs w:val="20"/>
            </w:rPr>
            <w:t xml:space="preserve">İlk </w:t>
          </w:r>
          <w:r w:rsidRPr="00AD3132">
            <w:rPr>
              <w:rFonts w:ascii="Hurme Geometric Sans 1" w:hAnsi="Hurme Geometric Sans 1"/>
              <w:sz w:val="20"/>
              <w:szCs w:val="20"/>
            </w:rPr>
            <w:t>Yayın Tarihi</w:t>
          </w:r>
        </w:p>
      </w:tc>
      <w:tc>
        <w:tcPr>
          <w:tcW w:w="1975" w:type="dxa"/>
          <w:gridSpan w:val="2"/>
          <w:vAlign w:val="center"/>
        </w:tcPr>
        <w:p w14:paraId="62A9A249" w14:textId="705CC459" w:rsidR="00CC6DC6" w:rsidRPr="00210C33" w:rsidRDefault="00CC6DC6" w:rsidP="00CC6DC6">
          <w:pPr>
            <w:pStyle w:val="stBilgi"/>
            <w:rPr>
              <w:rFonts w:ascii="Hurme Geometric Sans 1" w:hAnsi="Hurme Geometric Sans 1"/>
              <w:sz w:val="20"/>
              <w:szCs w:val="20"/>
            </w:rPr>
          </w:pPr>
          <w:r w:rsidRPr="008955FC">
            <w:rPr>
              <w:rFonts w:ascii="Hurme Geometric Sans 1" w:eastAsia="Times New Roman" w:hAnsi="Hurme Geometric Sans 1" w:cs="Times New Roman"/>
              <w:bCs/>
              <w:sz w:val="20"/>
              <w:szCs w:val="20"/>
              <w:lang w:eastAsia="tr-TR"/>
            </w:rPr>
            <w:t>15.01.2018</w:t>
          </w:r>
        </w:p>
      </w:tc>
    </w:tr>
    <w:tr w:rsidR="00CC6DC6" w:rsidRPr="00AD3132" w14:paraId="403457CD" w14:textId="77777777" w:rsidTr="009E40C6">
      <w:tblPrEx>
        <w:tblCellMar>
          <w:left w:w="108" w:type="dxa"/>
          <w:right w:w="108" w:type="dxa"/>
        </w:tblCellMar>
      </w:tblPrEx>
      <w:tc>
        <w:tcPr>
          <w:tcW w:w="1191" w:type="dxa"/>
          <w:vMerge/>
        </w:tcPr>
        <w:p w14:paraId="115C175C" w14:textId="77777777" w:rsidR="00CC6DC6" w:rsidRPr="00AD3132" w:rsidRDefault="00CC6DC6" w:rsidP="00CC6DC6">
          <w:pPr>
            <w:pStyle w:val="stBilgi"/>
            <w:jc w:val="center"/>
            <w:rPr>
              <w:rFonts w:ascii="Hurme Geometric Sans 1" w:hAnsi="Hurme Geometric Sans 1"/>
              <w:sz w:val="20"/>
              <w:szCs w:val="20"/>
            </w:rPr>
          </w:pPr>
        </w:p>
      </w:tc>
      <w:tc>
        <w:tcPr>
          <w:tcW w:w="8447" w:type="dxa"/>
          <w:vMerge/>
          <w:vAlign w:val="center"/>
        </w:tcPr>
        <w:p w14:paraId="14F8CBFD" w14:textId="77777777" w:rsidR="00CC6DC6" w:rsidRPr="00C3621D" w:rsidRDefault="00CC6DC6" w:rsidP="00CC6DC6">
          <w:pPr>
            <w:pStyle w:val="stBilgi"/>
            <w:spacing w:line="228" w:lineRule="auto"/>
            <w:jc w:val="center"/>
            <w:rPr>
              <w:rFonts w:ascii="Hurme Geometric Sans 1" w:hAnsi="Hurme Geometric Sans 1"/>
              <w:b/>
              <w:bCs/>
            </w:rPr>
          </w:pPr>
        </w:p>
      </w:tc>
      <w:tc>
        <w:tcPr>
          <w:tcW w:w="2126" w:type="dxa"/>
        </w:tcPr>
        <w:p w14:paraId="27B658CB" w14:textId="77777777" w:rsidR="00CC6DC6" w:rsidRPr="00AD3132" w:rsidRDefault="00CC6DC6" w:rsidP="00CC6DC6">
          <w:pPr>
            <w:pStyle w:val="stBilgi"/>
            <w:rPr>
              <w:rFonts w:ascii="Hurme Geometric Sans 1" w:hAnsi="Hurme Geometric Sans 1"/>
              <w:sz w:val="20"/>
              <w:szCs w:val="20"/>
            </w:rPr>
          </w:pPr>
          <w:r w:rsidRPr="00AD3132">
            <w:rPr>
              <w:rFonts w:ascii="Hurme Geometric Sans 1" w:hAnsi="Hurme Geometric Sans 1"/>
              <w:sz w:val="20"/>
              <w:szCs w:val="20"/>
            </w:rPr>
            <w:t>Revizyon Tarihi /No</w:t>
          </w:r>
        </w:p>
      </w:tc>
      <w:tc>
        <w:tcPr>
          <w:tcW w:w="1276" w:type="dxa"/>
          <w:vAlign w:val="center"/>
        </w:tcPr>
        <w:p w14:paraId="197919D9" w14:textId="0FFD71DE" w:rsidR="00CC6DC6" w:rsidRPr="00210C33" w:rsidRDefault="00AD3D90" w:rsidP="00CC6DC6">
          <w:pPr>
            <w:pStyle w:val="stBilgi"/>
            <w:rPr>
              <w:rFonts w:ascii="Hurme Geometric Sans 1" w:hAnsi="Hurme Geometric Sans 1"/>
              <w:sz w:val="20"/>
              <w:szCs w:val="20"/>
            </w:rPr>
          </w:pPr>
          <w:r>
            <w:rPr>
              <w:rFonts w:ascii="Hurme Geometric Sans 1" w:hAnsi="Hurme Geometric Sans 1"/>
              <w:sz w:val="20"/>
              <w:szCs w:val="20"/>
            </w:rPr>
            <w:t>20.01.2025</w:t>
          </w:r>
        </w:p>
      </w:tc>
      <w:tc>
        <w:tcPr>
          <w:tcW w:w="699" w:type="dxa"/>
        </w:tcPr>
        <w:p w14:paraId="55E152DA" w14:textId="47726920" w:rsidR="00CC6DC6" w:rsidRPr="00210C33" w:rsidRDefault="00CC6DC6" w:rsidP="00CC6DC6">
          <w:pPr>
            <w:pStyle w:val="stBilgi"/>
            <w:rPr>
              <w:rFonts w:ascii="Hurme Geometric Sans 1" w:hAnsi="Hurme Geometric Sans 1"/>
              <w:sz w:val="20"/>
              <w:szCs w:val="20"/>
            </w:rPr>
          </w:pPr>
          <w:r w:rsidRPr="00210C33">
            <w:rPr>
              <w:rFonts w:ascii="Hurme Geometric Sans 1" w:hAnsi="Hurme Geometric Sans 1"/>
              <w:sz w:val="20"/>
              <w:szCs w:val="20"/>
            </w:rPr>
            <w:t>0</w:t>
          </w:r>
          <w:r w:rsidR="00AD3D90">
            <w:rPr>
              <w:rFonts w:ascii="Hurme Geometric Sans 1" w:hAnsi="Hurme Geometric Sans 1"/>
              <w:sz w:val="20"/>
              <w:szCs w:val="20"/>
            </w:rPr>
            <w:t>5</w:t>
          </w:r>
        </w:p>
      </w:tc>
    </w:tr>
    <w:tr w:rsidR="00CC6DC6" w:rsidRPr="00AD3132" w14:paraId="4FAE5064" w14:textId="77777777" w:rsidTr="009E40C6">
      <w:tblPrEx>
        <w:tblCellMar>
          <w:left w:w="108" w:type="dxa"/>
          <w:right w:w="108" w:type="dxa"/>
        </w:tblCellMar>
      </w:tblPrEx>
      <w:tc>
        <w:tcPr>
          <w:tcW w:w="1191" w:type="dxa"/>
          <w:vMerge/>
        </w:tcPr>
        <w:p w14:paraId="33192ED0" w14:textId="77777777" w:rsidR="00CC6DC6" w:rsidRPr="00AD3132" w:rsidRDefault="00CC6DC6" w:rsidP="00CC6DC6">
          <w:pPr>
            <w:pStyle w:val="stBilgi"/>
            <w:jc w:val="center"/>
            <w:rPr>
              <w:rFonts w:ascii="Hurme Geometric Sans 1" w:hAnsi="Hurme Geometric Sans 1"/>
              <w:sz w:val="20"/>
              <w:szCs w:val="20"/>
            </w:rPr>
          </w:pPr>
        </w:p>
      </w:tc>
      <w:tc>
        <w:tcPr>
          <w:tcW w:w="8447" w:type="dxa"/>
          <w:vMerge/>
        </w:tcPr>
        <w:p w14:paraId="6825A525" w14:textId="77777777" w:rsidR="00CC6DC6" w:rsidRPr="00AD3132" w:rsidRDefault="00CC6DC6" w:rsidP="00CC6DC6">
          <w:pPr>
            <w:pStyle w:val="stBilgi"/>
            <w:jc w:val="center"/>
            <w:rPr>
              <w:rFonts w:ascii="Hurme Geometric Sans 1" w:hAnsi="Hurme Geometric Sans 1"/>
              <w:sz w:val="20"/>
              <w:szCs w:val="20"/>
            </w:rPr>
          </w:pPr>
        </w:p>
      </w:tc>
      <w:tc>
        <w:tcPr>
          <w:tcW w:w="2126" w:type="dxa"/>
        </w:tcPr>
        <w:p w14:paraId="073D7681" w14:textId="77777777" w:rsidR="00CC6DC6" w:rsidRPr="00AD3132" w:rsidRDefault="00CC6DC6" w:rsidP="00CC6DC6">
          <w:pPr>
            <w:pStyle w:val="stBilgi"/>
            <w:rPr>
              <w:rFonts w:ascii="Hurme Geometric Sans 1" w:hAnsi="Hurme Geometric Sans 1"/>
              <w:sz w:val="20"/>
              <w:szCs w:val="20"/>
            </w:rPr>
          </w:pPr>
          <w:r w:rsidRPr="00AD3132">
            <w:rPr>
              <w:rFonts w:ascii="Hurme Geometric Sans 1" w:hAnsi="Hurme Geometric Sans 1" w:cs="Times New Roman"/>
              <w:sz w:val="20"/>
              <w:szCs w:val="20"/>
            </w:rPr>
            <w:t xml:space="preserve">Sayfa </w:t>
          </w:r>
        </w:p>
      </w:tc>
      <w:tc>
        <w:tcPr>
          <w:tcW w:w="1975" w:type="dxa"/>
          <w:gridSpan w:val="2"/>
        </w:tcPr>
        <w:p w14:paraId="5BF7E237" w14:textId="77777777" w:rsidR="00CC6DC6" w:rsidRPr="00210C33" w:rsidRDefault="00CC6DC6" w:rsidP="00CC6DC6">
          <w:pPr>
            <w:pStyle w:val="stBilgi"/>
            <w:rPr>
              <w:rFonts w:ascii="Hurme Geometric Sans 1" w:hAnsi="Hurme Geometric Sans 1"/>
              <w:sz w:val="20"/>
              <w:szCs w:val="20"/>
            </w:rPr>
          </w:pPr>
          <w:r w:rsidRPr="00210C33">
            <w:rPr>
              <w:rFonts w:ascii="Hurme Geometric Sans 1" w:hAnsi="Hurme Geometric Sans 1" w:cs="Times New Roman"/>
              <w:sz w:val="20"/>
              <w:szCs w:val="20"/>
            </w:rPr>
            <w:fldChar w:fldCharType="begin"/>
          </w:r>
          <w:r w:rsidRPr="00210C33">
            <w:rPr>
              <w:rFonts w:ascii="Hurme Geometric Sans 1" w:hAnsi="Hurme Geometric Sans 1" w:cs="Times New Roman"/>
              <w:sz w:val="20"/>
              <w:szCs w:val="20"/>
            </w:rPr>
            <w:instrText xml:space="preserve"> PAGE </w:instrText>
          </w:r>
          <w:r w:rsidRPr="00210C33">
            <w:rPr>
              <w:rFonts w:ascii="Hurme Geometric Sans 1" w:hAnsi="Hurme Geometric Sans 1" w:cs="Times New Roman"/>
              <w:sz w:val="20"/>
              <w:szCs w:val="20"/>
            </w:rPr>
            <w:fldChar w:fldCharType="separate"/>
          </w:r>
          <w:r>
            <w:rPr>
              <w:rFonts w:ascii="Hurme Geometric Sans 1" w:hAnsi="Hurme Geometric Sans 1" w:cs="Times New Roman"/>
              <w:sz w:val="20"/>
              <w:szCs w:val="20"/>
            </w:rPr>
            <w:t>1</w:t>
          </w:r>
          <w:r w:rsidRPr="00210C33">
            <w:rPr>
              <w:rFonts w:ascii="Hurme Geometric Sans 1" w:hAnsi="Hurme Geometric Sans 1" w:cs="Times New Roman"/>
              <w:sz w:val="20"/>
              <w:szCs w:val="20"/>
            </w:rPr>
            <w:fldChar w:fldCharType="end"/>
          </w:r>
          <w:r w:rsidRPr="00210C33">
            <w:rPr>
              <w:rFonts w:ascii="Hurme Geometric Sans 1" w:hAnsi="Hurme Geometric Sans 1" w:cs="Times New Roman"/>
              <w:sz w:val="20"/>
              <w:szCs w:val="20"/>
            </w:rPr>
            <w:t xml:space="preserve"> / </w:t>
          </w:r>
          <w:r w:rsidRPr="00210C33">
            <w:rPr>
              <w:rFonts w:ascii="Hurme Geometric Sans 1" w:hAnsi="Hurme Geometric Sans 1" w:cs="Times New Roman"/>
              <w:sz w:val="20"/>
              <w:szCs w:val="20"/>
            </w:rPr>
            <w:fldChar w:fldCharType="begin"/>
          </w:r>
          <w:r w:rsidRPr="00210C33">
            <w:rPr>
              <w:rFonts w:ascii="Hurme Geometric Sans 1" w:hAnsi="Hurme Geometric Sans 1" w:cs="Times New Roman"/>
              <w:sz w:val="20"/>
              <w:szCs w:val="20"/>
            </w:rPr>
            <w:instrText xml:space="preserve"> NUMPAGES </w:instrText>
          </w:r>
          <w:r w:rsidRPr="00210C33">
            <w:rPr>
              <w:rFonts w:ascii="Hurme Geometric Sans 1" w:hAnsi="Hurme Geometric Sans 1" w:cs="Times New Roman"/>
              <w:sz w:val="20"/>
              <w:szCs w:val="20"/>
            </w:rPr>
            <w:fldChar w:fldCharType="separate"/>
          </w:r>
          <w:r>
            <w:rPr>
              <w:rFonts w:ascii="Hurme Geometric Sans 1" w:hAnsi="Hurme Geometric Sans 1" w:cs="Times New Roman"/>
              <w:sz w:val="20"/>
              <w:szCs w:val="20"/>
            </w:rPr>
            <w:t>3</w:t>
          </w:r>
          <w:r w:rsidRPr="00210C33">
            <w:rPr>
              <w:rFonts w:ascii="Hurme Geometric Sans 1" w:hAnsi="Hurme Geometric Sans 1" w:cs="Times New Roman"/>
              <w:sz w:val="20"/>
              <w:szCs w:val="20"/>
            </w:rPr>
            <w:fldChar w:fldCharType="end"/>
          </w:r>
        </w:p>
      </w:tc>
    </w:tr>
  </w:tbl>
  <w:p w14:paraId="6D4EE232" w14:textId="77777777" w:rsidR="00CC6DC6" w:rsidRDefault="00CC6DC6" w:rsidP="00CC6DC6">
    <w:pPr>
      <w:pStyle w:val="stBilgi"/>
    </w:pPr>
    <w:r>
      <w:rPr>
        <w:noProof/>
      </w:rPr>
      <mc:AlternateContent>
        <mc:Choice Requires="wps">
          <w:drawing>
            <wp:anchor distT="0" distB="0" distL="114300" distR="114300" simplePos="0" relativeHeight="251658752" behindDoc="0" locked="0" layoutInCell="1" allowOverlap="1" wp14:anchorId="27309791" wp14:editId="0E335824">
              <wp:simplePos x="0" y="0"/>
              <wp:positionH relativeFrom="column">
                <wp:posOffset>-45248</wp:posOffset>
              </wp:positionH>
              <wp:positionV relativeFrom="paragraph">
                <wp:posOffset>170180</wp:posOffset>
              </wp:positionV>
              <wp:extent cx="8712000" cy="35560"/>
              <wp:effectExtent l="0" t="0" r="0" b="2540"/>
              <wp:wrapNone/>
              <wp:docPr id="615210958" name="Dikdörtgen 3"/>
              <wp:cNvGraphicFramePr/>
              <a:graphic xmlns:a="http://schemas.openxmlformats.org/drawingml/2006/main">
                <a:graphicData uri="http://schemas.microsoft.com/office/word/2010/wordprocessingShape">
                  <wps:wsp>
                    <wps:cNvSpPr/>
                    <wps:spPr>
                      <a:xfrm>
                        <a:off x="0" y="0"/>
                        <a:ext cx="8712000" cy="35560"/>
                      </a:xfrm>
                      <a:prstGeom prst="rect">
                        <a:avLst/>
                      </a:prstGeom>
                      <a:solidFill>
                        <a:srgbClr val="003B6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CF41A" id="Dikdörtgen 3" o:spid="_x0000_s1026" style="position:absolute;margin-left:-3.55pt;margin-top:13.4pt;width:686pt;height:2.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" fillcolor="#003b64" stroked="f" strokeweight="1pt"/>
          </w:pict>
        </mc:Fallback>
      </mc:AlternateContent>
    </w:r>
  </w:p>
  <w:p w14:paraId="5B012F3F" w14:textId="77777777" w:rsidR="00CC6DC6" w:rsidRDefault="00CC6DC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5666" w14:textId="77777777" w:rsidR="009E40C6" w:rsidRDefault="009E40C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0D9E"/>
    <w:multiLevelType w:val="hybridMultilevel"/>
    <w:tmpl w:val="0EF40652"/>
    <w:lvl w:ilvl="0" w:tplc="408830B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18F1E9A"/>
    <w:multiLevelType w:val="hybridMultilevel"/>
    <w:tmpl w:val="21FE66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03C0BF3"/>
    <w:multiLevelType w:val="hybridMultilevel"/>
    <w:tmpl w:val="4EF6A7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5DF1192"/>
    <w:multiLevelType w:val="hybridMultilevel"/>
    <w:tmpl w:val="720E18F4"/>
    <w:lvl w:ilvl="0" w:tplc="0C090001">
      <w:start w:val="1"/>
      <w:numFmt w:val="bullet"/>
      <w:lvlText w:val=""/>
      <w:lvlJc w:val="left"/>
      <w:pPr>
        <w:tabs>
          <w:tab w:val="num" w:pos="1429"/>
        </w:tabs>
        <w:ind w:left="1429" w:hanging="360"/>
      </w:pPr>
      <w:rPr>
        <w:rFonts w:ascii="Symbol" w:hAnsi="Symbol" w:hint="default"/>
      </w:rPr>
    </w:lvl>
    <w:lvl w:ilvl="1" w:tplc="041F0003" w:tentative="1">
      <w:start w:val="1"/>
      <w:numFmt w:val="bullet"/>
      <w:lvlText w:val="o"/>
      <w:lvlJc w:val="left"/>
      <w:pPr>
        <w:tabs>
          <w:tab w:val="num" w:pos="2149"/>
        </w:tabs>
        <w:ind w:left="2149" w:hanging="360"/>
      </w:pPr>
      <w:rPr>
        <w:rFonts w:ascii="Courier New" w:hAnsi="Courier New" w:cs="Courier New" w:hint="default"/>
      </w:rPr>
    </w:lvl>
    <w:lvl w:ilvl="2" w:tplc="041F0005" w:tentative="1">
      <w:start w:val="1"/>
      <w:numFmt w:val="bullet"/>
      <w:lvlText w:val=""/>
      <w:lvlJc w:val="left"/>
      <w:pPr>
        <w:tabs>
          <w:tab w:val="num" w:pos="2869"/>
        </w:tabs>
        <w:ind w:left="2869" w:hanging="360"/>
      </w:pPr>
      <w:rPr>
        <w:rFonts w:ascii="Wingdings" w:hAnsi="Wingdings" w:hint="default"/>
      </w:rPr>
    </w:lvl>
    <w:lvl w:ilvl="3" w:tplc="041F0001" w:tentative="1">
      <w:start w:val="1"/>
      <w:numFmt w:val="bullet"/>
      <w:lvlText w:val=""/>
      <w:lvlJc w:val="left"/>
      <w:pPr>
        <w:tabs>
          <w:tab w:val="num" w:pos="3589"/>
        </w:tabs>
        <w:ind w:left="3589" w:hanging="360"/>
      </w:pPr>
      <w:rPr>
        <w:rFonts w:ascii="Symbol" w:hAnsi="Symbol" w:hint="default"/>
      </w:rPr>
    </w:lvl>
    <w:lvl w:ilvl="4" w:tplc="041F0003" w:tentative="1">
      <w:start w:val="1"/>
      <w:numFmt w:val="bullet"/>
      <w:lvlText w:val="o"/>
      <w:lvlJc w:val="left"/>
      <w:pPr>
        <w:tabs>
          <w:tab w:val="num" w:pos="4309"/>
        </w:tabs>
        <w:ind w:left="4309" w:hanging="360"/>
      </w:pPr>
      <w:rPr>
        <w:rFonts w:ascii="Courier New" w:hAnsi="Courier New" w:cs="Courier New" w:hint="default"/>
      </w:rPr>
    </w:lvl>
    <w:lvl w:ilvl="5" w:tplc="041F0005" w:tentative="1">
      <w:start w:val="1"/>
      <w:numFmt w:val="bullet"/>
      <w:lvlText w:val=""/>
      <w:lvlJc w:val="left"/>
      <w:pPr>
        <w:tabs>
          <w:tab w:val="num" w:pos="5029"/>
        </w:tabs>
        <w:ind w:left="5029" w:hanging="360"/>
      </w:pPr>
      <w:rPr>
        <w:rFonts w:ascii="Wingdings" w:hAnsi="Wingdings" w:hint="default"/>
      </w:rPr>
    </w:lvl>
    <w:lvl w:ilvl="6" w:tplc="041F0001" w:tentative="1">
      <w:start w:val="1"/>
      <w:numFmt w:val="bullet"/>
      <w:lvlText w:val=""/>
      <w:lvlJc w:val="left"/>
      <w:pPr>
        <w:tabs>
          <w:tab w:val="num" w:pos="5749"/>
        </w:tabs>
        <w:ind w:left="5749" w:hanging="360"/>
      </w:pPr>
      <w:rPr>
        <w:rFonts w:ascii="Symbol" w:hAnsi="Symbol" w:hint="default"/>
      </w:rPr>
    </w:lvl>
    <w:lvl w:ilvl="7" w:tplc="041F0003" w:tentative="1">
      <w:start w:val="1"/>
      <w:numFmt w:val="bullet"/>
      <w:lvlText w:val="o"/>
      <w:lvlJc w:val="left"/>
      <w:pPr>
        <w:tabs>
          <w:tab w:val="num" w:pos="6469"/>
        </w:tabs>
        <w:ind w:left="6469" w:hanging="360"/>
      </w:pPr>
      <w:rPr>
        <w:rFonts w:ascii="Courier New" w:hAnsi="Courier New" w:cs="Courier New" w:hint="default"/>
      </w:rPr>
    </w:lvl>
    <w:lvl w:ilvl="8" w:tplc="041F0005" w:tentative="1">
      <w:start w:val="1"/>
      <w:numFmt w:val="bullet"/>
      <w:lvlText w:val=""/>
      <w:lvlJc w:val="left"/>
      <w:pPr>
        <w:tabs>
          <w:tab w:val="num" w:pos="7189"/>
        </w:tabs>
        <w:ind w:left="7189" w:hanging="360"/>
      </w:pPr>
      <w:rPr>
        <w:rFonts w:ascii="Wingdings" w:hAnsi="Wingdings" w:hint="default"/>
      </w:rPr>
    </w:lvl>
  </w:abstractNum>
  <w:num w:numId="1" w16cid:durableId="1583492183">
    <w:abstractNumId w:val="1"/>
  </w:num>
  <w:num w:numId="2" w16cid:durableId="2122454823">
    <w:abstractNumId w:val="0"/>
  </w:num>
  <w:num w:numId="3" w16cid:durableId="598029969">
    <w:abstractNumId w:val="3"/>
  </w:num>
  <w:num w:numId="4" w16cid:durableId="2066251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53EC"/>
    <w:rsid w:val="00000424"/>
    <w:rsid w:val="00024876"/>
    <w:rsid w:val="00033B3A"/>
    <w:rsid w:val="00034B22"/>
    <w:rsid w:val="000447A6"/>
    <w:rsid w:val="0006466F"/>
    <w:rsid w:val="00065FD9"/>
    <w:rsid w:val="000725F1"/>
    <w:rsid w:val="00080F65"/>
    <w:rsid w:val="0008329B"/>
    <w:rsid w:val="00083876"/>
    <w:rsid w:val="000964B0"/>
    <w:rsid w:val="000B2FE0"/>
    <w:rsid w:val="000D17EF"/>
    <w:rsid w:val="000E28C6"/>
    <w:rsid w:val="000F0F7A"/>
    <w:rsid w:val="0010223B"/>
    <w:rsid w:val="0011457E"/>
    <w:rsid w:val="0013031C"/>
    <w:rsid w:val="00143DF2"/>
    <w:rsid w:val="001518FC"/>
    <w:rsid w:val="00152AD9"/>
    <w:rsid w:val="00152DC7"/>
    <w:rsid w:val="001A44AC"/>
    <w:rsid w:val="001B190A"/>
    <w:rsid w:val="001C00A2"/>
    <w:rsid w:val="001C30C1"/>
    <w:rsid w:val="001D1975"/>
    <w:rsid w:val="001D2C3D"/>
    <w:rsid w:val="001E36CC"/>
    <w:rsid w:val="001E437C"/>
    <w:rsid w:val="001E7549"/>
    <w:rsid w:val="001F4566"/>
    <w:rsid w:val="00205410"/>
    <w:rsid w:val="00212730"/>
    <w:rsid w:val="00222185"/>
    <w:rsid w:val="0022359F"/>
    <w:rsid w:val="00225D8D"/>
    <w:rsid w:val="00232F8E"/>
    <w:rsid w:val="00233AFE"/>
    <w:rsid w:val="00235261"/>
    <w:rsid w:val="00236704"/>
    <w:rsid w:val="00271808"/>
    <w:rsid w:val="00284741"/>
    <w:rsid w:val="0028513D"/>
    <w:rsid w:val="002B0AF6"/>
    <w:rsid w:val="002D621A"/>
    <w:rsid w:val="002E62F7"/>
    <w:rsid w:val="0031735F"/>
    <w:rsid w:val="00317EB3"/>
    <w:rsid w:val="00321F57"/>
    <w:rsid w:val="00322187"/>
    <w:rsid w:val="00334276"/>
    <w:rsid w:val="003429FF"/>
    <w:rsid w:val="00346F0A"/>
    <w:rsid w:val="00350AC5"/>
    <w:rsid w:val="00351DCA"/>
    <w:rsid w:val="0035494D"/>
    <w:rsid w:val="00382366"/>
    <w:rsid w:val="00383166"/>
    <w:rsid w:val="003A04E6"/>
    <w:rsid w:val="003A523A"/>
    <w:rsid w:val="003A6969"/>
    <w:rsid w:val="003B60B2"/>
    <w:rsid w:val="003F33C4"/>
    <w:rsid w:val="00403330"/>
    <w:rsid w:val="0040598A"/>
    <w:rsid w:val="00437431"/>
    <w:rsid w:val="00440E7D"/>
    <w:rsid w:val="00441867"/>
    <w:rsid w:val="004477C7"/>
    <w:rsid w:val="00450111"/>
    <w:rsid w:val="00475044"/>
    <w:rsid w:val="004839EF"/>
    <w:rsid w:val="004859ED"/>
    <w:rsid w:val="004953EC"/>
    <w:rsid w:val="004B2C61"/>
    <w:rsid w:val="004B381B"/>
    <w:rsid w:val="004B6EBB"/>
    <w:rsid w:val="004C367F"/>
    <w:rsid w:val="004C3AB9"/>
    <w:rsid w:val="004F1AC9"/>
    <w:rsid w:val="005061F6"/>
    <w:rsid w:val="00531237"/>
    <w:rsid w:val="00547E9F"/>
    <w:rsid w:val="00553FBD"/>
    <w:rsid w:val="00554163"/>
    <w:rsid w:val="00562097"/>
    <w:rsid w:val="0057028D"/>
    <w:rsid w:val="005709F9"/>
    <w:rsid w:val="00574931"/>
    <w:rsid w:val="005825B2"/>
    <w:rsid w:val="00583ECE"/>
    <w:rsid w:val="005950F7"/>
    <w:rsid w:val="005A295A"/>
    <w:rsid w:val="005C6C32"/>
    <w:rsid w:val="005D25D6"/>
    <w:rsid w:val="005E012E"/>
    <w:rsid w:val="005E35BB"/>
    <w:rsid w:val="005F4905"/>
    <w:rsid w:val="005F583C"/>
    <w:rsid w:val="00604CD1"/>
    <w:rsid w:val="006053A9"/>
    <w:rsid w:val="00605C69"/>
    <w:rsid w:val="00611C63"/>
    <w:rsid w:val="00615FEE"/>
    <w:rsid w:val="00633E4B"/>
    <w:rsid w:val="00634B28"/>
    <w:rsid w:val="0063757B"/>
    <w:rsid w:val="00640150"/>
    <w:rsid w:val="00640B91"/>
    <w:rsid w:val="006410B4"/>
    <w:rsid w:val="00647C80"/>
    <w:rsid w:val="0066249C"/>
    <w:rsid w:val="00671A10"/>
    <w:rsid w:val="00672117"/>
    <w:rsid w:val="00674A5B"/>
    <w:rsid w:val="00683255"/>
    <w:rsid w:val="006876EB"/>
    <w:rsid w:val="00687702"/>
    <w:rsid w:val="00690A73"/>
    <w:rsid w:val="00695851"/>
    <w:rsid w:val="006A0856"/>
    <w:rsid w:val="006A251F"/>
    <w:rsid w:val="006A5158"/>
    <w:rsid w:val="006A6C74"/>
    <w:rsid w:val="006A7514"/>
    <w:rsid w:val="006B2160"/>
    <w:rsid w:val="006C6A4F"/>
    <w:rsid w:val="006C6F1D"/>
    <w:rsid w:val="006C6F6D"/>
    <w:rsid w:val="006D2B27"/>
    <w:rsid w:val="006E0CE2"/>
    <w:rsid w:val="006E2861"/>
    <w:rsid w:val="006E55B7"/>
    <w:rsid w:val="00701734"/>
    <w:rsid w:val="00706AE2"/>
    <w:rsid w:val="00724FE0"/>
    <w:rsid w:val="00746600"/>
    <w:rsid w:val="0076166D"/>
    <w:rsid w:val="00761D51"/>
    <w:rsid w:val="00765F29"/>
    <w:rsid w:val="0077153D"/>
    <w:rsid w:val="007A6606"/>
    <w:rsid w:val="007B2A53"/>
    <w:rsid w:val="007D1637"/>
    <w:rsid w:val="007E5611"/>
    <w:rsid w:val="008069EF"/>
    <w:rsid w:val="00807173"/>
    <w:rsid w:val="00810C2A"/>
    <w:rsid w:val="00840FD6"/>
    <w:rsid w:val="0084330C"/>
    <w:rsid w:val="008466D1"/>
    <w:rsid w:val="008528B9"/>
    <w:rsid w:val="00865577"/>
    <w:rsid w:val="00880A68"/>
    <w:rsid w:val="00887A7F"/>
    <w:rsid w:val="008955FC"/>
    <w:rsid w:val="008A2A51"/>
    <w:rsid w:val="008B3CB8"/>
    <w:rsid w:val="008C1A8B"/>
    <w:rsid w:val="008C58C7"/>
    <w:rsid w:val="008E24F3"/>
    <w:rsid w:val="008F2FD9"/>
    <w:rsid w:val="00913EA4"/>
    <w:rsid w:val="00921EFA"/>
    <w:rsid w:val="0092539F"/>
    <w:rsid w:val="00930D25"/>
    <w:rsid w:val="009428A1"/>
    <w:rsid w:val="00947351"/>
    <w:rsid w:val="00951D0A"/>
    <w:rsid w:val="00953045"/>
    <w:rsid w:val="00973563"/>
    <w:rsid w:val="00973F2B"/>
    <w:rsid w:val="00997C5F"/>
    <w:rsid w:val="009C1968"/>
    <w:rsid w:val="009D5BC5"/>
    <w:rsid w:val="009E40C6"/>
    <w:rsid w:val="009E63E1"/>
    <w:rsid w:val="009F1584"/>
    <w:rsid w:val="00A1166A"/>
    <w:rsid w:val="00A27316"/>
    <w:rsid w:val="00A45605"/>
    <w:rsid w:val="00A60586"/>
    <w:rsid w:val="00A71914"/>
    <w:rsid w:val="00A7482E"/>
    <w:rsid w:val="00A91426"/>
    <w:rsid w:val="00A932CC"/>
    <w:rsid w:val="00A94D1E"/>
    <w:rsid w:val="00A950E7"/>
    <w:rsid w:val="00AB43DF"/>
    <w:rsid w:val="00AC0986"/>
    <w:rsid w:val="00AD3D90"/>
    <w:rsid w:val="00AD7CDE"/>
    <w:rsid w:val="00AE0E48"/>
    <w:rsid w:val="00B11D34"/>
    <w:rsid w:val="00B15EA8"/>
    <w:rsid w:val="00B171AF"/>
    <w:rsid w:val="00B24C14"/>
    <w:rsid w:val="00B30695"/>
    <w:rsid w:val="00B345C0"/>
    <w:rsid w:val="00B36A84"/>
    <w:rsid w:val="00B45AB5"/>
    <w:rsid w:val="00B53FFA"/>
    <w:rsid w:val="00B676B7"/>
    <w:rsid w:val="00B74B66"/>
    <w:rsid w:val="00B94A53"/>
    <w:rsid w:val="00BA08A6"/>
    <w:rsid w:val="00BA1EA9"/>
    <w:rsid w:val="00BA55AD"/>
    <w:rsid w:val="00BA59A9"/>
    <w:rsid w:val="00BB7355"/>
    <w:rsid w:val="00BC27EB"/>
    <w:rsid w:val="00C1491C"/>
    <w:rsid w:val="00C374CF"/>
    <w:rsid w:val="00C408AC"/>
    <w:rsid w:val="00C4346C"/>
    <w:rsid w:val="00C54F3F"/>
    <w:rsid w:val="00C72C55"/>
    <w:rsid w:val="00C827BD"/>
    <w:rsid w:val="00C86700"/>
    <w:rsid w:val="00C955BC"/>
    <w:rsid w:val="00CA19BC"/>
    <w:rsid w:val="00CB7EE0"/>
    <w:rsid w:val="00CC3002"/>
    <w:rsid w:val="00CC3305"/>
    <w:rsid w:val="00CC5030"/>
    <w:rsid w:val="00CC6DC6"/>
    <w:rsid w:val="00CD04D2"/>
    <w:rsid w:val="00CD717D"/>
    <w:rsid w:val="00D04BC9"/>
    <w:rsid w:val="00D152E2"/>
    <w:rsid w:val="00D31994"/>
    <w:rsid w:val="00D60ADD"/>
    <w:rsid w:val="00D65140"/>
    <w:rsid w:val="00D65897"/>
    <w:rsid w:val="00D66683"/>
    <w:rsid w:val="00D91461"/>
    <w:rsid w:val="00D96E2F"/>
    <w:rsid w:val="00DA17AC"/>
    <w:rsid w:val="00DB1191"/>
    <w:rsid w:val="00DC0471"/>
    <w:rsid w:val="00DC61F5"/>
    <w:rsid w:val="00DD496E"/>
    <w:rsid w:val="00DE0C39"/>
    <w:rsid w:val="00DE2701"/>
    <w:rsid w:val="00E02EBB"/>
    <w:rsid w:val="00E10159"/>
    <w:rsid w:val="00E23484"/>
    <w:rsid w:val="00E3145A"/>
    <w:rsid w:val="00E37756"/>
    <w:rsid w:val="00E46137"/>
    <w:rsid w:val="00E573C2"/>
    <w:rsid w:val="00E63E7A"/>
    <w:rsid w:val="00E65EC5"/>
    <w:rsid w:val="00E7636E"/>
    <w:rsid w:val="00E85E90"/>
    <w:rsid w:val="00EA04D9"/>
    <w:rsid w:val="00EA32EB"/>
    <w:rsid w:val="00EB7CF5"/>
    <w:rsid w:val="00EC13A0"/>
    <w:rsid w:val="00EC27EB"/>
    <w:rsid w:val="00EC61EB"/>
    <w:rsid w:val="00ED5804"/>
    <w:rsid w:val="00ED7E73"/>
    <w:rsid w:val="00EE33D2"/>
    <w:rsid w:val="00EE61D0"/>
    <w:rsid w:val="00EF1F52"/>
    <w:rsid w:val="00EF228C"/>
    <w:rsid w:val="00F051DC"/>
    <w:rsid w:val="00F05F3F"/>
    <w:rsid w:val="00F21BE8"/>
    <w:rsid w:val="00F4297E"/>
    <w:rsid w:val="00F44A49"/>
    <w:rsid w:val="00F61990"/>
    <w:rsid w:val="00F662E8"/>
    <w:rsid w:val="00F730CD"/>
    <w:rsid w:val="00F91513"/>
    <w:rsid w:val="00FA1786"/>
    <w:rsid w:val="00FA3B03"/>
    <w:rsid w:val="00FA443B"/>
    <w:rsid w:val="00FA7BE2"/>
    <w:rsid w:val="00FC6160"/>
    <w:rsid w:val="00FC6691"/>
    <w:rsid w:val="00FD398D"/>
    <w:rsid w:val="00FE1380"/>
    <w:rsid w:val="00FE2977"/>
    <w:rsid w:val="00FE2C7A"/>
    <w:rsid w:val="00FF24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BB4C2"/>
  <w15:docId w15:val="{E88DA5C0-E34F-4675-ACDD-B6B376A4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D1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2359F"/>
    <w:pPr>
      <w:ind w:left="720"/>
      <w:contextualSpacing/>
    </w:pPr>
  </w:style>
  <w:style w:type="paragraph" w:styleId="AralkYok">
    <w:name w:val="No Spacing"/>
    <w:uiPriority w:val="1"/>
    <w:qFormat/>
    <w:rsid w:val="0066249C"/>
    <w:pPr>
      <w:spacing w:after="0" w:line="240" w:lineRule="auto"/>
    </w:pPr>
  </w:style>
  <w:style w:type="paragraph" w:styleId="BalonMetni">
    <w:name w:val="Balloon Text"/>
    <w:basedOn w:val="Normal"/>
    <w:link w:val="BalonMetniChar"/>
    <w:uiPriority w:val="99"/>
    <w:semiHidden/>
    <w:unhideWhenUsed/>
    <w:rsid w:val="00FD398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398D"/>
    <w:rPr>
      <w:rFonts w:ascii="Tahoma" w:hAnsi="Tahoma" w:cs="Tahoma"/>
      <w:sz w:val="16"/>
      <w:szCs w:val="16"/>
    </w:rPr>
  </w:style>
  <w:style w:type="paragraph" w:styleId="stBilgi">
    <w:name w:val="header"/>
    <w:basedOn w:val="Normal"/>
    <w:link w:val="stBilgiChar"/>
    <w:uiPriority w:val="99"/>
    <w:unhideWhenUsed/>
    <w:rsid w:val="00D3199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31994"/>
  </w:style>
  <w:style w:type="paragraph" w:styleId="AltBilgi">
    <w:name w:val="footer"/>
    <w:basedOn w:val="Normal"/>
    <w:link w:val="AltBilgiChar"/>
    <w:uiPriority w:val="99"/>
    <w:unhideWhenUsed/>
    <w:rsid w:val="00D3199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31994"/>
  </w:style>
  <w:style w:type="character" w:styleId="Kpr">
    <w:name w:val="Hyperlink"/>
    <w:basedOn w:val="VarsaylanParagrafYazTipi"/>
    <w:uiPriority w:val="99"/>
    <w:unhideWhenUsed/>
    <w:rsid w:val="00450111"/>
    <w:rPr>
      <w:color w:val="0563C1" w:themeColor="hyperlink"/>
      <w:u w:val="single"/>
    </w:rPr>
  </w:style>
  <w:style w:type="character" w:styleId="zmlenmeyenBahsetme">
    <w:name w:val="Unresolved Mention"/>
    <w:basedOn w:val="VarsaylanParagrafYazTipi"/>
    <w:uiPriority w:val="99"/>
    <w:semiHidden/>
    <w:unhideWhenUsed/>
    <w:rsid w:val="00450111"/>
    <w:rPr>
      <w:color w:val="605E5C"/>
      <w:shd w:val="clear" w:color="auto" w:fill="E1DFDD"/>
    </w:rPr>
  </w:style>
  <w:style w:type="character" w:styleId="zlenenKpr">
    <w:name w:val="FollowedHyperlink"/>
    <w:basedOn w:val="VarsaylanParagrafYazTipi"/>
    <w:uiPriority w:val="99"/>
    <w:semiHidden/>
    <w:unhideWhenUsed/>
    <w:rsid w:val="004501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u.edu.tr/dosyalar/arsinmyo_a7e10.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ktu.edu.tr/dosyalar/arsinmyo_a7e10.pdf" TargetMode="External"/><Relationship Id="rId4" Type="http://schemas.openxmlformats.org/officeDocument/2006/relationships/settings" Target="settings.xml"/><Relationship Id="rId9" Type="http://schemas.openxmlformats.org/officeDocument/2006/relationships/hyperlink" Target="https://ktu.edu.tr/arsinmyo/formla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3EE044-9649-4AD6-9E1A-9DB01AEF9167}">
  <we:reference id="wa104051163" version="1.2.0.3" store="tr-TR"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F092D-2DAB-44E3-AFBF-A7B3654E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8</Pages>
  <Words>875</Words>
  <Characters>4991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Uğur Aras</cp:lastModifiedBy>
  <cp:revision>134</cp:revision>
  <cp:lastPrinted>2025-01-25T20:52:00Z</cp:lastPrinted>
  <dcterms:created xsi:type="dcterms:W3CDTF">2018-01-08T11:29:00Z</dcterms:created>
  <dcterms:modified xsi:type="dcterms:W3CDTF">2025-01-28T21:49:00Z</dcterms:modified>
</cp:coreProperties>
</file>