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1111"/>
        <w:gridCol w:w="7100"/>
        <w:gridCol w:w="1077"/>
      </w:tblGrid>
      <w:tr w:rsidR="00F536F8" w:rsidRPr="0088264C" w14:paraId="44E96119" w14:textId="77777777" w:rsidTr="003D1974">
        <w:tc>
          <w:tcPr>
            <w:tcW w:w="598" w:type="pct"/>
            <w:shd w:val="clear" w:color="auto" w:fill="auto"/>
          </w:tcPr>
          <w:p w14:paraId="661392D7" w14:textId="77777777" w:rsidR="00F536F8" w:rsidRPr="0088264C" w:rsidRDefault="00203F56" w:rsidP="0088264C">
            <w:pPr>
              <w:spacing w:after="0" w:line="240" w:lineRule="auto"/>
              <w:rPr>
                <w:rFonts w:ascii="Candara" w:hAnsi="Candara" w:cs="Segoe UI"/>
              </w:rPr>
            </w:pPr>
            <w:r w:rsidRPr="0088264C">
              <w:rPr>
                <w:rFonts w:ascii="Candara" w:hAnsi="Candara" w:cs="Segoe UI"/>
                <w:noProof/>
              </w:rPr>
              <w:drawing>
                <wp:anchor distT="0" distB="0" distL="114300" distR="114300" simplePos="0" relativeHeight="251658240" behindDoc="0" locked="0" layoutInCell="1" allowOverlap="1" wp14:anchorId="487D7D1D" wp14:editId="11358DE4">
                  <wp:simplePos x="0" y="0"/>
                  <wp:positionH relativeFrom="column">
                    <wp:posOffset>31268</wp:posOffset>
                  </wp:positionH>
                  <wp:positionV relativeFrom="paragraph">
                    <wp:posOffset>14605</wp:posOffset>
                  </wp:positionV>
                  <wp:extent cx="688975" cy="688975"/>
                  <wp:effectExtent l="0" t="0" r="0" b="0"/>
                  <wp:wrapNone/>
                  <wp:docPr id="3" name="Picture 1" descr="Description: C:\Users\Optimus\Desktop\tr200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Optimus\Desktop\tr200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pct"/>
            <w:shd w:val="clear" w:color="auto" w:fill="auto"/>
          </w:tcPr>
          <w:p w14:paraId="17F52131" w14:textId="77777777" w:rsidR="00F536F8" w:rsidRPr="0088264C" w:rsidRDefault="00606A8F" w:rsidP="0088264C">
            <w:pPr>
              <w:spacing w:after="0" w:line="240" w:lineRule="auto"/>
              <w:jc w:val="center"/>
              <w:rPr>
                <w:rFonts w:ascii="Candara" w:hAnsi="Candara" w:cs="Segoe UI"/>
                <w:sz w:val="32"/>
                <w:szCs w:val="32"/>
              </w:rPr>
            </w:pPr>
            <w:r w:rsidRPr="0088264C">
              <w:rPr>
                <w:rFonts w:ascii="Candara" w:hAnsi="Candara" w:cs="Segoe UI"/>
                <w:noProof/>
              </w:rPr>
              <w:drawing>
                <wp:anchor distT="0" distB="0" distL="114300" distR="114300" simplePos="0" relativeHeight="251657216" behindDoc="0" locked="0" layoutInCell="1" allowOverlap="1" wp14:anchorId="4E911AD3" wp14:editId="2FBEF6EE">
                  <wp:simplePos x="0" y="0"/>
                  <wp:positionH relativeFrom="column">
                    <wp:posOffset>4309110</wp:posOffset>
                  </wp:positionH>
                  <wp:positionV relativeFrom="paragraph">
                    <wp:posOffset>15875</wp:posOffset>
                  </wp:positionV>
                  <wp:extent cx="691515" cy="69469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36F8" w:rsidRPr="0088264C">
              <w:rPr>
                <w:rFonts w:ascii="Candara" w:hAnsi="Candara" w:cs="Segoe UI"/>
                <w:sz w:val="32"/>
                <w:szCs w:val="32"/>
              </w:rPr>
              <w:t>KARADENİZ TEKNİK ÜNİVERSİTESİ</w:t>
            </w:r>
          </w:p>
          <w:p w14:paraId="32071B89" w14:textId="77777777" w:rsidR="00F536F8" w:rsidRPr="0088264C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  <w:sz w:val="32"/>
                <w:szCs w:val="32"/>
              </w:rPr>
            </w:pPr>
            <w:r w:rsidRPr="0088264C">
              <w:rPr>
                <w:rFonts w:ascii="Candara" w:hAnsi="Candara" w:cs="Segoe UI"/>
                <w:sz w:val="32"/>
                <w:szCs w:val="32"/>
              </w:rPr>
              <w:t>BİLGİSAYAR MÜHENDİSLİĞİ BÖLÜMÜ</w:t>
            </w:r>
          </w:p>
          <w:p w14:paraId="55B81C3A" w14:textId="77777777" w:rsidR="00F536F8" w:rsidRPr="0088264C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</w:rPr>
            </w:pPr>
            <w:r w:rsidRPr="0088264C">
              <w:rPr>
                <w:rFonts w:ascii="Candara" w:hAnsi="Candara" w:cs="Segoe UI"/>
                <w:sz w:val="32"/>
                <w:szCs w:val="32"/>
              </w:rPr>
              <w:t xml:space="preserve">BİLGİSAYAR </w:t>
            </w:r>
            <w:r w:rsidR="00C61386" w:rsidRPr="0088264C">
              <w:rPr>
                <w:rFonts w:ascii="Candara" w:hAnsi="Candara" w:cs="Segoe UI"/>
                <w:sz w:val="32"/>
                <w:szCs w:val="32"/>
              </w:rPr>
              <w:t>GRAFİKLERİ</w:t>
            </w:r>
            <w:r w:rsidRPr="0088264C">
              <w:rPr>
                <w:rFonts w:ascii="Candara" w:hAnsi="Candara" w:cs="Segoe UI"/>
                <w:sz w:val="32"/>
                <w:szCs w:val="32"/>
              </w:rPr>
              <w:t xml:space="preserve"> LABORATUARI</w:t>
            </w:r>
          </w:p>
        </w:tc>
        <w:tc>
          <w:tcPr>
            <w:tcW w:w="580" w:type="pct"/>
            <w:shd w:val="clear" w:color="auto" w:fill="auto"/>
          </w:tcPr>
          <w:p w14:paraId="131FC586" w14:textId="77777777"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</w:rPr>
            </w:pPr>
          </w:p>
        </w:tc>
      </w:tr>
    </w:tbl>
    <w:p w14:paraId="483ED77F" w14:textId="77777777" w:rsidR="004239B1" w:rsidRPr="0088264C" w:rsidRDefault="004239B1" w:rsidP="0088264C">
      <w:pPr>
        <w:pStyle w:val="Balk2"/>
        <w:rPr>
          <w:rFonts w:ascii="Candara" w:hAnsi="Candara" w:cs="Segoe UI"/>
          <w:sz w:val="24"/>
        </w:rPr>
      </w:pPr>
    </w:p>
    <w:p w14:paraId="2DDDEDB1" w14:textId="3F2F9D51" w:rsidR="00720262" w:rsidRDefault="00720262" w:rsidP="0088264C">
      <w:pPr>
        <w:pStyle w:val="Balk2"/>
        <w:rPr>
          <w:rFonts w:ascii="Candara" w:hAnsi="Candara" w:cs="Segoe UI"/>
          <w:sz w:val="36"/>
          <w:szCs w:val="36"/>
        </w:rPr>
      </w:pPr>
      <w:r>
        <w:rPr>
          <w:rFonts w:ascii="Candara" w:hAnsi="Candara" w:cs="Segoe UI"/>
          <w:sz w:val="36"/>
          <w:szCs w:val="36"/>
        </w:rPr>
        <w:t>20</w:t>
      </w:r>
      <w:r w:rsidR="00EB371C">
        <w:rPr>
          <w:rFonts w:ascii="Candara" w:hAnsi="Candara" w:cs="Segoe UI"/>
          <w:sz w:val="36"/>
          <w:szCs w:val="36"/>
        </w:rPr>
        <w:t>2</w:t>
      </w:r>
      <w:r w:rsidR="00CE6948">
        <w:rPr>
          <w:rFonts w:ascii="Candara" w:hAnsi="Candara" w:cs="Segoe UI"/>
          <w:sz w:val="36"/>
          <w:szCs w:val="36"/>
        </w:rPr>
        <w:t>4</w:t>
      </w:r>
      <w:r>
        <w:rPr>
          <w:rFonts w:ascii="Candara" w:hAnsi="Candara" w:cs="Segoe UI"/>
          <w:sz w:val="36"/>
          <w:szCs w:val="36"/>
        </w:rPr>
        <w:t>-20</w:t>
      </w:r>
      <w:r w:rsidR="00EB371C">
        <w:rPr>
          <w:rFonts w:ascii="Candara" w:hAnsi="Candara" w:cs="Segoe UI"/>
          <w:sz w:val="36"/>
          <w:szCs w:val="36"/>
        </w:rPr>
        <w:t>2</w:t>
      </w:r>
      <w:r w:rsidR="00CE6948">
        <w:rPr>
          <w:rFonts w:ascii="Candara" w:hAnsi="Candara" w:cs="Segoe UI"/>
          <w:sz w:val="36"/>
          <w:szCs w:val="36"/>
        </w:rPr>
        <w:t>5</w:t>
      </w:r>
      <w:r>
        <w:rPr>
          <w:rFonts w:ascii="Candara" w:hAnsi="Candara" w:cs="Segoe UI"/>
          <w:sz w:val="36"/>
          <w:szCs w:val="36"/>
        </w:rPr>
        <w:t xml:space="preserve"> GÜZ DÖNEMİ</w:t>
      </w:r>
    </w:p>
    <w:p w14:paraId="35F46EE0" w14:textId="77777777" w:rsidR="008B1DA1" w:rsidRPr="0088264C" w:rsidRDefault="00744615" w:rsidP="0088264C">
      <w:pPr>
        <w:pStyle w:val="Balk2"/>
        <w:rPr>
          <w:rFonts w:ascii="Candara" w:hAnsi="Candara" w:cs="Segoe UI"/>
          <w:sz w:val="36"/>
          <w:szCs w:val="36"/>
        </w:rPr>
      </w:pPr>
      <w:r>
        <w:rPr>
          <w:rFonts w:ascii="Candara" w:hAnsi="Candara" w:cs="Segoe UI"/>
          <w:sz w:val="36"/>
          <w:szCs w:val="36"/>
        </w:rPr>
        <w:t>PÜRÜZLÜ YÜZEY ÜRETİMİ</w:t>
      </w:r>
      <w:r w:rsidR="0088264C">
        <w:rPr>
          <w:rFonts w:ascii="Candara" w:hAnsi="Candara" w:cs="Segoe UI"/>
          <w:sz w:val="36"/>
          <w:szCs w:val="36"/>
        </w:rPr>
        <w:t xml:space="preserve"> </w:t>
      </w:r>
      <w:r w:rsidR="008B1DA1" w:rsidRPr="0088264C">
        <w:rPr>
          <w:rFonts w:ascii="Candara" w:hAnsi="Candara" w:cs="Segoe UI"/>
          <w:sz w:val="36"/>
          <w:szCs w:val="36"/>
        </w:rPr>
        <w:t>DENEY RAPORU</w:t>
      </w:r>
    </w:p>
    <w:p w14:paraId="7D4E5D77" w14:textId="77777777" w:rsidR="0030692E" w:rsidRPr="0088264C" w:rsidRDefault="0030692E" w:rsidP="0088264C">
      <w:pPr>
        <w:spacing w:after="0" w:line="240" w:lineRule="auto"/>
        <w:rPr>
          <w:rFonts w:ascii="Candara" w:hAnsi="Candara"/>
        </w:rPr>
      </w:pPr>
    </w:p>
    <w:tbl>
      <w:tblPr>
        <w:tblW w:w="28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314"/>
        <w:gridCol w:w="405"/>
        <w:gridCol w:w="1267"/>
        <w:gridCol w:w="445"/>
      </w:tblGrid>
      <w:tr w:rsidR="00CE6948" w:rsidRPr="0088264C" w14:paraId="12CE59C4" w14:textId="77777777" w:rsidTr="00CE6948">
        <w:trPr>
          <w:trHeight w:val="297"/>
          <w:jc w:val="center"/>
        </w:trPr>
        <w:tc>
          <w:tcPr>
            <w:tcW w:w="172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6CCD87" w14:textId="77777777" w:rsidR="00CE6948" w:rsidRPr="00F26F17" w:rsidRDefault="00CE694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156F8A" w14:textId="3D3EE990" w:rsidR="00CE6948" w:rsidRPr="00F26F17" w:rsidRDefault="00CE6948" w:rsidP="0088264C">
            <w:pPr>
              <w:spacing w:after="0" w:line="240" w:lineRule="auto"/>
              <w:jc w:val="right"/>
              <w:rPr>
                <w:rFonts w:ascii="Candara" w:hAnsi="Candara" w:cs="Segoe UI"/>
                <w:b/>
              </w:rPr>
            </w:pPr>
            <w:r>
              <w:rPr>
                <w:rFonts w:ascii="Candara" w:hAnsi="Candara" w:cs="Segoe UI"/>
                <w:b/>
              </w:rPr>
              <w:t>OTURUM</w:t>
            </w:r>
            <w:r w:rsidRPr="00CE6948">
              <w:rPr>
                <w:rFonts w:ascii="Candara" w:hAnsi="Candara" w:cs="Segoe UI"/>
                <w:b/>
              </w:rPr>
              <w:sym w:font="Wingdings" w:char="F0E0"/>
            </w:r>
          </w:p>
        </w:tc>
        <w:tc>
          <w:tcPr>
            <w:tcW w:w="38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64BD27" w14:textId="77777777" w:rsidR="00CE6948" w:rsidRPr="00F26F17" w:rsidRDefault="00CE694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</w:p>
        </w:tc>
        <w:tc>
          <w:tcPr>
            <w:tcW w:w="1209" w:type="pc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B9479A" w14:textId="257DF13F" w:rsidR="00CE6948" w:rsidRPr="00F26F17" w:rsidRDefault="00CE6948" w:rsidP="0088264C">
            <w:pPr>
              <w:spacing w:after="0" w:line="240" w:lineRule="auto"/>
              <w:jc w:val="right"/>
              <w:rPr>
                <w:rFonts w:ascii="Candara" w:hAnsi="Candara" w:cs="Segoe UI"/>
                <w:b/>
              </w:rPr>
            </w:pPr>
            <w:r>
              <w:rPr>
                <w:rFonts w:ascii="Candara" w:hAnsi="Candara" w:cs="Segoe UI"/>
                <w:b/>
              </w:rPr>
              <w:t>TAKIM</w:t>
            </w:r>
            <w:r w:rsidR="00F3335B" w:rsidRPr="00F3335B">
              <w:rPr>
                <w:rFonts w:ascii="Candara" w:hAnsi="Candara" w:cs="Segoe UI"/>
                <w:b/>
              </w:rPr>
              <w:sym w:font="Wingdings" w:char="F0E0"/>
            </w:r>
          </w:p>
        </w:tc>
        <w:tc>
          <w:tcPr>
            <w:tcW w:w="4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FCAEE4" w14:textId="77777777" w:rsidR="00CE6948" w:rsidRPr="00F26F17" w:rsidRDefault="00CE694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</w:p>
        </w:tc>
      </w:tr>
      <w:tr w:rsidR="00F536F8" w:rsidRPr="0088264C" w14:paraId="09B0FD17" w14:textId="77777777" w:rsidTr="00F26F17">
        <w:trPr>
          <w:trHeight w:val="297"/>
          <w:jc w:val="center"/>
        </w:trPr>
        <w:tc>
          <w:tcPr>
            <w:tcW w:w="1726" w:type="pct"/>
            <w:shd w:val="clear" w:color="auto" w:fill="auto"/>
          </w:tcPr>
          <w:p w14:paraId="11566E20" w14:textId="77777777" w:rsidR="00F536F8" w:rsidRPr="00F26F17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  <w:r w:rsidRPr="00F26F17">
              <w:rPr>
                <w:rFonts w:ascii="Candara" w:hAnsi="Candara" w:cs="Segoe UI"/>
                <w:b/>
                <w:sz w:val="24"/>
                <w:szCs w:val="24"/>
              </w:rPr>
              <w:t>NUMARA</w:t>
            </w:r>
          </w:p>
        </w:tc>
        <w:tc>
          <w:tcPr>
            <w:tcW w:w="3274" w:type="pct"/>
            <w:gridSpan w:val="4"/>
            <w:shd w:val="clear" w:color="auto" w:fill="auto"/>
          </w:tcPr>
          <w:p w14:paraId="3BCB84C3" w14:textId="77777777" w:rsidR="00F536F8" w:rsidRPr="00F26F17" w:rsidRDefault="00F536F8" w:rsidP="0088264C">
            <w:pPr>
              <w:spacing w:after="0" w:line="240" w:lineRule="auto"/>
              <w:jc w:val="center"/>
              <w:rPr>
                <w:rFonts w:ascii="Candara" w:hAnsi="Candara" w:cs="Segoe UI"/>
                <w:b/>
                <w:sz w:val="24"/>
                <w:szCs w:val="24"/>
              </w:rPr>
            </w:pPr>
            <w:r w:rsidRPr="00F26F17">
              <w:rPr>
                <w:rFonts w:ascii="Candara" w:hAnsi="Candara" w:cs="Segoe UI"/>
                <w:b/>
                <w:sz w:val="24"/>
                <w:szCs w:val="24"/>
              </w:rPr>
              <w:t>AD SOYAD</w:t>
            </w:r>
          </w:p>
        </w:tc>
      </w:tr>
      <w:tr w:rsidR="00F536F8" w:rsidRPr="0088264C" w14:paraId="571C330B" w14:textId="77777777" w:rsidTr="00F26F17">
        <w:trPr>
          <w:trHeight w:val="297"/>
          <w:jc w:val="center"/>
        </w:trPr>
        <w:tc>
          <w:tcPr>
            <w:tcW w:w="1726" w:type="pct"/>
            <w:shd w:val="clear" w:color="auto" w:fill="auto"/>
          </w:tcPr>
          <w:p w14:paraId="65EA236F" w14:textId="77777777"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14:paraId="625E4F7C" w14:textId="77777777"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2125A6" w:rsidRPr="0088264C" w14:paraId="098FFB9F" w14:textId="77777777" w:rsidTr="00F26F17">
        <w:trPr>
          <w:trHeight w:val="297"/>
          <w:jc w:val="center"/>
        </w:trPr>
        <w:tc>
          <w:tcPr>
            <w:tcW w:w="1726" w:type="pct"/>
            <w:shd w:val="clear" w:color="auto" w:fill="auto"/>
          </w:tcPr>
          <w:p w14:paraId="6FDF1585" w14:textId="77777777" w:rsidR="002125A6" w:rsidRPr="0088264C" w:rsidRDefault="002125A6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14:paraId="5C497811" w14:textId="77777777" w:rsidR="002125A6" w:rsidRPr="0088264C" w:rsidRDefault="002125A6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F536F8" w:rsidRPr="0088264C" w14:paraId="28324B44" w14:textId="77777777" w:rsidTr="00F26F17">
        <w:trPr>
          <w:trHeight w:val="297"/>
          <w:jc w:val="center"/>
        </w:trPr>
        <w:tc>
          <w:tcPr>
            <w:tcW w:w="1726" w:type="pct"/>
            <w:shd w:val="clear" w:color="auto" w:fill="auto"/>
          </w:tcPr>
          <w:p w14:paraId="73B4B543" w14:textId="77777777"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14:paraId="769AB583" w14:textId="77777777" w:rsidR="00F536F8" w:rsidRPr="0088264C" w:rsidRDefault="00F536F8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  <w:tr w:rsidR="00967792" w:rsidRPr="0088264C" w14:paraId="5054CBC9" w14:textId="77777777" w:rsidTr="00F26F17">
        <w:trPr>
          <w:trHeight w:val="297"/>
          <w:jc w:val="center"/>
        </w:trPr>
        <w:tc>
          <w:tcPr>
            <w:tcW w:w="1726" w:type="pct"/>
            <w:shd w:val="clear" w:color="auto" w:fill="auto"/>
          </w:tcPr>
          <w:p w14:paraId="2C7E401A" w14:textId="77777777" w:rsidR="00967792" w:rsidRPr="0088264C" w:rsidRDefault="00967792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  <w:tc>
          <w:tcPr>
            <w:tcW w:w="3274" w:type="pct"/>
            <w:gridSpan w:val="4"/>
            <w:shd w:val="clear" w:color="auto" w:fill="auto"/>
          </w:tcPr>
          <w:p w14:paraId="026DFB78" w14:textId="77777777" w:rsidR="00967792" w:rsidRPr="0088264C" w:rsidRDefault="00967792" w:rsidP="0088264C">
            <w:pPr>
              <w:spacing w:after="0" w:line="240" w:lineRule="auto"/>
              <w:rPr>
                <w:rFonts w:ascii="Candara" w:hAnsi="Candara" w:cs="Segoe UI"/>
                <w:b/>
              </w:rPr>
            </w:pPr>
          </w:p>
        </w:tc>
      </w:tr>
    </w:tbl>
    <w:p w14:paraId="45B21804" w14:textId="77777777" w:rsidR="00754E32" w:rsidRPr="0088264C" w:rsidRDefault="00754E32" w:rsidP="0088264C">
      <w:pPr>
        <w:spacing w:after="0" w:line="240" w:lineRule="auto"/>
        <w:ind w:firstLine="708"/>
        <w:rPr>
          <w:rFonts w:ascii="Candara" w:hAnsi="Candara" w:cs="Segoe UI"/>
          <w:b/>
          <w:sz w:val="28"/>
          <w:szCs w:val="28"/>
        </w:rPr>
      </w:pPr>
    </w:p>
    <w:p w14:paraId="5C502E10" w14:textId="77777777" w:rsidR="00C545C3" w:rsidRPr="0088264C" w:rsidRDefault="001A01AC" w:rsidP="00EB0505">
      <w:pPr>
        <w:spacing w:after="0" w:line="240" w:lineRule="auto"/>
        <w:ind w:firstLine="708"/>
        <w:jc w:val="both"/>
        <w:rPr>
          <w:rFonts w:ascii="Candara" w:hAnsi="Candara" w:cs="Segoe UI"/>
          <w:b/>
          <w:sz w:val="28"/>
          <w:szCs w:val="28"/>
        </w:rPr>
      </w:pPr>
      <w:r>
        <w:rPr>
          <w:rFonts w:ascii="Candara" w:hAnsi="Candara" w:cs="Segoe UI"/>
          <w:b/>
          <w:sz w:val="28"/>
          <w:szCs w:val="28"/>
        </w:rPr>
        <w:t>1</w:t>
      </w:r>
      <w:r w:rsidR="00C545C3" w:rsidRPr="0088264C">
        <w:rPr>
          <w:rFonts w:ascii="Candara" w:hAnsi="Candara" w:cs="Segoe UI"/>
          <w:b/>
          <w:sz w:val="28"/>
          <w:szCs w:val="28"/>
        </w:rPr>
        <w:t xml:space="preserve">. </w:t>
      </w:r>
      <w:r w:rsidR="008B1DA1" w:rsidRPr="0088264C">
        <w:rPr>
          <w:rFonts w:ascii="Candara" w:hAnsi="Candara" w:cs="Segoe UI"/>
          <w:b/>
          <w:sz w:val="28"/>
          <w:szCs w:val="28"/>
        </w:rPr>
        <w:t>Deneye Hazırlık</w:t>
      </w:r>
      <w:r w:rsidR="00250056">
        <w:rPr>
          <w:rFonts w:ascii="Candara" w:hAnsi="Candara" w:cs="Segoe UI"/>
          <w:b/>
          <w:sz w:val="28"/>
          <w:szCs w:val="28"/>
        </w:rPr>
        <w:t xml:space="preserve"> (</w:t>
      </w:r>
      <w:r w:rsidR="00F76EAF">
        <w:rPr>
          <w:rFonts w:ascii="Candara" w:hAnsi="Candara" w:cs="Segoe UI"/>
          <w:b/>
          <w:sz w:val="28"/>
          <w:szCs w:val="28"/>
        </w:rPr>
        <w:t>4</w:t>
      </w:r>
      <w:r w:rsidR="00250056">
        <w:rPr>
          <w:rFonts w:ascii="Candara" w:hAnsi="Candara" w:cs="Segoe UI"/>
          <w:b/>
          <w:sz w:val="28"/>
          <w:szCs w:val="28"/>
        </w:rPr>
        <w:t>0P)</w:t>
      </w:r>
    </w:p>
    <w:p w14:paraId="0B040923" w14:textId="77777777" w:rsidR="00647B70" w:rsidRPr="0088264C" w:rsidRDefault="00647B70" w:rsidP="00EB0505">
      <w:pPr>
        <w:spacing w:after="0" w:line="240" w:lineRule="auto"/>
        <w:ind w:firstLine="708"/>
        <w:jc w:val="both"/>
        <w:rPr>
          <w:rFonts w:ascii="Candara" w:hAnsi="Candara" w:cs="Segoe UI"/>
          <w:b/>
          <w:sz w:val="20"/>
          <w:szCs w:val="20"/>
        </w:rPr>
      </w:pPr>
    </w:p>
    <w:p w14:paraId="34DF37B7" w14:textId="77777777" w:rsidR="001E7D89" w:rsidRPr="0088264C" w:rsidRDefault="00C545C3" w:rsidP="00EB0505">
      <w:pPr>
        <w:spacing w:after="0" w:line="240" w:lineRule="auto"/>
        <w:jc w:val="both"/>
        <w:rPr>
          <w:rFonts w:ascii="Candara" w:hAnsi="Candara" w:cs="Segoe UI"/>
        </w:rPr>
      </w:pPr>
      <w:r w:rsidRPr="0088264C">
        <w:rPr>
          <w:rFonts w:ascii="Candara" w:hAnsi="Candara" w:cs="Segoe UI"/>
        </w:rPr>
        <w:tab/>
      </w:r>
      <w:r w:rsidR="00EB0505">
        <w:rPr>
          <w:rFonts w:ascii="Candara" w:hAnsi="Candara" w:cs="Segoe UI"/>
          <w:sz w:val="24"/>
          <w:szCs w:val="24"/>
        </w:rPr>
        <w:t xml:space="preserve">Bu </w:t>
      </w:r>
      <w:r w:rsidR="00E87ADD">
        <w:rPr>
          <w:rFonts w:ascii="Candara" w:hAnsi="Candara" w:cs="Segoe UI"/>
          <w:sz w:val="24"/>
          <w:szCs w:val="24"/>
        </w:rPr>
        <w:t>bölümd</w:t>
      </w:r>
      <w:r w:rsidR="00EB0505">
        <w:rPr>
          <w:rFonts w:ascii="Candara" w:hAnsi="Candara" w:cs="Segoe UI"/>
          <w:sz w:val="24"/>
          <w:szCs w:val="24"/>
        </w:rPr>
        <w:t>e, Deneye Ha</w:t>
      </w:r>
      <w:r w:rsidR="002758D2">
        <w:rPr>
          <w:rFonts w:ascii="Candara" w:hAnsi="Candara" w:cs="Segoe UI"/>
          <w:sz w:val="24"/>
          <w:szCs w:val="24"/>
        </w:rPr>
        <w:t>zırlık olarak istenilen kodun</w:t>
      </w:r>
      <w:r w:rsidR="00EB0505">
        <w:rPr>
          <w:rFonts w:ascii="Candara" w:hAnsi="Candara" w:cs="Segoe UI"/>
          <w:sz w:val="24"/>
          <w:szCs w:val="24"/>
        </w:rPr>
        <w:t xml:space="preserve"> nasıl yazıldığı </w:t>
      </w:r>
      <w:r w:rsidR="00E478FE">
        <w:rPr>
          <w:rFonts w:ascii="Candara" w:hAnsi="Candara" w:cs="Segoe UI"/>
          <w:sz w:val="24"/>
          <w:szCs w:val="24"/>
        </w:rPr>
        <w:t xml:space="preserve">ekran görüntüsü de ekleyerek </w:t>
      </w:r>
      <w:r w:rsidR="00EB0505">
        <w:rPr>
          <w:rFonts w:ascii="Candara" w:hAnsi="Candara" w:cs="Segoe UI"/>
          <w:sz w:val="24"/>
          <w:szCs w:val="24"/>
        </w:rPr>
        <w:t>anlatılacaktır.</w:t>
      </w:r>
    </w:p>
    <w:p w14:paraId="72694391" w14:textId="77777777" w:rsidR="001E7D89" w:rsidRDefault="001E7D89" w:rsidP="00EB0505">
      <w:pPr>
        <w:spacing w:after="0" w:line="240" w:lineRule="auto"/>
        <w:jc w:val="both"/>
        <w:rPr>
          <w:rFonts w:ascii="Candara" w:hAnsi="Candara" w:cs="Segoe UI"/>
        </w:rPr>
      </w:pPr>
    </w:p>
    <w:p w14:paraId="4B51F495" w14:textId="77777777" w:rsidR="00EA7DDC" w:rsidRPr="0088264C" w:rsidRDefault="00EA7DDC" w:rsidP="00EA7DDC">
      <w:pPr>
        <w:spacing w:after="0" w:line="240" w:lineRule="auto"/>
        <w:ind w:firstLine="708"/>
        <w:jc w:val="both"/>
        <w:rPr>
          <w:rFonts w:ascii="Candara" w:hAnsi="Candara" w:cs="Segoe UI"/>
          <w:b/>
          <w:sz w:val="28"/>
          <w:szCs w:val="28"/>
        </w:rPr>
      </w:pPr>
      <w:r>
        <w:rPr>
          <w:rFonts w:ascii="Candara" w:hAnsi="Candara" w:cs="Segoe UI"/>
          <w:b/>
          <w:sz w:val="28"/>
          <w:szCs w:val="28"/>
        </w:rPr>
        <w:t>2</w:t>
      </w:r>
      <w:r w:rsidRPr="0088264C">
        <w:rPr>
          <w:rFonts w:ascii="Candara" w:hAnsi="Candara" w:cs="Segoe UI"/>
          <w:b/>
          <w:sz w:val="28"/>
          <w:szCs w:val="28"/>
        </w:rPr>
        <w:t xml:space="preserve">. Deney </w:t>
      </w:r>
      <w:r>
        <w:rPr>
          <w:rFonts w:ascii="Candara" w:hAnsi="Candara" w:cs="Segoe UI"/>
          <w:b/>
          <w:sz w:val="28"/>
          <w:szCs w:val="28"/>
        </w:rPr>
        <w:t>Soruları (</w:t>
      </w:r>
      <w:r w:rsidR="00434B39">
        <w:rPr>
          <w:rFonts w:ascii="Candara" w:hAnsi="Candara" w:cs="Segoe UI"/>
          <w:b/>
          <w:sz w:val="28"/>
          <w:szCs w:val="28"/>
        </w:rPr>
        <w:t>1</w:t>
      </w:r>
      <w:r w:rsidR="00F76EAF">
        <w:rPr>
          <w:rFonts w:ascii="Candara" w:hAnsi="Candara" w:cs="Segoe UI"/>
          <w:b/>
          <w:sz w:val="28"/>
          <w:szCs w:val="28"/>
        </w:rPr>
        <w:t>5</w:t>
      </w:r>
      <w:r w:rsidR="00434B39">
        <w:rPr>
          <w:rFonts w:ascii="Candara" w:hAnsi="Candara" w:cs="Segoe UI"/>
          <w:b/>
          <w:sz w:val="28"/>
          <w:szCs w:val="28"/>
        </w:rPr>
        <w:t>+1</w:t>
      </w:r>
      <w:r w:rsidR="00F76EAF">
        <w:rPr>
          <w:rFonts w:ascii="Candara" w:hAnsi="Candara" w:cs="Segoe UI"/>
          <w:b/>
          <w:sz w:val="28"/>
          <w:szCs w:val="28"/>
        </w:rPr>
        <w:t>5</w:t>
      </w:r>
      <w:r w:rsidR="00434B39">
        <w:rPr>
          <w:rFonts w:ascii="Candara" w:hAnsi="Candara" w:cs="Segoe UI"/>
          <w:b/>
          <w:sz w:val="28"/>
          <w:szCs w:val="28"/>
        </w:rPr>
        <w:t>+</w:t>
      </w:r>
      <w:r w:rsidR="00F76EAF">
        <w:rPr>
          <w:rFonts w:ascii="Candara" w:hAnsi="Candara" w:cs="Segoe UI"/>
          <w:b/>
          <w:sz w:val="28"/>
          <w:szCs w:val="28"/>
        </w:rPr>
        <w:t>3</w:t>
      </w:r>
      <w:r w:rsidR="00434B39">
        <w:rPr>
          <w:rFonts w:ascii="Candara" w:hAnsi="Candara" w:cs="Segoe UI"/>
          <w:b/>
          <w:sz w:val="28"/>
          <w:szCs w:val="28"/>
        </w:rPr>
        <w:t>0=</w:t>
      </w:r>
      <w:r w:rsidR="00F76EAF">
        <w:rPr>
          <w:rFonts w:ascii="Candara" w:hAnsi="Candara" w:cs="Segoe UI"/>
          <w:b/>
          <w:sz w:val="28"/>
          <w:szCs w:val="28"/>
        </w:rPr>
        <w:t>6</w:t>
      </w:r>
      <w:r>
        <w:rPr>
          <w:rFonts w:ascii="Candara" w:hAnsi="Candara" w:cs="Segoe UI"/>
          <w:b/>
          <w:sz w:val="28"/>
          <w:szCs w:val="28"/>
        </w:rPr>
        <w:t>0P)</w:t>
      </w:r>
    </w:p>
    <w:p w14:paraId="2220C8FB" w14:textId="77777777" w:rsidR="00EA7DDC" w:rsidRPr="0088264C" w:rsidRDefault="00EA7DDC" w:rsidP="00EA7DDC">
      <w:pPr>
        <w:spacing w:after="0" w:line="240" w:lineRule="auto"/>
        <w:ind w:firstLine="708"/>
        <w:jc w:val="both"/>
        <w:rPr>
          <w:rFonts w:ascii="Candara" w:hAnsi="Candara" w:cs="Segoe UI"/>
          <w:b/>
          <w:sz w:val="20"/>
          <w:szCs w:val="20"/>
        </w:rPr>
      </w:pPr>
    </w:p>
    <w:p w14:paraId="5ECAF848" w14:textId="77777777" w:rsidR="00EA7DDC" w:rsidRPr="0088264C" w:rsidRDefault="00EA7DDC" w:rsidP="00EA7DDC">
      <w:pPr>
        <w:spacing w:after="0" w:line="240" w:lineRule="auto"/>
        <w:jc w:val="both"/>
        <w:rPr>
          <w:rFonts w:ascii="Candara" w:hAnsi="Candara" w:cs="Segoe UI"/>
        </w:rPr>
      </w:pPr>
      <w:r w:rsidRPr="0088264C">
        <w:rPr>
          <w:rFonts w:ascii="Candara" w:hAnsi="Candara" w:cs="Segoe UI"/>
        </w:rPr>
        <w:tab/>
      </w:r>
      <w:r>
        <w:rPr>
          <w:rFonts w:ascii="Candara" w:hAnsi="Candara" w:cs="Segoe UI"/>
          <w:sz w:val="24"/>
          <w:szCs w:val="24"/>
        </w:rPr>
        <w:t xml:space="preserve">Bu bölüme, </w:t>
      </w:r>
      <w:r w:rsidR="00117971">
        <w:rPr>
          <w:rFonts w:ascii="Candara" w:hAnsi="Candara" w:cs="Segoe UI"/>
          <w:sz w:val="24"/>
          <w:szCs w:val="24"/>
        </w:rPr>
        <w:t>ayrı ayrı</w:t>
      </w:r>
      <w:r w:rsidR="00094913">
        <w:rPr>
          <w:rFonts w:ascii="Candara" w:hAnsi="Candara" w:cs="Segoe UI"/>
          <w:sz w:val="24"/>
          <w:szCs w:val="24"/>
        </w:rPr>
        <w:t xml:space="preserve"> </w:t>
      </w:r>
      <w:r w:rsidR="00EE2108">
        <w:rPr>
          <w:rFonts w:ascii="Candara" w:hAnsi="Candara" w:cs="Segoe UI"/>
          <w:sz w:val="24"/>
          <w:szCs w:val="24"/>
        </w:rPr>
        <w:t>Deney</w:t>
      </w:r>
      <w:r>
        <w:rPr>
          <w:rFonts w:ascii="Candara" w:hAnsi="Candara" w:cs="Segoe UI"/>
          <w:sz w:val="24"/>
          <w:szCs w:val="24"/>
        </w:rPr>
        <w:t xml:space="preserve"> Sorularının cevapları</w:t>
      </w:r>
      <w:r w:rsidR="00E478FE">
        <w:rPr>
          <w:rFonts w:ascii="Candara" w:hAnsi="Candara" w:cs="Segoe UI"/>
          <w:sz w:val="24"/>
          <w:szCs w:val="24"/>
        </w:rPr>
        <w:t xml:space="preserve"> </w:t>
      </w:r>
      <w:r>
        <w:rPr>
          <w:rFonts w:ascii="Candara" w:hAnsi="Candara" w:cs="Segoe UI"/>
          <w:sz w:val="24"/>
          <w:szCs w:val="24"/>
        </w:rPr>
        <w:t>verilecektir.</w:t>
      </w:r>
      <w:r w:rsidR="00A61138">
        <w:rPr>
          <w:rFonts w:ascii="Candara" w:hAnsi="Candara" w:cs="Segoe UI"/>
          <w:sz w:val="24"/>
          <w:szCs w:val="24"/>
        </w:rPr>
        <w:t xml:space="preserve"> 1. ve 2. soru için ekran görüntüsü de eklenirse iyi olur.</w:t>
      </w:r>
    </w:p>
    <w:p w14:paraId="2BA3DDB7" w14:textId="77777777" w:rsidR="001A01AC" w:rsidRPr="0088264C" w:rsidRDefault="001A01AC" w:rsidP="00EB0505">
      <w:pPr>
        <w:spacing w:after="0" w:line="240" w:lineRule="auto"/>
        <w:jc w:val="both"/>
        <w:rPr>
          <w:rFonts w:ascii="Candara" w:hAnsi="Candara" w:cs="Segoe UI"/>
        </w:rPr>
      </w:pPr>
      <w:r>
        <w:rPr>
          <w:rFonts w:ascii="Candara" w:hAnsi="Candara" w:cs="Segoe UI"/>
        </w:rPr>
        <w:tab/>
      </w:r>
    </w:p>
    <w:sectPr w:rsidR="001A01AC" w:rsidRPr="0088264C" w:rsidSect="00606A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5C3"/>
    <w:rsid w:val="00071415"/>
    <w:rsid w:val="00094913"/>
    <w:rsid w:val="000C0F8B"/>
    <w:rsid w:val="00117971"/>
    <w:rsid w:val="001A01AC"/>
    <w:rsid w:val="001B1855"/>
    <w:rsid w:val="001E38FD"/>
    <w:rsid w:val="001E7D89"/>
    <w:rsid w:val="00203F56"/>
    <w:rsid w:val="002125A6"/>
    <w:rsid w:val="00250056"/>
    <w:rsid w:val="002758D2"/>
    <w:rsid w:val="002900E2"/>
    <w:rsid w:val="002A291A"/>
    <w:rsid w:val="002B65B9"/>
    <w:rsid w:val="0030692E"/>
    <w:rsid w:val="003232F6"/>
    <w:rsid w:val="003420FC"/>
    <w:rsid w:val="00391CFA"/>
    <w:rsid w:val="003D1974"/>
    <w:rsid w:val="0041732F"/>
    <w:rsid w:val="004239B1"/>
    <w:rsid w:val="00434B39"/>
    <w:rsid w:val="004B15FC"/>
    <w:rsid w:val="004E1F6D"/>
    <w:rsid w:val="00575B39"/>
    <w:rsid w:val="005A7624"/>
    <w:rsid w:val="00606A8F"/>
    <w:rsid w:val="00647B70"/>
    <w:rsid w:val="006508F7"/>
    <w:rsid w:val="00650EEA"/>
    <w:rsid w:val="006B05E5"/>
    <w:rsid w:val="00720262"/>
    <w:rsid w:val="00721733"/>
    <w:rsid w:val="00744615"/>
    <w:rsid w:val="0075085B"/>
    <w:rsid w:val="00754E32"/>
    <w:rsid w:val="007E5EEF"/>
    <w:rsid w:val="0088264C"/>
    <w:rsid w:val="008B1DA1"/>
    <w:rsid w:val="008B75A4"/>
    <w:rsid w:val="008C652B"/>
    <w:rsid w:val="00967792"/>
    <w:rsid w:val="009D0557"/>
    <w:rsid w:val="009D34DE"/>
    <w:rsid w:val="00A61138"/>
    <w:rsid w:val="00A931CA"/>
    <w:rsid w:val="00AA322D"/>
    <w:rsid w:val="00AE5A67"/>
    <w:rsid w:val="00BD46AC"/>
    <w:rsid w:val="00BE2C87"/>
    <w:rsid w:val="00C1220D"/>
    <w:rsid w:val="00C545C3"/>
    <w:rsid w:val="00C61386"/>
    <w:rsid w:val="00C91A0B"/>
    <w:rsid w:val="00CE6948"/>
    <w:rsid w:val="00D03809"/>
    <w:rsid w:val="00D16B32"/>
    <w:rsid w:val="00D90D6A"/>
    <w:rsid w:val="00E478FE"/>
    <w:rsid w:val="00E87ADD"/>
    <w:rsid w:val="00EA7D20"/>
    <w:rsid w:val="00EA7DDC"/>
    <w:rsid w:val="00EB0505"/>
    <w:rsid w:val="00EB371C"/>
    <w:rsid w:val="00EC3EDD"/>
    <w:rsid w:val="00EE2108"/>
    <w:rsid w:val="00EF50CB"/>
    <w:rsid w:val="00F26F17"/>
    <w:rsid w:val="00F279BD"/>
    <w:rsid w:val="00F3335B"/>
    <w:rsid w:val="00F536F8"/>
    <w:rsid w:val="00F7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041B9"/>
  <w15:docId w15:val="{52C18451-2686-4A06-9BB4-B558335CC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EA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qFormat/>
    <w:rsid w:val="00C545C3"/>
    <w:pPr>
      <w:keepNext/>
      <w:spacing w:after="0" w:line="240" w:lineRule="auto"/>
      <w:jc w:val="center"/>
      <w:outlineLvl w:val="1"/>
    </w:pPr>
    <w:rPr>
      <w:rFonts w:ascii="Arial" w:hAnsi="Arial" w:cs="Arial"/>
      <w:b/>
      <w:bCs/>
      <w:sz w:val="32"/>
      <w:szCs w:val="24"/>
    </w:rPr>
  </w:style>
  <w:style w:type="paragraph" w:styleId="Balk3">
    <w:name w:val="heading 3"/>
    <w:basedOn w:val="Normal"/>
    <w:next w:val="Normal"/>
    <w:link w:val="Balk3Char"/>
    <w:qFormat/>
    <w:rsid w:val="00C545C3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C545C3"/>
    <w:rPr>
      <w:rFonts w:ascii="Arial" w:eastAsia="Times New Roman" w:hAnsi="Arial" w:cs="Arial"/>
      <w:b/>
      <w:bCs/>
      <w:sz w:val="32"/>
      <w:szCs w:val="24"/>
    </w:rPr>
  </w:style>
  <w:style w:type="character" w:customStyle="1" w:styleId="Balk3Char">
    <w:name w:val="Başlık 3 Char"/>
    <w:link w:val="Balk3"/>
    <w:rsid w:val="00C545C3"/>
    <w:rPr>
      <w:rFonts w:ascii="Arial" w:eastAsia="Times New Roman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C545C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KonuBalChar">
    <w:name w:val="Konu Başlığı Char"/>
    <w:link w:val="KonuBal"/>
    <w:rsid w:val="00C545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545C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B70"/>
    <w:pPr>
      <w:ind w:left="720"/>
      <w:contextualSpacing/>
    </w:pPr>
  </w:style>
  <w:style w:type="table" w:styleId="TabloKlavuzu">
    <w:name w:val="Table Grid"/>
    <w:basedOn w:val="NormalTablo"/>
    <w:uiPriority w:val="59"/>
    <w:rsid w:val="00423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NormalTablo"/>
    <w:next w:val="TabloKlavuzu"/>
    <w:uiPriority w:val="59"/>
    <w:rsid w:val="00C91A0B"/>
    <w:rPr>
      <w:rFonts w:ascii="Segoe UI" w:eastAsiaTheme="minorHAnsi" w:hAnsi="Segoe UI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CASUS</dc:creator>
  <cp:lastModifiedBy>ADMIN 1</cp:lastModifiedBy>
  <cp:revision>54</cp:revision>
  <dcterms:created xsi:type="dcterms:W3CDTF">2011-03-03T06:37:00Z</dcterms:created>
  <dcterms:modified xsi:type="dcterms:W3CDTF">2024-10-17T15:36:00Z</dcterms:modified>
</cp:coreProperties>
</file>