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915"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4A0" w:firstRow="1" w:lastRow="0" w:firstColumn="1" w:lastColumn="0" w:noHBand="0" w:noVBand="1"/>
      </w:tblPr>
      <w:tblGrid>
        <w:gridCol w:w="2269"/>
        <w:gridCol w:w="2634"/>
        <w:gridCol w:w="1996"/>
        <w:gridCol w:w="2315"/>
        <w:gridCol w:w="1701"/>
      </w:tblGrid>
      <w:tr w:rsidR="006C4851" w:rsidRPr="006C4851" w14:paraId="1D75AC5E" w14:textId="77777777" w:rsidTr="006C4851">
        <w:trPr>
          <w:trHeight w:val="679"/>
          <w:jc w:val="center"/>
        </w:trPr>
        <w:tc>
          <w:tcPr>
            <w:tcW w:w="2269" w:type="dxa"/>
            <w:vMerge w:val="restart"/>
            <w:tcBorders>
              <w:top w:val="double" w:sz="4" w:space="0" w:color="auto"/>
              <w:left w:val="double" w:sz="4" w:space="0" w:color="auto"/>
              <w:bottom w:val="single" w:sz="4" w:space="0" w:color="auto"/>
              <w:right w:val="single" w:sz="4" w:space="0" w:color="auto"/>
            </w:tcBorders>
            <w:vAlign w:val="center"/>
            <w:hideMark/>
          </w:tcPr>
          <w:p w14:paraId="30347A62" w14:textId="77777777" w:rsidR="006C4851" w:rsidRPr="006C4851" w:rsidRDefault="006C4851" w:rsidP="006C4851">
            <w:pPr>
              <w:pStyle w:val="AralkYok"/>
              <w:rPr>
                <w:rFonts w:ascii="Times New Roman" w:eastAsia="Times New Roman" w:hAnsi="Times New Roman"/>
                <w:b/>
                <w:bCs/>
                <w:sz w:val="20"/>
                <w:szCs w:val="20"/>
                <w:lang w:eastAsia="tr-TR"/>
              </w:rPr>
            </w:pPr>
            <w:bookmarkStart w:id="0" w:name="_Hlk70516390"/>
            <w:r w:rsidRPr="006C4851">
              <w:rPr>
                <w:b/>
                <w:bCs/>
                <w:noProof/>
                <w:lang w:eastAsia="tr-TR"/>
              </w:rPr>
              <w:drawing>
                <wp:inline distT="0" distB="0" distL="0" distR="0" wp14:anchorId="3AC12923" wp14:editId="1F540161">
                  <wp:extent cx="1327815" cy="675861"/>
                  <wp:effectExtent l="0" t="0" r="5715" b="0"/>
                  <wp:docPr id="3" name="Resim 3" descr="Açıklama: C:\Users\W7\Downloads\intern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C:\Users\W7\Downloads\internet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1890" cy="677935"/>
                          </a:xfrm>
                          <a:prstGeom prst="rect">
                            <a:avLst/>
                          </a:prstGeom>
                          <a:noFill/>
                          <a:ln>
                            <a:noFill/>
                          </a:ln>
                        </pic:spPr>
                      </pic:pic>
                    </a:graphicData>
                  </a:graphic>
                </wp:inline>
              </w:drawing>
            </w:r>
          </w:p>
        </w:tc>
        <w:tc>
          <w:tcPr>
            <w:tcW w:w="8646" w:type="dxa"/>
            <w:gridSpan w:val="4"/>
            <w:tcBorders>
              <w:top w:val="double" w:sz="4" w:space="0" w:color="auto"/>
              <w:left w:val="single" w:sz="4" w:space="0" w:color="auto"/>
              <w:bottom w:val="single" w:sz="4" w:space="0" w:color="auto"/>
              <w:right w:val="double" w:sz="4" w:space="0" w:color="auto"/>
            </w:tcBorders>
            <w:vAlign w:val="center"/>
            <w:hideMark/>
          </w:tcPr>
          <w:p w14:paraId="6847CF73" w14:textId="77777777" w:rsidR="006C4851" w:rsidRPr="006C4851" w:rsidRDefault="006C4851" w:rsidP="006C4851">
            <w:pPr>
              <w:pStyle w:val="AralkYok"/>
              <w:jc w:val="center"/>
              <w:rPr>
                <w:rFonts w:ascii="Times New Roman" w:eastAsia="Times New Roman" w:hAnsi="Times New Roman"/>
                <w:b/>
                <w:bCs/>
                <w:sz w:val="24"/>
                <w:szCs w:val="20"/>
                <w:lang w:eastAsia="tr-TR"/>
              </w:rPr>
            </w:pPr>
            <w:r w:rsidRPr="006C4851">
              <w:rPr>
                <w:rFonts w:ascii="Times New Roman" w:eastAsia="Times New Roman" w:hAnsi="Times New Roman"/>
                <w:b/>
                <w:bCs/>
                <w:sz w:val="24"/>
                <w:szCs w:val="20"/>
                <w:lang w:eastAsia="tr-TR"/>
              </w:rPr>
              <w:t>KARADENİZ TEKNİK ÜNİVERSİTESİ</w:t>
            </w:r>
          </w:p>
          <w:p w14:paraId="25EE646B" w14:textId="77777777" w:rsidR="006C4851" w:rsidRPr="006C4851" w:rsidRDefault="006C4851" w:rsidP="006C4851">
            <w:pPr>
              <w:pStyle w:val="AralkYok"/>
              <w:jc w:val="center"/>
              <w:rPr>
                <w:rFonts w:ascii="Times New Roman" w:eastAsia="Times New Roman" w:hAnsi="Times New Roman"/>
                <w:b/>
                <w:bCs/>
                <w:sz w:val="24"/>
                <w:szCs w:val="20"/>
                <w:lang w:eastAsia="tr-TR"/>
              </w:rPr>
            </w:pPr>
            <w:r w:rsidRPr="006C4851">
              <w:rPr>
                <w:rFonts w:ascii="Times New Roman" w:eastAsia="Times New Roman" w:hAnsi="Times New Roman"/>
                <w:b/>
                <w:bCs/>
                <w:sz w:val="24"/>
                <w:szCs w:val="20"/>
                <w:lang w:eastAsia="tr-TR"/>
              </w:rPr>
              <w:t>Sağlık Uygulama ve Araştırma Merkezi (Farabi Hastanesi)</w:t>
            </w:r>
          </w:p>
          <w:p w14:paraId="458F1717" w14:textId="77777777" w:rsidR="006C4851" w:rsidRPr="006C4851" w:rsidRDefault="006C4851" w:rsidP="006C4851">
            <w:pPr>
              <w:pStyle w:val="AralkYok"/>
              <w:jc w:val="center"/>
              <w:rPr>
                <w:rFonts w:ascii="Times New Roman" w:eastAsia="Times New Roman" w:hAnsi="Times New Roman"/>
                <w:b/>
                <w:bCs/>
                <w:sz w:val="24"/>
                <w:szCs w:val="20"/>
                <w:lang w:eastAsia="tr-TR"/>
              </w:rPr>
            </w:pPr>
            <w:r w:rsidRPr="006C4851">
              <w:rPr>
                <w:rFonts w:ascii="Times New Roman" w:eastAsia="Times New Roman" w:hAnsi="Times New Roman"/>
                <w:b/>
                <w:bCs/>
                <w:sz w:val="24"/>
                <w:szCs w:val="20"/>
                <w:lang w:eastAsia="tr-TR"/>
              </w:rPr>
              <w:t>Başhekimliği</w:t>
            </w:r>
          </w:p>
        </w:tc>
      </w:tr>
      <w:tr w:rsidR="006C4851" w:rsidRPr="006C4851" w14:paraId="5DE02D91" w14:textId="77777777" w:rsidTr="009C3A12">
        <w:trPr>
          <w:trHeight w:val="331"/>
          <w:jc w:val="center"/>
        </w:trPr>
        <w:tc>
          <w:tcPr>
            <w:tcW w:w="2269" w:type="dxa"/>
            <w:vMerge/>
            <w:tcBorders>
              <w:top w:val="double" w:sz="4" w:space="0" w:color="auto"/>
              <w:left w:val="double" w:sz="4" w:space="0" w:color="auto"/>
              <w:bottom w:val="single" w:sz="4" w:space="0" w:color="auto"/>
              <w:right w:val="single" w:sz="4" w:space="0" w:color="auto"/>
            </w:tcBorders>
            <w:vAlign w:val="center"/>
            <w:hideMark/>
          </w:tcPr>
          <w:p w14:paraId="466251EA" w14:textId="77777777" w:rsidR="006C4851" w:rsidRPr="006C4851" w:rsidRDefault="006C4851" w:rsidP="006C4851">
            <w:pPr>
              <w:pStyle w:val="AralkYok"/>
              <w:rPr>
                <w:rFonts w:ascii="Times New Roman" w:eastAsia="Times New Roman" w:hAnsi="Times New Roman"/>
                <w:b/>
                <w:bCs/>
                <w:sz w:val="20"/>
                <w:szCs w:val="20"/>
                <w:lang w:eastAsia="tr-TR"/>
              </w:rPr>
            </w:pPr>
          </w:p>
        </w:tc>
        <w:tc>
          <w:tcPr>
            <w:tcW w:w="8646" w:type="dxa"/>
            <w:gridSpan w:val="4"/>
            <w:tcBorders>
              <w:top w:val="single" w:sz="4" w:space="0" w:color="auto"/>
              <w:left w:val="single" w:sz="4" w:space="0" w:color="auto"/>
              <w:bottom w:val="single" w:sz="4" w:space="0" w:color="auto"/>
              <w:right w:val="double" w:sz="4" w:space="0" w:color="auto"/>
            </w:tcBorders>
            <w:vAlign w:val="center"/>
          </w:tcPr>
          <w:p w14:paraId="44ED4796" w14:textId="5F0A59CD" w:rsidR="006C4851" w:rsidRPr="006C4851" w:rsidRDefault="009C3A12" w:rsidP="009C3A12">
            <w:pPr>
              <w:pStyle w:val="AralkYok"/>
              <w:jc w:val="center"/>
              <w:rPr>
                <w:rFonts w:ascii="Times New Roman" w:hAnsi="Times New Roman"/>
                <w:b/>
                <w:bCs/>
                <w:color w:val="000000"/>
                <w:sz w:val="24"/>
                <w:szCs w:val="24"/>
              </w:rPr>
            </w:pPr>
            <w:r>
              <w:rPr>
                <w:rFonts w:ascii="Times New Roman" w:hAnsi="Times New Roman"/>
                <w:b/>
                <w:bCs/>
                <w:color w:val="000000"/>
                <w:sz w:val="24"/>
                <w:szCs w:val="24"/>
              </w:rPr>
              <w:t>İŞ ANALİZ FORMU</w:t>
            </w:r>
          </w:p>
        </w:tc>
      </w:tr>
      <w:tr w:rsidR="006C4851" w:rsidRPr="006C4851" w14:paraId="50071518" w14:textId="77777777" w:rsidTr="00DD0196">
        <w:trPr>
          <w:trHeight w:val="227"/>
          <w:jc w:val="center"/>
        </w:trPr>
        <w:tc>
          <w:tcPr>
            <w:tcW w:w="2269" w:type="dxa"/>
            <w:tcBorders>
              <w:top w:val="single" w:sz="4" w:space="0" w:color="auto"/>
              <w:left w:val="double" w:sz="4" w:space="0" w:color="auto"/>
              <w:bottom w:val="double" w:sz="4" w:space="0" w:color="auto"/>
              <w:right w:val="single" w:sz="4" w:space="0" w:color="auto"/>
            </w:tcBorders>
            <w:vAlign w:val="bottom"/>
            <w:hideMark/>
          </w:tcPr>
          <w:p w14:paraId="7C40F8FA" w14:textId="4A736F72" w:rsidR="006C4851" w:rsidRPr="006C4851" w:rsidRDefault="006C4851" w:rsidP="006C4851">
            <w:pPr>
              <w:pStyle w:val="AralkYok"/>
              <w:rPr>
                <w:rFonts w:ascii="Times New Roman" w:eastAsia="Times New Roman" w:hAnsi="Times New Roman"/>
                <w:b/>
                <w:bCs/>
                <w:sz w:val="18"/>
                <w:szCs w:val="18"/>
                <w:lang w:eastAsia="tr-TR"/>
              </w:rPr>
            </w:pPr>
            <w:r w:rsidRPr="006C4851">
              <w:rPr>
                <w:rFonts w:ascii="Times New Roman" w:eastAsia="Times New Roman" w:hAnsi="Times New Roman"/>
                <w:b/>
                <w:bCs/>
                <w:sz w:val="18"/>
                <w:szCs w:val="18"/>
                <w:lang w:eastAsia="tr-TR"/>
              </w:rPr>
              <w:t xml:space="preserve">Dok. Kod: </w:t>
            </w:r>
            <w:r w:rsidR="00EB60F1">
              <w:rPr>
                <w:rFonts w:ascii="Times New Roman" w:eastAsia="Times New Roman" w:hAnsi="Times New Roman"/>
                <w:b/>
                <w:bCs/>
                <w:sz w:val="18"/>
                <w:szCs w:val="18"/>
                <w:lang w:eastAsia="tr-TR"/>
              </w:rPr>
              <w:t>İK.FR.02</w:t>
            </w:r>
          </w:p>
        </w:tc>
        <w:tc>
          <w:tcPr>
            <w:tcW w:w="2634" w:type="dxa"/>
            <w:tcBorders>
              <w:top w:val="single" w:sz="4" w:space="0" w:color="auto"/>
              <w:left w:val="single" w:sz="4" w:space="0" w:color="auto"/>
              <w:bottom w:val="double" w:sz="4" w:space="0" w:color="auto"/>
              <w:right w:val="single" w:sz="4" w:space="0" w:color="auto"/>
            </w:tcBorders>
            <w:vAlign w:val="center"/>
            <w:hideMark/>
          </w:tcPr>
          <w:p w14:paraId="639C7ED6" w14:textId="2DAEE020" w:rsidR="006C4851" w:rsidRPr="006C4851" w:rsidRDefault="006C4851" w:rsidP="006C4851">
            <w:pPr>
              <w:pStyle w:val="AralkYok"/>
              <w:rPr>
                <w:rFonts w:ascii="Times New Roman" w:eastAsia="Times New Roman" w:hAnsi="Times New Roman"/>
                <w:b/>
                <w:bCs/>
                <w:sz w:val="18"/>
                <w:szCs w:val="18"/>
                <w:lang w:eastAsia="tr-TR"/>
              </w:rPr>
            </w:pPr>
            <w:r w:rsidRPr="006C4851">
              <w:rPr>
                <w:rFonts w:ascii="Times New Roman" w:eastAsia="Times New Roman" w:hAnsi="Times New Roman"/>
                <w:b/>
                <w:bCs/>
                <w:sz w:val="18"/>
                <w:szCs w:val="18"/>
                <w:lang w:eastAsia="tr-TR"/>
              </w:rPr>
              <w:t>Yayın Tarihi:</w:t>
            </w:r>
            <w:r w:rsidR="00DD0196">
              <w:rPr>
                <w:rFonts w:ascii="Times New Roman" w:eastAsia="Times New Roman" w:hAnsi="Times New Roman"/>
                <w:b/>
                <w:bCs/>
                <w:sz w:val="18"/>
                <w:szCs w:val="18"/>
                <w:lang w:eastAsia="tr-TR"/>
              </w:rPr>
              <w:t>29.12.2022</w:t>
            </w:r>
          </w:p>
        </w:tc>
        <w:tc>
          <w:tcPr>
            <w:tcW w:w="1996" w:type="dxa"/>
            <w:tcBorders>
              <w:top w:val="single" w:sz="4" w:space="0" w:color="auto"/>
              <w:left w:val="single" w:sz="4" w:space="0" w:color="auto"/>
              <w:bottom w:val="double" w:sz="4" w:space="0" w:color="auto"/>
              <w:right w:val="single" w:sz="4" w:space="0" w:color="auto"/>
            </w:tcBorders>
            <w:vAlign w:val="bottom"/>
            <w:hideMark/>
          </w:tcPr>
          <w:p w14:paraId="05BAC6DD" w14:textId="77777777" w:rsidR="006C4851" w:rsidRPr="006C4851" w:rsidRDefault="006C4851" w:rsidP="006C4851">
            <w:pPr>
              <w:pStyle w:val="AralkYok"/>
              <w:rPr>
                <w:rFonts w:ascii="Times New Roman" w:eastAsia="Times New Roman" w:hAnsi="Times New Roman"/>
                <w:b/>
                <w:bCs/>
                <w:sz w:val="18"/>
                <w:szCs w:val="18"/>
                <w:lang w:eastAsia="tr-TR"/>
              </w:rPr>
            </w:pPr>
            <w:r w:rsidRPr="006C4851">
              <w:rPr>
                <w:rFonts w:ascii="Times New Roman" w:eastAsia="Times New Roman" w:hAnsi="Times New Roman"/>
                <w:b/>
                <w:bCs/>
                <w:sz w:val="18"/>
                <w:szCs w:val="18"/>
                <w:lang w:eastAsia="tr-TR"/>
              </w:rPr>
              <w:t>Revizyon No:00</w:t>
            </w:r>
          </w:p>
        </w:tc>
        <w:tc>
          <w:tcPr>
            <w:tcW w:w="2315" w:type="dxa"/>
            <w:tcBorders>
              <w:top w:val="single" w:sz="4" w:space="0" w:color="auto"/>
              <w:left w:val="single" w:sz="4" w:space="0" w:color="auto"/>
              <w:bottom w:val="double" w:sz="4" w:space="0" w:color="auto"/>
              <w:right w:val="single" w:sz="4" w:space="0" w:color="auto"/>
            </w:tcBorders>
            <w:vAlign w:val="bottom"/>
            <w:hideMark/>
          </w:tcPr>
          <w:p w14:paraId="696BCE12" w14:textId="77777777" w:rsidR="006C4851" w:rsidRPr="006C4851" w:rsidRDefault="006C4851" w:rsidP="006C4851">
            <w:pPr>
              <w:pStyle w:val="AralkYok"/>
              <w:rPr>
                <w:rFonts w:ascii="Times New Roman" w:eastAsia="Times New Roman" w:hAnsi="Times New Roman"/>
                <w:b/>
                <w:bCs/>
                <w:sz w:val="18"/>
                <w:szCs w:val="18"/>
                <w:lang w:eastAsia="tr-TR"/>
              </w:rPr>
            </w:pPr>
            <w:r w:rsidRPr="006C4851">
              <w:rPr>
                <w:rFonts w:ascii="Times New Roman" w:eastAsia="Times New Roman" w:hAnsi="Times New Roman"/>
                <w:b/>
                <w:bCs/>
                <w:sz w:val="18"/>
                <w:szCs w:val="18"/>
                <w:lang w:eastAsia="tr-TR"/>
              </w:rPr>
              <w:t>Revizyon Tarihi:00</w:t>
            </w:r>
          </w:p>
        </w:tc>
        <w:tc>
          <w:tcPr>
            <w:tcW w:w="1701" w:type="dxa"/>
            <w:tcBorders>
              <w:top w:val="single" w:sz="4" w:space="0" w:color="auto"/>
              <w:left w:val="single" w:sz="4" w:space="0" w:color="auto"/>
              <w:bottom w:val="double" w:sz="4" w:space="0" w:color="auto"/>
              <w:right w:val="double" w:sz="4" w:space="0" w:color="auto"/>
            </w:tcBorders>
            <w:vAlign w:val="bottom"/>
            <w:hideMark/>
          </w:tcPr>
          <w:p w14:paraId="67CD74CF" w14:textId="2B0C5D4D" w:rsidR="006C4851" w:rsidRPr="006C4851" w:rsidRDefault="006C4851" w:rsidP="006C4851">
            <w:pPr>
              <w:pStyle w:val="AralkYok"/>
              <w:rPr>
                <w:rFonts w:ascii="Times New Roman" w:eastAsia="Times New Roman" w:hAnsi="Times New Roman"/>
                <w:b/>
                <w:bCs/>
                <w:sz w:val="18"/>
                <w:szCs w:val="18"/>
                <w:lang w:eastAsia="tr-TR"/>
              </w:rPr>
            </w:pPr>
            <w:r w:rsidRPr="006C4851">
              <w:rPr>
                <w:rFonts w:ascii="Times New Roman" w:eastAsia="Times New Roman" w:hAnsi="Times New Roman"/>
                <w:b/>
                <w:bCs/>
                <w:sz w:val="18"/>
                <w:szCs w:val="18"/>
                <w:lang w:eastAsia="tr-TR"/>
              </w:rPr>
              <w:t>Sayfa Sayısı:</w:t>
            </w:r>
            <w:r w:rsidR="00DD0196">
              <w:rPr>
                <w:rFonts w:ascii="Times New Roman" w:eastAsia="Times New Roman" w:hAnsi="Times New Roman"/>
                <w:b/>
                <w:bCs/>
                <w:sz w:val="18"/>
                <w:szCs w:val="18"/>
                <w:lang w:eastAsia="tr-TR"/>
              </w:rPr>
              <w:t>3</w:t>
            </w:r>
          </w:p>
        </w:tc>
      </w:tr>
      <w:bookmarkEnd w:id="0"/>
    </w:tbl>
    <w:p w14:paraId="4EAC7573" w14:textId="7ADA1892" w:rsidR="006C4851" w:rsidRPr="006C4851" w:rsidRDefault="006C4851">
      <w:pPr>
        <w:rPr>
          <w:sz w:val="2"/>
          <w:szCs w:val="2"/>
        </w:rPr>
      </w:pPr>
    </w:p>
    <w:tbl>
      <w:tblPr>
        <w:tblStyle w:val="TabloKlavuzu"/>
        <w:tblW w:w="10910" w:type="dxa"/>
        <w:jc w:val="center"/>
        <w:tblLook w:val="04A0" w:firstRow="1" w:lastRow="0" w:firstColumn="1" w:lastColumn="0" w:noHBand="0" w:noVBand="1"/>
      </w:tblPr>
      <w:tblGrid>
        <w:gridCol w:w="2405"/>
        <w:gridCol w:w="8505"/>
      </w:tblGrid>
      <w:tr w:rsidR="006C4851" w:rsidRPr="001A14A0" w14:paraId="7A3AE9C2" w14:textId="77777777" w:rsidTr="001A14A0">
        <w:trPr>
          <w:jc w:val="center"/>
        </w:trPr>
        <w:tc>
          <w:tcPr>
            <w:tcW w:w="2405" w:type="dxa"/>
            <w:vAlign w:val="center"/>
          </w:tcPr>
          <w:p w14:paraId="4649B090" w14:textId="2C3ED061" w:rsidR="006C4851" w:rsidRPr="001A14A0" w:rsidRDefault="006C4851" w:rsidP="006C4851">
            <w:pPr>
              <w:pStyle w:val="AralkYok"/>
              <w:rPr>
                <w:rFonts w:ascii="Times New Roman" w:hAnsi="Times New Roman"/>
                <w:b/>
                <w:bCs/>
                <w:sz w:val="24"/>
                <w:szCs w:val="24"/>
              </w:rPr>
            </w:pPr>
            <w:r w:rsidRPr="001A14A0">
              <w:rPr>
                <w:rFonts w:ascii="Times New Roman" w:hAnsi="Times New Roman"/>
                <w:b/>
                <w:bCs/>
                <w:sz w:val="24"/>
                <w:szCs w:val="24"/>
              </w:rPr>
              <w:t>Amaç</w:t>
            </w:r>
          </w:p>
        </w:tc>
        <w:tc>
          <w:tcPr>
            <w:tcW w:w="8505" w:type="dxa"/>
          </w:tcPr>
          <w:p w14:paraId="140761AD" w14:textId="7DA82FB3" w:rsidR="006C4851" w:rsidRPr="001A14A0" w:rsidRDefault="00D97465" w:rsidP="001A14A0">
            <w:pPr>
              <w:pStyle w:val="AralkYok"/>
              <w:jc w:val="both"/>
              <w:rPr>
                <w:rFonts w:ascii="Times New Roman" w:hAnsi="Times New Roman"/>
                <w:sz w:val="24"/>
                <w:szCs w:val="24"/>
              </w:rPr>
            </w:pPr>
            <w:r>
              <w:rPr>
                <w:rFonts w:ascii="Times New Roman" w:hAnsi="Times New Roman"/>
                <w:sz w:val="24"/>
                <w:szCs w:val="24"/>
              </w:rPr>
              <w:t xml:space="preserve">Hastanemiz </w:t>
            </w:r>
            <w:r w:rsidR="006C4851" w:rsidRPr="001A14A0">
              <w:rPr>
                <w:rFonts w:ascii="Times New Roman" w:hAnsi="Times New Roman"/>
                <w:sz w:val="24"/>
                <w:szCs w:val="24"/>
              </w:rPr>
              <w:t>faaliyet gösteren birimlerimizde yapılan her bir işin niteliği ile çevre ve çalışma koşulları hakkında bilgi toplamak, toplanan bilgilerin sistematik şekilde incelenmesi ve değerlendirilmesi amacıyla yapılmıştır.</w:t>
            </w:r>
          </w:p>
        </w:tc>
      </w:tr>
      <w:tr w:rsidR="006C4851" w:rsidRPr="001A14A0" w14:paraId="292167E2" w14:textId="77777777" w:rsidTr="001A14A0">
        <w:trPr>
          <w:jc w:val="center"/>
        </w:trPr>
        <w:tc>
          <w:tcPr>
            <w:tcW w:w="2405" w:type="dxa"/>
            <w:vAlign w:val="center"/>
          </w:tcPr>
          <w:p w14:paraId="4126B55B" w14:textId="58718303" w:rsidR="006C4851" w:rsidRPr="001A14A0" w:rsidRDefault="006C4851" w:rsidP="006C4851">
            <w:pPr>
              <w:pStyle w:val="AralkYok"/>
              <w:rPr>
                <w:rFonts w:ascii="Times New Roman" w:hAnsi="Times New Roman"/>
                <w:b/>
                <w:bCs/>
                <w:sz w:val="24"/>
                <w:szCs w:val="24"/>
              </w:rPr>
            </w:pPr>
            <w:r w:rsidRPr="001A14A0">
              <w:rPr>
                <w:rFonts w:ascii="Times New Roman" w:hAnsi="Times New Roman"/>
                <w:b/>
                <w:bCs/>
                <w:sz w:val="24"/>
                <w:szCs w:val="24"/>
              </w:rPr>
              <w:t>İş Analizi Sürecinde Kilit Sorular</w:t>
            </w:r>
          </w:p>
        </w:tc>
        <w:tc>
          <w:tcPr>
            <w:tcW w:w="8505" w:type="dxa"/>
          </w:tcPr>
          <w:p w14:paraId="1AF08B81" w14:textId="77777777" w:rsidR="006C4851" w:rsidRPr="001A14A0" w:rsidRDefault="006C4851" w:rsidP="006C4851">
            <w:pPr>
              <w:pStyle w:val="AralkYok"/>
              <w:numPr>
                <w:ilvl w:val="0"/>
                <w:numId w:val="1"/>
              </w:numPr>
              <w:rPr>
                <w:rFonts w:ascii="Times New Roman" w:hAnsi="Times New Roman"/>
                <w:sz w:val="24"/>
                <w:szCs w:val="24"/>
              </w:rPr>
            </w:pPr>
            <w:r w:rsidRPr="001A14A0">
              <w:rPr>
                <w:rFonts w:ascii="Times New Roman" w:hAnsi="Times New Roman"/>
                <w:sz w:val="24"/>
                <w:szCs w:val="24"/>
              </w:rPr>
              <w:t>İşin gerekleri nelerdir? (Bilgi, beceri ve deneyim bağlamında)</w:t>
            </w:r>
          </w:p>
          <w:p w14:paraId="58D913E3" w14:textId="77777777" w:rsidR="006C4851" w:rsidRPr="001A14A0" w:rsidRDefault="006C4851" w:rsidP="006C4851">
            <w:pPr>
              <w:pStyle w:val="AralkYok"/>
              <w:numPr>
                <w:ilvl w:val="0"/>
                <w:numId w:val="1"/>
              </w:numPr>
              <w:rPr>
                <w:rFonts w:ascii="Times New Roman" w:hAnsi="Times New Roman"/>
                <w:sz w:val="24"/>
                <w:szCs w:val="24"/>
              </w:rPr>
            </w:pPr>
            <w:r w:rsidRPr="001A14A0">
              <w:rPr>
                <w:rFonts w:ascii="Times New Roman" w:hAnsi="Times New Roman"/>
                <w:sz w:val="24"/>
                <w:szCs w:val="24"/>
              </w:rPr>
              <w:t>İş nasıl yapılır?</w:t>
            </w:r>
          </w:p>
          <w:p w14:paraId="0763AC6C" w14:textId="77777777" w:rsidR="006C4851" w:rsidRPr="001A14A0" w:rsidRDefault="006C4851" w:rsidP="006C4851">
            <w:pPr>
              <w:pStyle w:val="AralkYok"/>
              <w:numPr>
                <w:ilvl w:val="0"/>
                <w:numId w:val="1"/>
              </w:numPr>
              <w:rPr>
                <w:rFonts w:ascii="Times New Roman" w:hAnsi="Times New Roman"/>
                <w:sz w:val="24"/>
                <w:szCs w:val="24"/>
              </w:rPr>
            </w:pPr>
            <w:r w:rsidRPr="001A14A0">
              <w:rPr>
                <w:rFonts w:ascii="Times New Roman" w:hAnsi="Times New Roman"/>
                <w:sz w:val="24"/>
                <w:szCs w:val="24"/>
              </w:rPr>
              <w:t>İş ne zaman yapılır?</w:t>
            </w:r>
          </w:p>
          <w:p w14:paraId="6405DDC7" w14:textId="77777777" w:rsidR="006C4851" w:rsidRPr="001A14A0" w:rsidRDefault="006C4851" w:rsidP="006C4851">
            <w:pPr>
              <w:pStyle w:val="AralkYok"/>
              <w:numPr>
                <w:ilvl w:val="0"/>
                <w:numId w:val="1"/>
              </w:numPr>
              <w:rPr>
                <w:rFonts w:ascii="Times New Roman" w:hAnsi="Times New Roman"/>
                <w:sz w:val="24"/>
                <w:szCs w:val="24"/>
              </w:rPr>
            </w:pPr>
            <w:r w:rsidRPr="001A14A0">
              <w:rPr>
                <w:rFonts w:ascii="Times New Roman" w:hAnsi="Times New Roman"/>
                <w:sz w:val="24"/>
                <w:szCs w:val="24"/>
              </w:rPr>
              <w:t>İş nerede yapılır?</w:t>
            </w:r>
          </w:p>
          <w:p w14:paraId="034701AA" w14:textId="77777777" w:rsidR="006C4851" w:rsidRPr="001A14A0" w:rsidRDefault="006C4851" w:rsidP="006C4851">
            <w:pPr>
              <w:pStyle w:val="AralkYok"/>
              <w:numPr>
                <w:ilvl w:val="0"/>
                <w:numId w:val="1"/>
              </w:numPr>
              <w:rPr>
                <w:rFonts w:ascii="Times New Roman" w:hAnsi="Times New Roman"/>
                <w:sz w:val="24"/>
                <w:szCs w:val="24"/>
              </w:rPr>
            </w:pPr>
            <w:r w:rsidRPr="001A14A0">
              <w:rPr>
                <w:rFonts w:ascii="Times New Roman" w:hAnsi="Times New Roman"/>
                <w:sz w:val="24"/>
                <w:szCs w:val="24"/>
              </w:rPr>
              <w:t>İş neden yapılır?</w:t>
            </w:r>
          </w:p>
          <w:p w14:paraId="0C87A8EC" w14:textId="77777777" w:rsidR="006C4851" w:rsidRPr="001A14A0" w:rsidRDefault="006C4851" w:rsidP="006C4851">
            <w:pPr>
              <w:pStyle w:val="AralkYok"/>
              <w:numPr>
                <w:ilvl w:val="0"/>
                <w:numId w:val="1"/>
              </w:numPr>
              <w:rPr>
                <w:rFonts w:ascii="Times New Roman" w:hAnsi="Times New Roman"/>
                <w:sz w:val="24"/>
                <w:szCs w:val="24"/>
              </w:rPr>
            </w:pPr>
            <w:r w:rsidRPr="001A14A0">
              <w:rPr>
                <w:rFonts w:ascii="Times New Roman" w:hAnsi="Times New Roman"/>
                <w:sz w:val="24"/>
                <w:szCs w:val="24"/>
              </w:rPr>
              <w:t>İş için yardımcı araçlar nelerdir? (Donanım)</w:t>
            </w:r>
          </w:p>
          <w:p w14:paraId="050843E5" w14:textId="21F91B0D" w:rsidR="006C4851" w:rsidRPr="001A14A0" w:rsidRDefault="006C4851" w:rsidP="006C4851">
            <w:pPr>
              <w:pStyle w:val="AralkYok"/>
              <w:numPr>
                <w:ilvl w:val="0"/>
                <w:numId w:val="1"/>
              </w:numPr>
              <w:rPr>
                <w:rFonts w:ascii="Times New Roman" w:hAnsi="Times New Roman"/>
                <w:sz w:val="24"/>
                <w:szCs w:val="24"/>
              </w:rPr>
            </w:pPr>
            <w:r w:rsidRPr="001A14A0">
              <w:rPr>
                <w:rFonts w:ascii="Times New Roman" w:hAnsi="Times New Roman"/>
                <w:sz w:val="24"/>
                <w:szCs w:val="24"/>
              </w:rPr>
              <w:t>Ne gibi çıktılar elde edilir?</w:t>
            </w:r>
          </w:p>
        </w:tc>
      </w:tr>
    </w:tbl>
    <w:p w14:paraId="1BED8B62" w14:textId="6AAA0E60" w:rsidR="006C4851" w:rsidRPr="001A14A0" w:rsidRDefault="006C4851">
      <w:pPr>
        <w:rPr>
          <w:sz w:val="4"/>
          <w:szCs w:val="4"/>
        </w:rPr>
      </w:pPr>
    </w:p>
    <w:tbl>
      <w:tblPr>
        <w:tblStyle w:val="TabloKlavuzu"/>
        <w:tblW w:w="10910" w:type="dxa"/>
        <w:jc w:val="center"/>
        <w:tblLook w:val="04A0" w:firstRow="1" w:lastRow="0" w:firstColumn="1" w:lastColumn="0" w:noHBand="0" w:noVBand="1"/>
      </w:tblPr>
      <w:tblGrid>
        <w:gridCol w:w="2405"/>
        <w:gridCol w:w="8505"/>
      </w:tblGrid>
      <w:tr w:rsidR="006C4851" w:rsidRPr="001A14A0" w14:paraId="6D7CDC43" w14:textId="77777777" w:rsidTr="001A14A0">
        <w:trPr>
          <w:trHeight w:val="397"/>
          <w:jc w:val="center"/>
        </w:trPr>
        <w:tc>
          <w:tcPr>
            <w:tcW w:w="2405" w:type="dxa"/>
            <w:vAlign w:val="center"/>
          </w:tcPr>
          <w:p w14:paraId="761FFC8E" w14:textId="6863F225" w:rsidR="006C4851" w:rsidRPr="001A14A0" w:rsidRDefault="006C4851" w:rsidP="001A14A0">
            <w:pPr>
              <w:pStyle w:val="AralkYok"/>
              <w:rPr>
                <w:rFonts w:ascii="Times New Roman" w:hAnsi="Times New Roman"/>
                <w:b/>
                <w:bCs/>
                <w:sz w:val="24"/>
                <w:szCs w:val="24"/>
              </w:rPr>
            </w:pPr>
            <w:r w:rsidRPr="001A14A0">
              <w:rPr>
                <w:rFonts w:ascii="Times New Roman" w:hAnsi="Times New Roman"/>
                <w:b/>
                <w:bCs/>
                <w:sz w:val="24"/>
                <w:szCs w:val="24"/>
              </w:rPr>
              <w:t>Birim Adı</w:t>
            </w:r>
          </w:p>
        </w:tc>
        <w:tc>
          <w:tcPr>
            <w:tcW w:w="8505" w:type="dxa"/>
            <w:vAlign w:val="center"/>
          </w:tcPr>
          <w:p w14:paraId="4428D4EA" w14:textId="6B1C3954" w:rsidR="006C4851" w:rsidRPr="001A14A0" w:rsidRDefault="007C135C" w:rsidP="001A14A0">
            <w:pPr>
              <w:pStyle w:val="AralkYok"/>
              <w:rPr>
                <w:rFonts w:ascii="Times New Roman" w:hAnsi="Times New Roman"/>
                <w:sz w:val="24"/>
                <w:szCs w:val="24"/>
              </w:rPr>
            </w:pPr>
            <w:r>
              <w:t>TIBBİ MİKROBİYOLOJİ EĞİTİM VE HİZMET LABORATUVARI</w:t>
            </w:r>
          </w:p>
        </w:tc>
      </w:tr>
      <w:tr w:rsidR="006C4851" w:rsidRPr="001A14A0" w14:paraId="6B2A7B4B" w14:textId="77777777" w:rsidTr="001A14A0">
        <w:trPr>
          <w:trHeight w:val="397"/>
          <w:jc w:val="center"/>
        </w:trPr>
        <w:tc>
          <w:tcPr>
            <w:tcW w:w="2405" w:type="dxa"/>
            <w:vAlign w:val="center"/>
          </w:tcPr>
          <w:p w14:paraId="6A1AEC93" w14:textId="595640D1" w:rsidR="006C4851" w:rsidRPr="001A14A0" w:rsidRDefault="006C4851" w:rsidP="001A14A0">
            <w:pPr>
              <w:pStyle w:val="AralkYok"/>
              <w:rPr>
                <w:rFonts w:ascii="Times New Roman" w:hAnsi="Times New Roman"/>
                <w:b/>
                <w:bCs/>
                <w:sz w:val="24"/>
                <w:szCs w:val="24"/>
              </w:rPr>
            </w:pPr>
            <w:r w:rsidRPr="001A14A0">
              <w:rPr>
                <w:rFonts w:ascii="Times New Roman" w:hAnsi="Times New Roman"/>
                <w:b/>
                <w:bCs/>
                <w:sz w:val="24"/>
                <w:szCs w:val="24"/>
              </w:rPr>
              <w:t>Alt Birim Adı</w:t>
            </w:r>
          </w:p>
        </w:tc>
        <w:tc>
          <w:tcPr>
            <w:tcW w:w="8505" w:type="dxa"/>
            <w:vAlign w:val="center"/>
          </w:tcPr>
          <w:p w14:paraId="25F2B585" w14:textId="282EA7BA" w:rsidR="006C4851" w:rsidRPr="007C135C" w:rsidRDefault="006C4851" w:rsidP="001A14A0">
            <w:pPr>
              <w:pStyle w:val="AralkYok"/>
            </w:pPr>
          </w:p>
        </w:tc>
      </w:tr>
      <w:tr w:rsidR="006C4851" w:rsidRPr="001A14A0" w14:paraId="32FE13BE" w14:textId="77777777" w:rsidTr="001A14A0">
        <w:trPr>
          <w:trHeight w:val="397"/>
          <w:jc w:val="center"/>
        </w:trPr>
        <w:tc>
          <w:tcPr>
            <w:tcW w:w="2405" w:type="dxa"/>
            <w:vAlign w:val="center"/>
          </w:tcPr>
          <w:p w14:paraId="57C8CD21" w14:textId="54D8264C" w:rsidR="006C4851" w:rsidRPr="001A14A0" w:rsidRDefault="006C4851" w:rsidP="001A14A0">
            <w:pPr>
              <w:pStyle w:val="AralkYok"/>
              <w:rPr>
                <w:rFonts w:ascii="Times New Roman" w:hAnsi="Times New Roman"/>
                <w:b/>
                <w:bCs/>
                <w:sz w:val="24"/>
                <w:szCs w:val="24"/>
              </w:rPr>
            </w:pPr>
            <w:r w:rsidRPr="001A14A0">
              <w:rPr>
                <w:rFonts w:ascii="Times New Roman" w:hAnsi="Times New Roman"/>
                <w:b/>
                <w:bCs/>
                <w:sz w:val="24"/>
                <w:szCs w:val="24"/>
              </w:rPr>
              <w:t>Birim Çalışan Sayısı</w:t>
            </w:r>
          </w:p>
        </w:tc>
        <w:tc>
          <w:tcPr>
            <w:tcW w:w="8505" w:type="dxa"/>
            <w:vAlign w:val="center"/>
          </w:tcPr>
          <w:p w14:paraId="4D723F95" w14:textId="338A19B1" w:rsidR="006C4851" w:rsidRPr="001A14A0" w:rsidRDefault="007575DF" w:rsidP="001A14A0">
            <w:pPr>
              <w:pStyle w:val="AralkYok"/>
              <w:rPr>
                <w:rFonts w:ascii="Times New Roman" w:hAnsi="Times New Roman"/>
                <w:sz w:val="24"/>
                <w:szCs w:val="24"/>
              </w:rPr>
            </w:pPr>
            <w:r>
              <w:rPr>
                <w:rFonts w:ascii="Times New Roman" w:hAnsi="Times New Roman"/>
                <w:sz w:val="24"/>
                <w:szCs w:val="24"/>
              </w:rPr>
              <w:t>36 Analist, 2 Sekreter</w:t>
            </w:r>
          </w:p>
        </w:tc>
      </w:tr>
      <w:tr w:rsidR="006C4851" w:rsidRPr="001A14A0" w14:paraId="68D4E7F2" w14:textId="77777777" w:rsidTr="001A14A0">
        <w:trPr>
          <w:trHeight w:val="397"/>
          <w:jc w:val="center"/>
        </w:trPr>
        <w:tc>
          <w:tcPr>
            <w:tcW w:w="2405" w:type="dxa"/>
            <w:vAlign w:val="center"/>
          </w:tcPr>
          <w:p w14:paraId="584826FB" w14:textId="0D995E45" w:rsidR="006C4851" w:rsidRPr="001A14A0" w:rsidRDefault="006C4851" w:rsidP="001A14A0">
            <w:pPr>
              <w:pStyle w:val="AralkYok"/>
              <w:rPr>
                <w:rFonts w:ascii="Times New Roman" w:hAnsi="Times New Roman"/>
                <w:b/>
                <w:bCs/>
                <w:sz w:val="24"/>
                <w:szCs w:val="24"/>
              </w:rPr>
            </w:pPr>
            <w:r w:rsidRPr="001A14A0">
              <w:rPr>
                <w:rFonts w:ascii="Times New Roman" w:hAnsi="Times New Roman"/>
                <w:b/>
                <w:bCs/>
                <w:sz w:val="24"/>
                <w:szCs w:val="24"/>
              </w:rPr>
              <w:t>En Yakın Yönetici</w:t>
            </w:r>
          </w:p>
        </w:tc>
        <w:tc>
          <w:tcPr>
            <w:tcW w:w="8505" w:type="dxa"/>
            <w:vAlign w:val="center"/>
          </w:tcPr>
          <w:p w14:paraId="630C458C" w14:textId="3E687FF2" w:rsidR="006C4851" w:rsidRPr="001A14A0" w:rsidRDefault="007575DF" w:rsidP="001A14A0">
            <w:pPr>
              <w:pStyle w:val="AralkYok"/>
              <w:rPr>
                <w:rFonts w:ascii="Times New Roman" w:hAnsi="Times New Roman"/>
                <w:sz w:val="24"/>
                <w:szCs w:val="24"/>
              </w:rPr>
            </w:pPr>
            <w:r>
              <w:t>TIBBİ MİKROBİYOLOJİ BİRİM SORUMLUSU</w:t>
            </w:r>
          </w:p>
        </w:tc>
      </w:tr>
      <w:tr w:rsidR="006C4851" w:rsidRPr="001A14A0" w14:paraId="4F43F62E" w14:textId="77777777" w:rsidTr="001A14A0">
        <w:trPr>
          <w:trHeight w:val="397"/>
          <w:jc w:val="center"/>
        </w:trPr>
        <w:tc>
          <w:tcPr>
            <w:tcW w:w="2405" w:type="dxa"/>
            <w:vAlign w:val="center"/>
          </w:tcPr>
          <w:p w14:paraId="4AD311D2" w14:textId="661DE991" w:rsidR="006C4851" w:rsidRPr="001A14A0" w:rsidRDefault="006C4851" w:rsidP="001A14A0">
            <w:pPr>
              <w:pStyle w:val="AralkYok"/>
              <w:rPr>
                <w:rFonts w:ascii="Times New Roman" w:hAnsi="Times New Roman"/>
                <w:b/>
                <w:bCs/>
                <w:sz w:val="24"/>
                <w:szCs w:val="24"/>
              </w:rPr>
            </w:pPr>
            <w:r w:rsidRPr="001A14A0">
              <w:rPr>
                <w:rFonts w:ascii="Times New Roman" w:hAnsi="Times New Roman"/>
                <w:b/>
                <w:bCs/>
                <w:sz w:val="24"/>
                <w:szCs w:val="24"/>
              </w:rPr>
              <w:t>İşin Adı</w:t>
            </w:r>
          </w:p>
        </w:tc>
        <w:tc>
          <w:tcPr>
            <w:tcW w:w="8505" w:type="dxa"/>
            <w:vAlign w:val="center"/>
          </w:tcPr>
          <w:p w14:paraId="1E5F7624" w14:textId="04B245DA" w:rsidR="006C4851" w:rsidRPr="001A14A0" w:rsidRDefault="007575DF" w:rsidP="001A14A0">
            <w:pPr>
              <w:pStyle w:val="AralkYok"/>
              <w:rPr>
                <w:rFonts w:ascii="Times New Roman" w:hAnsi="Times New Roman"/>
                <w:sz w:val="24"/>
                <w:szCs w:val="24"/>
              </w:rPr>
            </w:pPr>
            <w:r>
              <w:t>MİKROBİYOLOJİK TANI</w:t>
            </w:r>
          </w:p>
        </w:tc>
      </w:tr>
      <w:tr w:rsidR="006C4851" w:rsidRPr="001A14A0" w14:paraId="49AC6B5C" w14:textId="77777777" w:rsidTr="001A14A0">
        <w:trPr>
          <w:trHeight w:val="397"/>
          <w:jc w:val="center"/>
        </w:trPr>
        <w:tc>
          <w:tcPr>
            <w:tcW w:w="2405" w:type="dxa"/>
            <w:vAlign w:val="center"/>
          </w:tcPr>
          <w:p w14:paraId="7D4817E7" w14:textId="2D57C5B9" w:rsidR="006C4851" w:rsidRPr="001A14A0" w:rsidRDefault="006C4851" w:rsidP="001A14A0">
            <w:pPr>
              <w:pStyle w:val="AralkYok"/>
              <w:rPr>
                <w:rFonts w:ascii="Times New Roman" w:hAnsi="Times New Roman"/>
                <w:b/>
                <w:bCs/>
                <w:sz w:val="24"/>
                <w:szCs w:val="24"/>
              </w:rPr>
            </w:pPr>
            <w:r w:rsidRPr="001A14A0">
              <w:rPr>
                <w:rFonts w:ascii="Times New Roman" w:hAnsi="Times New Roman"/>
                <w:b/>
                <w:bCs/>
                <w:sz w:val="24"/>
                <w:szCs w:val="24"/>
              </w:rPr>
              <w:t>İşin Kısa Tanımı</w:t>
            </w:r>
          </w:p>
        </w:tc>
        <w:tc>
          <w:tcPr>
            <w:tcW w:w="8505" w:type="dxa"/>
            <w:vAlign w:val="center"/>
          </w:tcPr>
          <w:p w14:paraId="51C9E6E9" w14:textId="786C030A" w:rsidR="006C4851" w:rsidRPr="001A14A0" w:rsidRDefault="007575DF" w:rsidP="001A14A0">
            <w:pPr>
              <w:pStyle w:val="AralkYok"/>
              <w:rPr>
                <w:rFonts w:ascii="Times New Roman" w:hAnsi="Times New Roman"/>
                <w:sz w:val="24"/>
                <w:szCs w:val="24"/>
              </w:rPr>
            </w:pPr>
            <w:r>
              <w:t xml:space="preserve">Laboratuvarda bakteriyel, </w:t>
            </w:r>
            <w:proofErr w:type="spellStart"/>
            <w:r>
              <w:t>viral</w:t>
            </w:r>
            <w:proofErr w:type="spellEnd"/>
            <w:r>
              <w:t xml:space="preserve">, mantar ve parazit enfeksiyonları için temel ve ileri tanı testlerinin yapılmasına ilaveten, uzman doktorlar ve öğretim üyeleri tarafından test seçimleri ile yorumlanmasında ve tedavinin yönlendirilmesinde danışmanlık hizmetleri de verilmektedir. Tanıya yönelik testler antibiyotik duyarlılık testleri ve antibiyotik direncinin moleküler tanısı ile de desteklenmektedir. Enfeksiyon kontrol testleri: Çoğul dirençli mikroorganizmaların belirli hasta gruplarında taranması, </w:t>
            </w:r>
            <w:proofErr w:type="spellStart"/>
            <w:r>
              <w:t>kolonize</w:t>
            </w:r>
            <w:proofErr w:type="spellEnd"/>
            <w:r>
              <w:t xml:space="preserve"> veya </w:t>
            </w:r>
            <w:proofErr w:type="spellStart"/>
            <w:r>
              <w:t>enfekte</w:t>
            </w:r>
            <w:proofErr w:type="spellEnd"/>
            <w:r>
              <w:t xml:space="preserve"> hastaların belirlenmesi, salgınların erken dönemde saptanması laboratuvarda verilen hizmetler arasındadır.</w:t>
            </w:r>
          </w:p>
        </w:tc>
      </w:tr>
    </w:tbl>
    <w:p w14:paraId="18F670C3" w14:textId="7ECFB9E8" w:rsidR="006C4851" w:rsidRPr="001A14A0" w:rsidRDefault="006C4851">
      <w:pPr>
        <w:rPr>
          <w:sz w:val="4"/>
          <w:szCs w:val="4"/>
        </w:rPr>
      </w:pPr>
    </w:p>
    <w:tbl>
      <w:tblPr>
        <w:tblStyle w:val="TabloKlavuzu"/>
        <w:tblW w:w="10910" w:type="dxa"/>
        <w:jc w:val="center"/>
        <w:tblLook w:val="04A0" w:firstRow="1" w:lastRow="0" w:firstColumn="1" w:lastColumn="0" w:noHBand="0" w:noVBand="1"/>
      </w:tblPr>
      <w:tblGrid>
        <w:gridCol w:w="10910"/>
      </w:tblGrid>
      <w:tr w:rsidR="006C4851" w:rsidRPr="001A14A0" w14:paraId="1C1FDC37" w14:textId="77777777" w:rsidTr="006C4851">
        <w:trPr>
          <w:jc w:val="center"/>
        </w:trPr>
        <w:tc>
          <w:tcPr>
            <w:tcW w:w="10910" w:type="dxa"/>
          </w:tcPr>
          <w:p w14:paraId="390F5440" w14:textId="1C8185BD" w:rsidR="006C4851" w:rsidRPr="001A14A0" w:rsidRDefault="006C4851" w:rsidP="006C4851">
            <w:pPr>
              <w:pStyle w:val="AralkYok"/>
              <w:rPr>
                <w:rFonts w:ascii="Times New Roman" w:hAnsi="Times New Roman"/>
                <w:b/>
                <w:bCs/>
                <w:sz w:val="24"/>
                <w:szCs w:val="24"/>
              </w:rPr>
            </w:pPr>
            <w:r w:rsidRPr="001A14A0">
              <w:rPr>
                <w:rFonts w:ascii="Times New Roman" w:hAnsi="Times New Roman"/>
                <w:b/>
                <w:bCs/>
                <w:sz w:val="24"/>
                <w:szCs w:val="24"/>
              </w:rPr>
              <w:t>İşin Yapılışı: İşlerinizi Yaparken Günlük, Haftalık, Aylık ve Yıllık Düzenli Olarak Yaptığınız İşler</w:t>
            </w:r>
          </w:p>
        </w:tc>
      </w:tr>
      <w:tr w:rsidR="006C4851" w:rsidRPr="001A14A0" w14:paraId="4EB5A33B" w14:textId="77777777" w:rsidTr="001A14A0">
        <w:trPr>
          <w:trHeight w:val="624"/>
          <w:jc w:val="center"/>
        </w:trPr>
        <w:tc>
          <w:tcPr>
            <w:tcW w:w="10910" w:type="dxa"/>
          </w:tcPr>
          <w:p w14:paraId="1385BE76" w14:textId="77777777" w:rsidR="006C4851" w:rsidRPr="001A14A0" w:rsidRDefault="006C4851" w:rsidP="006C4851">
            <w:pPr>
              <w:pStyle w:val="AralkYok"/>
              <w:rPr>
                <w:rFonts w:ascii="Times New Roman" w:hAnsi="Times New Roman"/>
                <w:sz w:val="24"/>
                <w:szCs w:val="24"/>
              </w:rPr>
            </w:pPr>
            <w:r w:rsidRPr="001A14A0">
              <w:rPr>
                <w:rFonts w:ascii="Times New Roman" w:hAnsi="Times New Roman"/>
                <w:sz w:val="24"/>
                <w:szCs w:val="24"/>
              </w:rPr>
              <w:t>Günlük Yapılan İşler</w:t>
            </w:r>
          </w:p>
          <w:p w14:paraId="0D4FEFF8" w14:textId="5AFD1559" w:rsidR="006C4851" w:rsidRPr="001A14A0" w:rsidRDefault="001A3FC1" w:rsidP="006C4851">
            <w:pPr>
              <w:pStyle w:val="AralkYok"/>
              <w:numPr>
                <w:ilvl w:val="0"/>
                <w:numId w:val="2"/>
              </w:numPr>
              <w:rPr>
                <w:rFonts w:ascii="Times New Roman" w:hAnsi="Times New Roman"/>
                <w:sz w:val="24"/>
                <w:szCs w:val="24"/>
              </w:rPr>
            </w:pPr>
            <w:r>
              <w:t>Rutin Mikrobiyoloji Laboratuvarda Haftada 7 gün, günde 24 saat hizmet vermektedir.</w:t>
            </w:r>
          </w:p>
        </w:tc>
      </w:tr>
      <w:tr w:rsidR="006C4851" w:rsidRPr="001A14A0" w14:paraId="2FD058F8" w14:textId="77777777" w:rsidTr="001A14A0">
        <w:trPr>
          <w:trHeight w:val="624"/>
          <w:jc w:val="center"/>
        </w:trPr>
        <w:tc>
          <w:tcPr>
            <w:tcW w:w="10910" w:type="dxa"/>
          </w:tcPr>
          <w:p w14:paraId="183FA233" w14:textId="77777777" w:rsidR="006C4851" w:rsidRPr="001A14A0" w:rsidRDefault="006C4851" w:rsidP="006C4851">
            <w:pPr>
              <w:pStyle w:val="AralkYok"/>
              <w:rPr>
                <w:rFonts w:ascii="Times New Roman" w:hAnsi="Times New Roman"/>
                <w:sz w:val="24"/>
                <w:szCs w:val="24"/>
              </w:rPr>
            </w:pPr>
            <w:r w:rsidRPr="001A14A0">
              <w:rPr>
                <w:rFonts w:ascii="Times New Roman" w:hAnsi="Times New Roman"/>
                <w:sz w:val="24"/>
                <w:szCs w:val="24"/>
              </w:rPr>
              <w:t>Haftalık Yapılan İşler</w:t>
            </w:r>
          </w:p>
          <w:p w14:paraId="2943F9BC" w14:textId="036839C0" w:rsidR="006C4851" w:rsidRPr="001A14A0" w:rsidRDefault="001A3FC1" w:rsidP="006C4851">
            <w:pPr>
              <w:pStyle w:val="AralkYok"/>
              <w:numPr>
                <w:ilvl w:val="0"/>
                <w:numId w:val="2"/>
              </w:numPr>
              <w:rPr>
                <w:rFonts w:ascii="Times New Roman" w:hAnsi="Times New Roman"/>
                <w:sz w:val="24"/>
                <w:szCs w:val="24"/>
              </w:rPr>
            </w:pPr>
            <w:r>
              <w:t xml:space="preserve">Mikrobiyoloji Laboratuvarında cihaz kalibrasyonu, kontrolleri, haftalık testler, malzeme istekleri ve sayımları sarf edilmeleri   </w:t>
            </w:r>
          </w:p>
        </w:tc>
      </w:tr>
      <w:tr w:rsidR="006C4851" w:rsidRPr="001A14A0" w14:paraId="6C1E7436" w14:textId="77777777" w:rsidTr="001A14A0">
        <w:trPr>
          <w:trHeight w:val="624"/>
          <w:jc w:val="center"/>
        </w:trPr>
        <w:tc>
          <w:tcPr>
            <w:tcW w:w="10910" w:type="dxa"/>
          </w:tcPr>
          <w:p w14:paraId="3FA90890" w14:textId="77777777" w:rsidR="006C4851" w:rsidRPr="001A14A0" w:rsidRDefault="006C4851" w:rsidP="006C4851">
            <w:pPr>
              <w:pStyle w:val="AralkYok"/>
              <w:rPr>
                <w:rFonts w:ascii="Times New Roman" w:hAnsi="Times New Roman"/>
                <w:sz w:val="24"/>
                <w:szCs w:val="24"/>
              </w:rPr>
            </w:pPr>
            <w:r w:rsidRPr="001A14A0">
              <w:rPr>
                <w:rFonts w:ascii="Times New Roman" w:hAnsi="Times New Roman"/>
                <w:sz w:val="24"/>
                <w:szCs w:val="24"/>
              </w:rPr>
              <w:t>Aylık Yapılan İşler</w:t>
            </w:r>
          </w:p>
          <w:p w14:paraId="66F1FA5B" w14:textId="2E94F733" w:rsidR="006C4851" w:rsidRPr="001A14A0" w:rsidRDefault="001A3FC1" w:rsidP="006C4851">
            <w:pPr>
              <w:pStyle w:val="AralkYok"/>
              <w:numPr>
                <w:ilvl w:val="0"/>
                <w:numId w:val="2"/>
              </w:numPr>
              <w:rPr>
                <w:rFonts w:ascii="Times New Roman" w:hAnsi="Times New Roman"/>
                <w:sz w:val="24"/>
                <w:szCs w:val="24"/>
              </w:rPr>
            </w:pPr>
            <w:r>
              <w:t>Mikrobiyoloji Laboratuvarında cihaz kalibrasyonu, kontrolleri, haftalık testler, malzeme istekleri ve sayımları sarf edilmeleri</w:t>
            </w:r>
            <w:r w:rsidR="00C572E2">
              <w:t xml:space="preserve">, yapılan testlerin </w:t>
            </w:r>
            <w:r>
              <w:t xml:space="preserve">  </w:t>
            </w:r>
            <w:r w:rsidR="00C572E2" w:rsidRPr="00C572E2">
              <w:t>istatistik</w:t>
            </w:r>
            <w:r w:rsidR="00C572E2">
              <w:t xml:space="preserve"> aylık verilerin alınması, kit istemlerinin yapılması, uygunluğuna bakılması, </w:t>
            </w:r>
            <w:r w:rsidR="00640EB4">
              <w:t xml:space="preserve">kalite gösterge belgelerinin düzenlenmesi, </w:t>
            </w:r>
            <w:r w:rsidR="00C572E2">
              <w:t>personel mesai tanımlarının oluşturulması</w:t>
            </w:r>
          </w:p>
        </w:tc>
      </w:tr>
      <w:tr w:rsidR="006C4851" w:rsidRPr="001A14A0" w14:paraId="7A744B02" w14:textId="77777777" w:rsidTr="001A14A0">
        <w:trPr>
          <w:trHeight w:val="624"/>
          <w:jc w:val="center"/>
        </w:trPr>
        <w:tc>
          <w:tcPr>
            <w:tcW w:w="10910" w:type="dxa"/>
          </w:tcPr>
          <w:p w14:paraId="78E615A6" w14:textId="77777777" w:rsidR="006C4851" w:rsidRPr="001A14A0" w:rsidRDefault="001A14A0" w:rsidP="006C4851">
            <w:pPr>
              <w:pStyle w:val="AralkYok"/>
              <w:rPr>
                <w:rFonts w:ascii="Times New Roman" w:hAnsi="Times New Roman"/>
                <w:sz w:val="24"/>
                <w:szCs w:val="24"/>
              </w:rPr>
            </w:pPr>
            <w:r w:rsidRPr="001A14A0">
              <w:rPr>
                <w:rFonts w:ascii="Times New Roman" w:hAnsi="Times New Roman"/>
                <w:sz w:val="24"/>
                <w:szCs w:val="24"/>
              </w:rPr>
              <w:t>Yıllık Yapılan İşler</w:t>
            </w:r>
          </w:p>
          <w:p w14:paraId="135B45CD" w14:textId="6A6EDFE7" w:rsidR="001A14A0" w:rsidRPr="00C572E2" w:rsidRDefault="00C572E2" w:rsidP="001A14A0">
            <w:pPr>
              <w:pStyle w:val="AralkYok"/>
              <w:numPr>
                <w:ilvl w:val="0"/>
                <w:numId w:val="2"/>
              </w:numPr>
              <w:rPr>
                <w:rFonts w:ascii="Times New Roman" w:hAnsi="Times New Roman"/>
                <w:sz w:val="24"/>
                <w:szCs w:val="24"/>
              </w:rPr>
            </w:pPr>
            <w:r>
              <w:t xml:space="preserve">Yapılan testlerin   </w:t>
            </w:r>
            <w:r w:rsidRPr="00C572E2">
              <w:t>istatistik</w:t>
            </w:r>
            <w:r>
              <w:t xml:space="preserve"> </w:t>
            </w:r>
            <w:r w:rsidR="003A36A3">
              <w:t>yıllık</w:t>
            </w:r>
            <w:r>
              <w:t xml:space="preserve"> verilerin alınması ihtiyaçları belirlenmesi ve taleplerin başhekimliğe iletilmesi </w:t>
            </w:r>
          </w:p>
          <w:p w14:paraId="675D1ED2" w14:textId="17A5313D" w:rsidR="003A36A3" w:rsidRPr="003A36A3" w:rsidRDefault="00C572E2" w:rsidP="003A36A3">
            <w:pPr>
              <w:pStyle w:val="AralkYok"/>
              <w:numPr>
                <w:ilvl w:val="0"/>
                <w:numId w:val="2"/>
              </w:numPr>
              <w:rPr>
                <w:rFonts w:ascii="Times New Roman" w:hAnsi="Times New Roman"/>
                <w:sz w:val="24"/>
                <w:szCs w:val="24"/>
              </w:rPr>
            </w:pPr>
            <w:r>
              <w:rPr>
                <w:sz w:val="24"/>
                <w:szCs w:val="24"/>
              </w:rPr>
              <w:t>Personel eğitimlerinin düzenlenmesi</w:t>
            </w:r>
          </w:p>
        </w:tc>
      </w:tr>
      <w:tr w:rsidR="006C4851" w:rsidRPr="001A14A0" w14:paraId="5B743861" w14:textId="77777777" w:rsidTr="006C4851">
        <w:trPr>
          <w:jc w:val="center"/>
        </w:trPr>
        <w:tc>
          <w:tcPr>
            <w:tcW w:w="10910" w:type="dxa"/>
          </w:tcPr>
          <w:p w14:paraId="1E0B7394" w14:textId="59FF74F3" w:rsidR="006C4851" w:rsidRPr="001A14A0" w:rsidRDefault="001A14A0" w:rsidP="001A14A0">
            <w:pPr>
              <w:pStyle w:val="AralkYok"/>
              <w:jc w:val="both"/>
              <w:rPr>
                <w:rFonts w:ascii="Times New Roman" w:hAnsi="Times New Roman"/>
                <w:sz w:val="24"/>
                <w:szCs w:val="24"/>
              </w:rPr>
            </w:pPr>
            <w:r w:rsidRPr="001A14A0">
              <w:rPr>
                <w:rFonts w:ascii="Times New Roman" w:hAnsi="Times New Roman"/>
                <w:sz w:val="24"/>
                <w:szCs w:val="24"/>
              </w:rPr>
              <w:t>Düzensiz gerektikçe yapılan işler (günlük periyodik yaptığınız işler dışında karşılaştığınız ya da yapmanız istenilen diğer işler)</w:t>
            </w:r>
          </w:p>
          <w:p w14:paraId="5A6E7B12" w14:textId="6085F081" w:rsidR="001A14A0" w:rsidRPr="001A14A0" w:rsidRDefault="00640EB4" w:rsidP="001A14A0">
            <w:pPr>
              <w:pStyle w:val="AralkYok"/>
              <w:numPr>
                <w:ilvl w:val="0"/>
                <w:numId w:val="2"/>
              </w:numPr>
              <w:jc w:val="both"/>
              <w:rPr>
                <w:rFonts w:ascii="Times New Roman" w:hAnsi="Times New Roman"/>
                <w:sz w:val="24"/>
                <w:szCs w:val="24"/>
              </w:rPr>
            </w:pPr>
            <w:r>
              <w:rPr>
                <w:rFonts w:ascii="Times New Roman" w:hAnsi="Times New Roman"/>
                <w:sz w:val="24"/>
                <w:szCs w:val="24"/>
              </w:rPr>
              <w:t>Teknik bakım onarım istekleri ve takip</w:t>
            </w:r>
          </w:p>
        </w:tc>
      </w:tr>
    </w:tbl>
    <w:p w14:paraId="021BE435" w14:textId="29ED39F6" w:rsidR="006C4851" w:rsidRPr="001A14A0" w:rsidRDefault="006C4851">
      <w:pPr>
        <w:rPr>
          <w:sz w:val="6"/>
          <w:szCs w:val="6"/>
        </w:rPr>
      </w:pPr>
    </w:p>
    <w:tbl>
      <w:tblPr>
        <w:tblStyle w:val="TabloKlavuzu"/>
        <w:tblW w:w="10910" w:type="dxa"/>
        <w:jc w:val="center"/>
        <w:tblLook w:val="04A0" w:firstRow="1" w:lastRow="0" w:firstColumn="1" w:lastColumn="0" w:noHBand="0" w:noVBand="1"/>
      </w:tblPr>
      <w:tblGrid>
        <w:gridCol w:w="10910"/>
      </w:tblGrid>
      <w:tr w:rsidR="001A14A0" w:rsidRPr="001A14A0" w14:paraId="3323B415" w14:textId="77777777" w:rsidTr="001A14A0">
        <w:trPr>
          <w:trHeight w:val="340"/>
          <w:jc w:val="center"/>
        </w:trPr>
        <w:tc>
          <w:tcPr>
            <w:tcW w:w="10910" w:type="dxa"/>
            <w:vAlign w:val="center"/>
          </w:tcPr>
          <w:p w14:paraId="3B72834B" w14:textId="376595BE" w:rsidR="001A14A0" w:rsidRPr="001A14A0" w:rsidRDefault="001A14A0" w:rsidP="001A14A0">
            <w:pPr>
              <w:pStyle w:val="AralkYok"/>
              <w:rPr>
                <w:rFonts w:ascii="Times New Roman" w:hAnsi="Times New Roman"/>
                <w:b/>
                <w:bCs/>
              </w:rPr>
            </w:pPr>
            <w:r w:rsidRPr="001A14A0">
              <w:rPr>
                <w:rFonts w:ascii="Times New Roman" w:hAnsi="Times New Roman"/>
                <w:b/>
                <w:bCs/>
              </w:rPr>
              <w:t>Sorumluluk: (İşinizle İlgili Sorumluluk Alanlarınızı ve Yetkilerinizi Belirtiniz)</w:t>
            </w:r>
          </w:p>
        </w:tc>
      </w:tr>
      <w:tr w:rsidR="001A14A0" w:rsidRPr="001A14A0" w14:paraId="1AC99167" w14:textId="77777777" w:rsidTr="001A14A0">
        <w:trPr>
          <w:trHeight w:val="397"/>
          <w:jc w:val="center"/>
        </w:trPr>
        <w:tc>
          <w:tcPr>
            <w:tcW w:w="10910" w:type="dxa"/>
            <w:vAlign w:val="center"/>
          </w:tcPr>
          <w:p w14:paraId="6C9D6CA8" w14:textId="45F4228E" w:rsidR="003A36A3" w:rsidRPr="003A36A3" w:rsidRDefault="003A36A3" w:rsidP="001A14A0">
            <w:pPr>
              <w:pStyle w:val="AralkYok"/>
              <w:numPr>
                <w:ilvl w:val="0"/>
                <w:numId w:val="2"/>
              </w:numPr>
              <w:rPr>
                <w:rFonts w:ascii="Times New Roman" w:hAnsi="Times New Roman"/>
              </w:rPr>
            </w:pPr>
            <w:r>
              <w:rPr>
                <w:rFonts w:ascii="Times New Roman" w:hAnsi="Times New Roman"/>
              </w:rPr>
              <w:t>Birim sorumluluğu</w:t>
            </w:r>
          </w:p>
          <w:p w14:paraId="5DA4C1F6" w14:textId="14B1EAC3" w:rsidR="001A14A0" w:rsidRPr="003A36A3" w:rsidRDefault="003A36A3" w:rsidP="001A14A0">
            <w:pPr>
              <w:pStyle w:val="AralkYok"/>
              <w:numPr>
                <w:ilvl w:val="0"/>
                <w:numId w:val="2"/>
              </w:numPr>
              <w:rPr>
                <w:rFonts w:ascii="Times New Roman" w:hAnsi="Times New Roman"/>
              </w:rPr>
            </w:pPr>
            <w:r>
              <w:t>Laboratuvarındaki kit ve sarf malzemelerin uygun şekilde depolanması faaliyetlerini</w:t>
            </w:r>
          </w:p>
          <w:p w14:paraId="29C671FF" w14:textId="7D53F73D" w:rsidR="003A36A3" w:rsidRPr="003A36A3" w:rsidRDefault="003A36A3" w:rsidP="003A36A3">
            <w:pPr>
              <w:pStyle w:val="AralkYok"/>
              <w:numPr>
                <w:ilvl w:val="0"/>
                <w:numId w:val="2"/>
              </w:numPr>
              <w:rPr>
                <w:rFonts w:ascii="Times New Roman" w:hAnsi="Times New Roman"/>
              </w:rPr>
            </w:pPr>
            <w:r>
              <w:rPr>
                <w:rFonts w:ascii="Times New Roman" w:hAnsi="Times New Roman"/>
              </w:rPr>
              <w:lastRenderedPageBreak/>
              <w:t>Birim kalite sorumluluğu</w:t>
            </w:r>
          </w:p>
          <w:p w14:paraId="7BC04951" w14:textId="751C069A" w:rsidR="003A36A3" w:rsidRPr="00BD7781" w:rsidRDefault="003A36A3" w:rsidP="00BD7781">
            <w:pPr>
              <w:pStyle w:val="AralkYok"/>
              <w:numPr>
                <w:ilvl w:val="0"/>
                <w:numId w:val="2"/>
              </w:numPr>
              <w:rPr>
                <w:rFonts w:ascii="Times New Roman" w:hAnsi="Times New Roman"/>
              </w:rPr>
            </w:pPr>
            <w:r>
              <w:rPr>
                <w:rFonts w:ascii="Times New Roman" w:hAnsi="Times New Roman"/>
              </w:rPr>
              <w:t>Malzeme komisyon üyesi sorumluluğu</w:t>
            </w:r>
          </w:p>
        </w:tc>
      </w:tr>
    </w:tbl>
    <w:p w14:paraId="0CD55E33" w14:textId="363F5E80" w:rsidR="001A14A0" w:rsidRPr="001A14A0" w:rsidRDefault="001A14A0">
      <w:pPr>
        <w:rPr>
          <w:sz w:val="6"/>
          <w:szCs w:val="6"/>
        </w:rPr>
      </w:pPr>
    </w:p>
    <w:tbl>
      <w:tblPr>
        <w:tblStyle w:val="TabloKlavuzu"/>
        <w:tblW w:w="10910" w:type="dxa"/>
        <w:jc w:val="center"/>
        <w:tblLook w:val="04A0" w:firstRow="1" w:lastRow="0" w:firstColumn="1" w:lastColumn="0" w:noHBand="0" w:noVBand="1"/>
      </w:tblPr>
      <w:tblGrid>
        <w:gridCol w:w="10910"/>
      </w:tblGrid>
      <w:tr w:rsidR="001A14A0" w:rsidRPr="001A14A0" w14:paraId="503EDAF2" w14:textId="77777777" w:rsidTr="001A14A0">
        <w:trPr>
          <w:trHeight w:val="340"/>
          <w:jc w:val="center"/>
        </w:trPr>
        <w:tc>
          <w:tcPr>
            <w:tcW w:w="10910" w:type="dxa"/>
            <w:vAlign w:val="center"/>
          </w:tcPr>
          <w:p w14:paraId="50405D0F" w14:textId="159F2765" w:rsidR="001A14A0" w:rsidRPr="001A14A0" w:rsidRDefault="001A14A0" w:rsidP="001A14A0">
            <w:pPr>
              <w:pStyle w:val="AralkYok"/>
              <w:rPr>
                <w:rFonts w:ascii="Times New Roman" w:hAnsi="Times New Roman"/>
                <w:b/>
                <w:bCs/>
              </w:rPr>
            </w:pPr>
            <w:r w:rsidRPr="001A14A0">
              <w:rPr>
                <w:rFonts w:ascii="Times New Roman" w:hAnsi="Times New Roman"/>
                <w:b/>
                <w:bCs/>
              </w:rPr>
              <w:t xml:space="preserve">Yaptığınız İşler Nasıl </w:t>
            </w:r>
            <w:r>
              <w:rPr>
                <w:rFonts w:ascii="Times New Roman" w:hAnsi="Times New Roman"/>
                <w:b/>
                <w:bCs/>
              </w:rPr>
              <w:t>v</w:t>
            </w:r>
            <w:r w:rsidRPr="001A14A0">
              <w:rPr>
                <w:rFonts w:ascii="Times New Roman" w:hAnsi="Times New Roman"/>
                <w:b/>
                <w:bCs/>
              </w:rPr>
              <w:t>e Kim Tarafından Kontrol Ediliyor</w:t>
            </w:r>
            <w:r>
              <w:rPr>
                <w:rFonts w:ascii="Times New Roman" w:hAnsi="Times New Roman"/>
                <w:b/>
                <w:bCs/>
              </w:rPr>
              <w:t>.</w:t>
            </w:r>
          </w:p>
        </w:tc>
      </w:tr>
      <w:tr w:rsidR="001A14A0" w:rsidRPr="001A14A0" w14:paraId="548651B1" w14:textId="77777777" w:rsidTr="001A14A0">
        <w:trPr>
          <w:trHeight w:val="454"/>
          <w:jc w:val="center"/>
        </w:trPr>
        <w:tc>
          <w:tcPr>
            <w:tcW w:w="10910" w:type="dxa"/>
            <w:vAlign w:val="center"/>
          </w:tcPr>
          <w:p w14:paraId="16624F3B" w14:textId="0770F203" w:rsidR="001A14A0" w:rsidRPr="001A14A0" w:rsidRDefault="00BD7781" w:rsidP="001A14A0">
            <w:pPr>
              <w:pStyle w:val="AralkYok"/>
              <w:numPr>
                <w:ilvl w:val="0"/>
                <w:numId w:val="2"/>
              </w:numPr>
              <w:rPr>
                <w:rFonts w:ascii="Times New Roman" w:hAnsi="Times New Roman"/>
              </w:rPr>
            </w:pPr>
            <w:r>
              <w:rPr>
                <w:rFonts w:ascii="Times New Roman" w:hAnsi="Times New Roman"/>
              </w:rPr>
              <w:t xml:space="preserve">Başhekimlik, </w:t>
            </w:r>
            <w:r w:rsidR="00640EB4">
              <w:rPr>
                <w:rFonts w:ascii="Times New Roman" w:hAnsi="Times New Roman"/>
              </w:rPr>
              <w:t xml:space="preserve">Tıbbi mikrobiyoloji </w:t>
            </w:r>
            <w:proofErr w:type="spellStart"/>
            <w:r w:rsidR="00640EB4">
              <w:rPr>
                <w:rFonts w:ascii="Times New Roman" w:hAnsi="Times New Roman"/>
              </w:rPr>
              <w:t>laboratatuvar</w:t>
            </w:r>
            <w:proofErr w:type="spellEnd"/>
            <w:r w:rsidR="00640EB4">
              <w:rPr>
                <w:rFonts w:ascii="Times New Roman" w:hAnsi="Times New Roman"/>
              </w:rPr>
              <w:t xml:space="preserve"> sorumlu öğretim üyesi</w:t>
            </w:r>
            <w:r>
              <w:rPr>
                <w:rFonts w:ascii="Times New Roman" w:hAnsi="Times New Roman"/>
              </w:rPr>
              <w:t>, kalite kontrol birimi</w:t>
            </w:r>
          </w:p>
        </w:tc>
      </w:tr>
    </w:tbl>
    <w:p w14:paraId="38192A4B" w14:textId="623B3ACC" w:rsidR="001A14A0" w:rsidRPr="001A14A0" w:rsidRDefault="001A14A0">
      <w:pPr>
        <w:rPr>
          <w:sz w:val="6"/>
          <w:szCs w:val="6"/>
        </w:rPr>
      </w:pPr>
    </w:p>
    <w:tbl>
      <w:tblPr>
        <w:tblStyle w:val="TabloKlavuzu"/>
        <w:tblW w:w="10910" w:type="dxa"/>
        <w:jc w:val="center"/>
        <w:tblLook w:val="04A0" w:firstRow="1" w:lastRow="0" w:firstColumn="1" w:lastColumn="0" w:noHBand="0" w:noVBand="1"/>
      </w:tblPr>
      <w:tblGrid>
        <w:gridCol w:w="10910"/>
      </w:tblGrid>
      <w:tr w:rsidR="001A14A0" w:rsidRPr="001A14A0" w14:paraId="51AD1FC1" w14:textId="77777777" w:rsidTr="001A14A0">
        <w:trPr>
          <w:trHeight w:val="340"/>
          <w:jc w:val="center"/>
        </w:trPr>
        <w:tc>
          <w:tcPr>
            <w:tcW w:w="10910" w:type="dxa"/>
            <w:vAlign w:val="center"/>
          </w:tcPr>
          <w:p w14:paraId="3D6EB712" w14:textId="5D7CA4BB" w:rsidR="001A14A0" w:rsidRPr="001A14A0" w:rsidRDefault="001A14A0" w:rsidP="001A14A0">
            <w:pPr>
              <w:pStyle w:val="AralkYok"/>
              <w:rPr>
                <w:rFonts w:ascii="Times New Roman" w:hAnsi="Times New Roman"/>
                <w:b/>
                <w:bCs/>
              </w:rPr>
            </w:pPr>
            <w:r w:rsidRPr="001A14A0">
              <w:rPr>
                <w:rFonts w:ascii="Times New Roman" w:hAnsi="Times New Roman"/>
                <w:b/>
                <w:bCs/>
              </w:rPr>
              <w:t xml:space="preserve">İşinizle İlgili Hazırlanan, Kontrol Edilen </w:t>
            </w:r>
            <w:r>
              <w:rPr>
                <w:rFonts w:ascii="Times New Roman" w:hAnsi="Times New Roman"/>
                <w:b/>
                <w:bCs/>
              </w:rPr>
              <w:t>v</w:t>
            </w:r>
            <w:r w:rsidRPr="001A14A0">
              <w:rPr>
                <w:rFonts w:ascii="Times New Roman" w:hAnsi="Times New Roman"/>
                <w:b/>
                <w:bCs/>
              </w:rPr>
              <w:t xml:space="preserve">eya Onaylanan Form, Doküman </w:t>
            </w:r>
            <w:r>
              <w:rPr>
                <w:rFonts w:ascii="Times New Roman" w:hAnsi="Times New Roman"/>
                <w:b/>
                <w:bCs/>
              </w:rPr>
              <w:t>v</w:t>
            </w:r>
            <w:r w:rsidRPr="001A14A0">
              <w:rPr>
                <w:rFonts w:ascii="Times New Roman" w:hAnsi="Times New Roman"/>
                <w:b/>
                <w:bCs/>
              </w:rPr>
              <w:t>e Raporlar Nelerdir.</w:t>
            </w:r>
          </w:p>
          <w:p w14:paraId="6762BB02" w14:textId="24B287D7" w:rsidR="001A14A0" w:rsidRPr="001A14A0" w:rsidRDefault="001A14A0" w:rsidP="001A14A0">
            <w:pPr>
              <w:pStyle w:val="AralkYok"/>
              <w:rPr>
                <w:rFonts w:ascii="Times New Roman" w:hAnsi="Times New Roman"/>
                <w:b/>
                <w:bCs/>
              </w:rPr>
            </w:pPr>
            <w:r w:rsidRPr="001A14A0">
              <w:rPr>
                <w:rFonts w:ascii="Times New Roman" w:hAnsi="Times New Roman"/>
                <w:b/>
                <w:bCs/>
              </w:rPr>
              <w:t>Hangi Sıklıkla Hazırlanır.</w:t>
            </w:r>
          </w:p>
        </w:tc>
      </w:tr>
      <w:tr w:rsidR="001A14A0" w:rsidRPr="001A14A0" w14:paraId="413DC9DA" w14:textId="77777777" w:rsidTr="001A14A0">
        <w:trPr>
          <w:trHeight w:val="454"/>
          <w:jc w:val="center"/>
        </w:trPr>
        <w:tc>
          <w:tcPr>
            <w:tcW w:w="10910" w:type="dxa"/>
            <w:vAlign w:val="center"/>
          </w:tcPr>
          <w:p w14:paraId="79A81BC2" w14:textId="59EE6E16" w:rsidR="001A14A0" w:rsidRPr="001A14A0" w:rsidRDefault="00BD7781" w:rsidP="001A14A0">
            <w:pPr>
              <w:pStyle w:val="AralkYok"/>
              <w:numPr>
                <w:ilvl w:val="0"/>
                <w:numId w:val="2"/>
              </w:numPr>
              <w:rPr>
                <w:rFonts w:ascii="Times New Roman" w:hAnsi="Times New Roman"/>
              </w:rPr>
            </w:pPr>
            <w:r>
              <w:rPr>
                <w:rFonts w:ascii="Times New Roman" w:hAnsi="Times New Roman"/>
              </w:rPr>
              <w:t>Kalite kontrol belgeleri yıllık</w:t>
            </w:r>
          </w:p>
        </w:tc>
      </w:tr>
    </w:tbl>
    <w:p w14:paraId="154B95B4" w14:textId="7FF54554" w:rsidR="001A14A0" w:rsidRDefault="001A14A0"/>
    <w:tbl>
      <w:tblPr>
        <w:tblStyle w:val="TabloKlavuzu"/>
        <w:tblW w:w="10915" w:type="dxa"/>
        <w:jc w:val="center"/>
        <w:tblLook w:val="04A0" w:firstRow="1" w:lastRow="0" w:firstColumn="1" w:lastColumn="0" w:noHBand="0" w:noVBand="1"/>
      </w:tblPr>
      <w:tblGrid>
        <w:gridCol w:w="10915"/>
      </w:tblGrid>
      <w:tr w:rsidR="001A14A0" w:rsidRPr="001A14A0" w14:paraId="04E9634D" w14:textId="77777777" w:rsidTr="009C3A12">
        <w:trPr>
          <w:trHeight w:val="340"/>
          <w:jc w:val="center"/>
        </w:trPr>
        <w:tc>
          <w:tcPr>
            <w:tcW w:w="10915" w:type="dxa"/>
            <w:vAlign w:val="center"/>
          </w:tcPr>
          <w:p w14:paraId="5F1D5F99" w14:textId="131D61D5" w:rsidR="001A14A0" w:rsidRPr="001A14A0" w:rsidRDefault="001A14A0" w:rsidP="009C3A12">
            <w:pPr>
              <w:pStyle w:val="AralkYok"/>
              <w:rPr>
                <w:rFonts w:ascii="Times New Roman" w:hAnsi="Times New Roman"/>
                <w:b/>
                <w:bCs/>
              </w:rPr>
            </w:pPr>
            <w:r w:rsidRPr="001A14A0">
              <w:rPr>
                <w:rFonts w:ascii="Times New Roman" w:hAnsi="Times New Roman"/>
                <w:b/>
                <w:bCs/>
              </w:rPr>
              <w:t xml:space="preserve">İşiniz Gereği Bağlantıda Olduğunuz İç </w:t>
            </w:r>
            <w:r w:rsidR="009C3A12">
              <w:rPr>
                <w:rFonts w:ascii="Times New Roman" w:hAnsi="Times New Roman"/>
                <w:b/>
                <w:bCs/>
              </w:rPr>
              <w:t>v</w:t>
            </w:r>
            <w:r w:rsidRPr="001A14A0">
              <w:rPr>
                <w:rFonts w:ascii="Times New Roman" w:hAnsi="Times New Roman"/>
                <w:b/>
                <w:bCs/>
              </w:rPr>
              <w:t xml:space="preserve">e Dış Paydaşlarınız Nelerdir? Bölüm </w:t>
            </w:r>
            <w:r>
              <w:rPr>
                <w:rFonts w:ascii="Times New Roman" w:hAnsi="Times New Roman"/>
                <w:b/>
                <w:bCs/>
              </w:rPr>
              <w:t>v</w:t>
            </w:r>
            <w:r w:rsidRPr="001A14A0">
              <w:rPr>
                <w:rFonts w:ascii="Times New Roman" w:hAnsi="Times New Roman"/>
                <w:b/>
                <w:bCs/>
              </w:rPr>
              <w:t>e Unvan Olarak Belirtiniz.</w:t>
            </w:r>
          </w:p>
        </w:tc>
      </w:tr>
      <w:tr w:rsidR="001A14A0" w:rsidRPr="001A14A0" w14:paraId="12D70B60" w14:textId="77777777" w:rsidTr="009C3A12">
        <w:trPr>
          <w:trHeight w:val="454"/>
          <w:jc w:val="center"/>
        </w:trPr>
        <w:tc>
          <w:tcPr>
            <w:tcW w:w="10915" w:type="dxa"/>
            <w:vAlign w:val="center"/>
          </w:tcPr>
          <w:p w14:paraId="73C91ED4" w14:textId="77777777" w:rsidR="001A14A0" w:rsidRDefault="009C3A12" w:rsidP="009C3A12">
            <w:pPr>
              <w:pStyle w:val="AralkYok"/>
              <w:rPr>
                <w:rFonts w:ascii="Times New Roman" w:hAnsi="Times New Roman"/>
              </w:rPr>
            </w:pPr>
            <w:r>
              <w:rPr>
                <w:rFonts w:ascii="Times New Roman" w:hAnsi="Times New Roman"/>
              </w:rPr>
              <w:t>İşin yapılması için ilişkide bulunulan birimler:</w:t>
            </w:r>
          </w:p>
          <w:p w14:paraId="089337F9" w14:textId="04918F60" w:rsidR="009C3A12" w:rsidRPr="001A14A0" w:rsidRDefault="00877629" w:rsidP="009C3A12">
            <w:pPr>
              <w:pStyle w:val="AralkYok"/>
              <w:numPr>
                <w:ilvl w:val="0"/>
                <w:numId w:val="2"/>
              </w:numPr>
              <w:rPr>
                <w:rFonts w:ascii="Times New Roman" w:hAnsi="Times New Roman"/>
              </w:rPr>
            </w:pPr>
            <w:r>
              <w:rPr>
                <w:rFonts w:ascii="Times New Roman" w:hAnsi="Times New Roman"/>
              </w:rPr>
              <w:t xml:space="preserve">Başhekimlik, </w:t>
            </w:r>
            <w:r w:rsidR="00640EB4">
              <w:rPr>
                <w:rFonts w:ascii="Times New Roman" w:hAnsi="Times New Roman"/>
              </w:rPr>
              <w:t xml:space="preserve">Tıbbi mikrobiyoloji </w:t>
            </w:r>
            <w:proofErr w:type="spellStart"/>
            <w:r w:rsidR="00640EB4">
              <w:rPr>
                <w:rFonts w:ascii="Times New Roman" w:hAnsi="Times New Roman"/>
              </w:rPr>
              <w:t>laboratatuvar</w:t>
            </w:r>
            <w:proofErr w:type="spellEnd"/>
            <w:r w:rsidR="00640EB4">
              <w:rPr>
                <w:rFonts w:ascii="Times New Roman" w:hAnsi="Times New Roman"/>
              </w:rPr>
              <w:t xml:space="preserve"> sorumlu öğretim üyesi, uzman öğretim üyesi, araştırma görevlileri sekreterler destek personel </w:t>
            </w:r>
          </w:p>
        </w:tc>
      </w:tr>
      <w:tr w:rsidR="001A14A0" w:rsidRPr="001A14A0" w14:paraId="3BD2D360" w14:textId="77777777" w:rsidTr="009C3A12">
        <w:trPr>
          <w:trHeight w:val="454"/>
          <w:jc w:val="center"/>
        </w:trPr>
        <w:tc>
          <w:tcPr>
            <w:tcW w:w="10915" w:type="dxa"/>
            <w:vAlign w:val="center"/>
          </w:tcPr>
          <w:p w14:paraId="074A37A5" w14:textId="77777777" w:rsidR="001A14A0" w:rsidRDefault="009C3A12" w:rsidP="009C3A12">
            <w:pPr>
              <w:pStyle w:val="AralkYok"/>
              <w:rPr>
                <w:rFonts w:ascii="Times New Roman" w:hAnsi="Times New Roman"/>
              </w:rPr>
            </w:pPr>
            <w:r>
              <w:rPr>
                <w:rFonts w:ascii="Times New Roman" w:hAnsi="Times New Roman"/>
              </w:rPr>
              <w:t>İşin sonuçlarından etkilenen birimler:</w:t>
            </w:r>
          </w:p>
          <w:p w14:paraId="5EDC1307" w14:textId="6E6FE991" w:rsidR="009C3A12" w:rsidRPr="001A14A0" w:rsidRDefault="00640EB4" w:rsidP="009C3A12">
            <w:pPr>
              <w:pStyle w:val="AralkYok"/>
              <w:numPr>
                <w:ilvl w:val="0"/>
                <w:numId w:val="2"/>
              </w:numPr>
              <w:rPr>
                <w:rFonts w:ascii="Times New Roman" w:hAnsi="Times New Roman"/>
              </w:rPr>
            </w:pPr>
            <w:r>
              <w:rPr>
                <w:rFonts w:ascii="Times New Roman" w:hAnsi="Times New Roman"/>
              </w:rPr>
              <w:t xml:space="preserve">Klinik birimler, hastane malzeme deposu, başhekimlik </w:t>
            </w:r>
          </w:p>
        </w:tc>
      </w:tr>
    </w:tbl>
    <w:p w14:paraId="7F719D86" w14:textId="0B059B4E" w:rsidR="001A14A0" w:rsidRPr="009C3A12" w:rsidRDefault="001A14A0">
      <w:pPr>
        <w:rPr>
          <w:sz w:val="6"/>
          <w:szCs w:val="6"/>
        </w:rPr>
      </w:pPr>
    </w:p>
    <w:tbl>
      <w:tblPr>
        <w:tblStyle w:val="TabloKlavuzu"/>
        <w:tblW w:w="10910" w:type="dxa"/>
        <w:jc w:val="center"/>
        <w:tblLook w:val="04A0" w:firstRow="1" w:lastRow="0" w:firstColumn="1" w:lastColumn="0" w:noHBand="0" w:noVBand="1"/>
      </w:tblPr>
      <w:tblGrid>
        <w:gridCol w:w="10910"/>
      </w:tblGrid>
      <w:tr w:rsidR="009C3A12" w:rsidRPr="009C3A12" w14:paraId="02AF0DE6" w14:textId="77777777" w:rsidTr="009C3A12">
        <w:trPr>
          <w:trHeight w:val="340"/>
          <w:jc w:val="center"/>
        </w:trPr>
        <w:tc>
          <w:tcPr>
            <w:tcW w:w="10910" w:type="dxa"/>
            <w:vAlign w:val="center"/>
          </w:tcPr>
          <w:p w14:paraId="43006EFF" w14:textId="023F37C7" w:rsidR="009C3A12" w:rsidRPr="009C3A12" w:rsidRDefault="009C3A12" w:rsidP="009C3A12">
            <w:pPr>
              <w:pStyle w:val="AralkYok"/>
              <w:rPr>
                <w:rFonts w:ascii="Times New Roman" w:hAnsi="Times New Roman"/>
                <w:b/>
                <w:bCs/>
              </w:rPr>
            </w:pPr>
            <w:r w:rsidRPr="009C3A12">
              <w:rPr>
                <w:rFonts w:ascii="Times New Roman" w:hAnsi="Times New Roman"/>
                <w:b/>
                <w:bCs/>
              </w:rPr>
              <w:t>İşi Yapmakla Sorumlu Personelin Sahip Olması Gereken Özellikler:</w:t>
            </w:r>
          </w:p>
        </w:tc>
      </w:tr>
      <w:tr w:rsidR="009C3A12" w:rsidRPr="009C3A12" w14:paraId="0549A7D8" w14:textId="77777777" w:rsidTr="009C3A12">
        <w:trPr>
          <w:jc w:val="center"/>
        </w:trPr>
        <w:tc>
          <w:tcPr>
            <w:tcW w:w="10910" w:type="dxa"/>
            <w:vAlign w:val="center"/>
          </w:tcPr>
          <w:p w14:paraId="01AD8739" w14:textId="77777777" w:rsidR="009C3A12" w:rsidRDefault="009C3A12" w:rsidP="009C3A12">
            <w:pPr>
              <w:pStyle w:val="AralkYok"/>
              <w:rPr>
                <w:rFonts w:ascii="Times New Roman" w:hAnsi="Times New Roman"/>
              </w:rPr>
            </w:pPr>
            <w:r>
              <w:rPr>
                <w:rFonts w:ascii="Times New Roman" w:hAnsi="Times New Roman"/>
              </w:rPr>
              <w:t>Bilgi ve Beceriler:</w:t>
            </w:r>
          </w:p>
          <w:p w14:paraId="10B4DB31" w14:textId="29913D75" w:rsidR="009C3A12" w:rsidRPr="009C3A12" w:rsidRDefault="00640EB4" w:rsidP="009C3A12">
            <w:pPr>
              <w:pStyle w:val="AralkYok"/>
              <w:numPr>
                <w:ilvl w:val="0"/>
                <w:numId w:val="2"/>
              </w:numPr>
              <w:rPr>
                <w:rFonts w:ascii="Times New Roman" w:hAnsi="Times New Roman"/>
              </w:rPr>
            </w:pPr>
            <w:r>
              <w:rPr>
                <w:rFonts w:ascii="Times New Roman" w:hAnsi="Times New Roman"/>
              </w:rPr>
              <w:t xml:space="preserve">Ön lisan </w:t>
            </w:r>
            <w:r w:rsidR="00E340E6">
              <w:rPr>
                <w:rFonts w:ascii="Times New Roman" w:hAnsi="Times New Roman"/>
              </w:rPr>
              <w:t>ve lisans mezunu</w:t>
            </w:r>
          </w:p>
        </w:tc>
      </w:tr>
      <w:tr w:rsidR="009C3A12" w:rsidRPr="009C3A12" w14:paraId="4CB97020" w14:textId="77777777" w:rsidTr="009C3A12">
        <w:trPr>
          <w:jc w:val="center"/>
        </w:trPr>
        <w:tc>
          <w:tcPr>
            <w:tcW w:w="10910" w:type="dxa"/>
            <w:vAlign w:val="center"/>
          </w:tcPr>
          <w:p w14:paraId="314181D0" w14:textId="77777777" w:rsidR="009C3A12" w:rsidRDefault="009C3A12" w:rsidP="009C3A12">
            <w:pPr>
              <w:pStyle w:val="AralkYok"/>
              <w:rPr>
                <w:rFonts w:ascii="Times New Roman" w:hAnsi="Times New Roman"/>
              </w:rPr>
            </w:pPr>
            <w:r>
              <w:rPr>
                <w:rFonts w:ascii="Times New Roman" w:hAnsi="Times New Roman"/>
              </w:rPr>
              <w:t>Deneyim:</w:t>
            </w:r>
          </w:p>
          <w:p w14:paraId="75B8C70F" w14:textId="43EF7EAE" w:rsidR="009C3A12" w:rsidRPr="009C3A12" w:rsidRDefault="009C3A12" w:rsidP="009C3A12">
            <w:pPr>
              <w:pStyle w:val="AralkYok"/>
              <w:numPr>
                <w:ilvl w:val="0"/>
                <w:numId w:val="2"/>
              </w:numPr>
              <w:rPr>
                <w:rFonts w:ascii="Times New Roman" w:hAnsi="Times New Roman"/>
              </w:rPr>
            </w:pPr>
          </w:p>
        </w:tc>
      </w:tr>
      <w:tr w:rsidR="009C3A12" w:rsidRPr="009C3A12" w14:paraId="471D2792" w14:textId="77777777" w:rsidTr="009C3A12">
        <w:trPr>
          <w:jc w:val="center"/>
        </w:trPr>
        <w:tc>
          <w:tcPr>
            <w:tcW w:w="10910" w:type="dxa"/>
            <w:vAlign w:val="center"/>
          </w:tcPr>
          <w:p w14:paraId="545C1FC5" w14:textId="77777777" w:rsidR="009C3A12" w:rsidRDefault="009C3A12" w:rsidP="009C3A12">
            <w:pPr>
              <w:pStyle w:val="AralkYok"/>
              <w:rPr>
                <w:rFonts w:ascii="Times New Roman" w:hAnsi="Times New Roman"/>
              </w:rPr>
            </w:pPr>
            <w:r>
              <w:rPr>
                <w:rFonts w:ascii="Times New Roman" w:hAnsi="Times New Roman"/>
              </w:rPr>
              <w:t>Belge ve Sertifikalar:</w:t>
            </w:r>
          </w:p>
          <w:p w14:paraId="010F6833" w14:textId="5D67B8B7" w:rsidR="009C3A12" w:rsidRPr="009C3A12" w:rsidRDefault="00E340E6" w:rsidP="009C3A12">
            <w:pPr>
              <w:pStyle w:val="AralkYok"/>
              <w:numPr>
                <w:ilvl w:val="0"/>
                <w:numId w:val="2"/>
              </w:numPr>
              <w:rPr>
                <w:rFonts w:ascii="Times New Roman" w:hAnsi="Times New Roman"/>
              </w:rPr>
            </w:pPr>
            <w:r>
              <w:rPr>
                <w:rFonts w:ascii="Times New Roman" w:hAnsi="Times New Roman"/>
              </w:rPr>
              <w:t>Yüksek okul ve lisans mezun diploması</w:t>
            </w:r>
          </w:p>
        </w:tc>
      </w:tr>
    </w:tbl>
    <w:p w14:paraId="7123B91A" w14:textId="77777777" w:rsidR="009C3A12" w:rsidRPr="00CF0B1A" w:rsidRDefault="009C3A12">
      <w:pPr>
        <w:rPr>
          <w:sz w:val="6"/>
          <w:szCs w:val="6"/>
        </w:rPr>
      </w:pPr>
    </w:p>
    <w:tbl>
      <w:tblPr>
        <w:tblStyle w:val="TabloKlavuzu"/>
        <w:tblW w:w="10915" w:type="dxa"/>
        <w:jc w:val="center"/>
        <w:tblLook w:val="04A0" w:firstRow="1" w:lastRow="0" w:firstColumn="1" w:lastColumn="0" w:noHBand="0" w:noVBand="1"/>
      </w:tblPr>
      <w:tblGrid>
        <w:gridCol w:w="10915"/>
      </w:tblGrid>
      <w:tr w:rsidR="00CF0B1A" w:rsidRPr="00CF0B1A" w14:paraId="697B428A" w14:textId="77777777" w:rsidTr="00CF0B1A">
        <w:trPr>
          <w:trHeight w:val="340"/>
          <w:jc w:val="center"/>
        </w:trPr>
        <w:tc>
          <w:tcPr>
            <w:tcW w:w="10915" w:type="dxa"/>
            <w:vAlign w:val="center"/>
          </w:tcPr>
          <w:p w14:paraId="370C2F31" w14:textId="7C4FCE0D" w:rsidR="00CF0B1A" w:rsidRPr="00CF0B1A" w:rsidRDefault="00CF0B1A" w:rsidP="00CF0B1A">
            <w:pPr>
              <w:pStyle w:val="AralkYok"/>
              <w:rPr>
                <w:rFonts w:ascii="Times New Roman" w:hAnsi="Times New Roman"/>
                <w:b/>
                <w:bCs/>
              </w:rPr>
            </w:pPr>
            <w:r w:rsidRPr="00CF0B1A">
              <w:rPr>
                <w:rFonts w:ascii="Times New Roman" w:hAnsi="Times New Roman"/>
                <w:b/>
                <w:bCs/>
              </w:rPr>
              <w:t xml:space="preserve">Yapılacak İş İçin Gereken Donanım </w:t>
            </w:r>
            <w:r>
              <w:rPr>
                <w:rFonts w:ascii="Times New Roman" w:hAnsi="Times New Roman"/>
                <w:b/>
                <w:bCs/>
              </w:rPr>
              <w:t>v</w:t>
            </w:r>
            <w:r w:rsidRPr="00CF0B1A">
              <w:rPr>
                <w:rFonts w:ascii="Times New Roman" w:hAnsi="Times New Roman"/>
                <w:b/>
                <w:bCs/>
              </w:rPr>
              <w:t>e Ekipman</w:t>
            </w:r>
          </w:p>
        </w:tc>
      </w:tr>
      <w:tr w:rsidR="00CF0B1A" w:rsidRPr="00CF0B1A" w14:paraId="03F2F0B4" w14:textId="77777777" w:rsidTr="00CF0B1A">
        <w:trPr>
          <w:trHeight w:val="340"/>
          <w:jc w:val="center"/>
        </w:trPr>
        <w:tc>
          <w:tcPr>
            <w:tcW w:w="10915" w:type="dxa"/>
            <w:vAlign w:val="center"/>
          </w:tcPr>
          <w:p w14:paraId="38B49CDF" w14:textId="50F96460" w:rsidR="00CF0B1A" w:rsidRPr="00CF0B1A" w:rsidRDefault="00640EB4" w:rsidP="00CF0B1A">
            <w:pPr>
              <w:pStyle w:val="AralkYok"/>
              <w:numPr>
                <w:ilvl w:val="0"/>
                <w:numId w:val="2"/>
              </w:numPr>
              <w:rPr>
                <w:rFonts w:ascii="Times New Roman" w:hAnsi="Times New Roman"/>
              </w:rPr>
            </w:pPr>
            <w:r>
              <w:t>Tıbbi laboratuvar malzemeleri ve tıbbi cihazlar</w:t>
            </w:r>
          </w:p>
        </w:tc>
      </w:tr>
    </w:tbl>
    <w:p w14:paraId="558C3C61" w14:textId="73D50520" w:rsidR="001A14A0" w:rsidRPr="00CF0B1A" w:rsidRDefault="001A14A0">
      <w:pPr>
        <w:rPr>
          <w:sz w:val="6"/>
          <w:szCs w:val="6"/>
        </w:rPr>
      </w:pPr>
    </w:p>
    <w:tbl>
      <w:tblPr>
        <w:tblStyle w:val="TabloKlavuzu"/>
        <w:tblW w:w="10910" w:type="dxa"/>
        <w:jc w:val="center"/>
        <w:tblLook w:val="04A0" w:firstRow="1" w:lastRow="0" w:firstColumn="1" w:lastColumn="0" w:noHBand="0" w:noVBand="1"/>
      </w:tblPr>
      <w:tblGrid>
        <w:gridCol w:w="10910"/>
      </w:tblGrid>
      <w:tr w:rsidR="00CF0B1A" w:rsidRPr="00CF0B1A" w14:paraId="0E6236B7" w14:textId="77777777" w:rsidTr="00CF0B1A">
        <w:trPr>
          <w:trHeight w:val="340"/>
          <w:jc w:val="center"/>
        </w:trPr>
        <w:tc>
          <w:tcPr>
            <w:tcW w:w="10910" w:type="dxa"/>
            <w:vAlign w:val="center"/>
          </w:tcPr>
          <w:p w14:paraId="699EDBC6" w14:textId="61734610" w:rsidR="00CF0B1A" w:rsidRPr="00CF0B1A" w:rsidRDefault="00CF0B1A" w:rsidP="00CF0B1A">
            <w:pPr>
              <w:pStyle w:val="AralkYok"/>
              <w:jc w:val="both"/>
              <w:rPr>
                <w:rFonts w:ascii="Times New Roman" w:hAnsi="Times New Roman"/>
                <w:b/>
                <w:bCs/>
              </w:rPr>
            </w:pPr>
            <w:r w:rsidRPr="00CF0B1A">
              <w:rPr>
                <w:rFonts w:ascii="Times New Roman" w:hAnsi="Times New Roman"/>
                <w:b/>
                <w:bCs/>
              </w:rPr>
              <w:t xml:space="preserve">Yapılacak İşin Yasal Dayanağı: </w:t>
            </w:r>
            <w:r>
              <w:rPr>
                <w:rFonts w:ascii="Times New Roman" w:hAnsi="Times New Roman"/>
                <w:b/>
                <w:bCs/>
              </w:rPr>
              <w:t>İ</w:t>
            </w:r>
            <w:r w:rsidRPr="00CF0B1A">
              <w:rPr>
                <w:rFonts w:ascii="Times New Roman" w:hAnsi="Times New Roman"/>
                <w:b/>
                <w:bCs/>
              </w:rPr>
              <w:t>şin yapılması sırasında başvurulan kaynaklar (kanun, kararname, yönetmelik, genelge)</w:t>
            </w:r>
          </w:p>
        </w:tc>
      </w:tr>
      <w:tr w:rsidR="00CF0B1A" w:rsidRPr="00CF0B1A" w14:paraId="6EBA774C" w14:textId="77777777" w:rsidTr="00CF0B1A">
        <w:trPr>
          <w:trHeight w:val="340"/>
          <w:jc w:val="center"/>
        </w:trPr>
        <w:tc>
          <w:tcPr>
            <w:tcW w:w="10910" w:type="dxa"/>
            <w:vAlign w:val="center"/>
          </w:tcPr>
          <w:p w14:paraId="04C0AD06" w14:textId="65D1FD85" w:rsidR="00CF0B1A" w:rsidRPr="00CF0B1A" w:rsidRDefault="00640EB4" w:rsidP="00CF0B1A">
            <w:pPr>
              <w:pStyle w:val="AralkYok"/>
              <w:numPr>
                <w:ilvl w:val="0"/>
                <w:numId w:val="2"/>
              </w:numPr>
              <w:rPr>
                <w:rFonts w:ascii="Times New Roman" w:hAnsi="Times New Roman"/>
              </w:rPr>
            </w:pPr>
            <w:r>
              <w:rPr>
                <w:rFonts w:ascii="Times New Roman" w:hAnsi="Times New Roman"/>
              </w:rPr>
              <w:t>Laboratuvar yönetmeliği, sağlık bakanlığı ulusal mikrobiyoloji standartları, SKS</w:t>
            </w:r>
          </w:p>
        </w:tc>
      </w:tr>
    </w:tbl>
    <w:p w14:paraId="4E328A2B" w14:textId="4ACD4C95" w:rsidR="00CF0B1A" w:rsidRPr="00CF0B1A" w:rsidRDefault="00CF0B1A">
      <w:pPr>
        <w:rPr>
          <w:sz w:val="6"/>
          <w:szCs w:val="6"/>
        </w:rPr>
      </w:pPr>
    </w:p>
    <w:tbl>
      <w:tblPr>
        <w:tblStyle w:val="TabloKlavuzu"/>
        <w:tblW w:w="10910" w:type="dxa"/>
        <w:jc w:val="center"/>
        <w:tblLook w:val="04A0" w:firstRow="1" w:lastRow="0" w:firstColumn="1" w:lastColumn="0" w:noHBand="0" w:noVBand="1"/>
      </w:tblPr>
      <w:tblGrid>
        <w:gridCol w:w="10910"/>
      </w:tblGrid>
      <w:tr w:rsidR="00CF0B1A" w:rsidRPr="00CF0B1A" w14:paraId="6CEDC39A" w14:textId="77777777" w:rsidTr="00CF0B1A">
        <w:trPr>
          <w:trHeight w:val="340"/>
          <w:jc w:val="center"/>
        </w:trPr>
        <w:tc>
          <w:tcPr>
            <w:tcW w:w="10910" w:type="dxa"/>
            <w:vAlign w:val="center"/>
          </w:tcPr>
          <w:p w14:paraId="20A1740C" w14:textId="3AD70FCC" w:rsidR="00CF0B1A" w:rsidRPr="00CF0B1A" w:rsidRDefault="00CF0B1A" w:rsidP="00CF0B1A">
            <w:pPr>
              <w:pStyle w:val="AralkYok"/>
              <w:rPr>
                <w:rFonts w:ascii="Times New Roman" w:hAnsi="Times New Roman"/>
                <w:b/>
                <w:bCs/>
              </w:rPr>
            </w:pPr>
            <w:r w:rsidRPr="00CF0B1A">
              <w:rPr>
                <w:rFonts w:ascii="Times New Roman" w:hAnsi="Times New Roman"/>
                <w:b/>
                <w:bCs/>
              </w:rPr>
              <w:t>Çalışma Ortamında Yaşadığınız Sosyal Sorunlar Nelerdir:</w:t>
            </w:r>
          </w:p>
        </w:tc>
      </w:tr>
      <w:tr w:rsidR="00CF0B1A" w:rsidRPr="00CF0B1A" w14:paraId="5DA88FB0" w14:textId="77777777" w:rsidTr="00CF0B1A">
        <w:trPr>
          <w:trHeight w:val="680"/>
          <w:jc w:val="center"/>
        </w:trPr>
        <w:tc>
          <w:tcPr>
            <w:tcW w:w="10910" w:type="dxa"/>
            <w:vAlign w:val="center"/>
          </w:tcPr>
          <w:p w14:paraId="7875E394" w14:textId="77777777" w:rsidR="00CF0B1A" w:rsidRPr="00CF0B1A" w:rsidRDefault="00CF0B1A" w:rsidP="00CF0B1A">
            <w:pPr>
              <w:pStyle w:val="AralkYok"/>
              <w:rPr>
                <w:rFonts w:ascii="Times New Roman" w:hAnsi="Times New Roman"/>
              </w:rPr>
            </w:pPr>
          </w:p>
        </w:tc>
      </w:tr>
      <w:tr w:rsidR="00CF0B1A" w:rsidRPr="00CF0B1A" w14:paraId="77F69283" w14:textId="77777777" w:rsidTr="00CF0B1A">
        <w:trPr>
          <w:trHeight w:val="340"/>
          <w:jc w:val="center"/>
        </w:trPr>
        <w:tc>
          <w:tcPr>
            <w:tcW w:w="10910" w:type="dxa"/>
            <w:vAlign w:val="center"/>
          </w:tcPr>
          <w:p w14:paraId="269D3492" w14:textId="0216AEF0" w:rsidR="00CF0B1A" w:rsidRPr="00CF0B1A" w:rsidRDefault="00CF0B1A" w:rsidP="00CF0B1A">
            <w:pPr>
              <w:pStyle w:val="AralkYok"/>
              <w:rPr>
                <w:rFonts w:ascii="Times New Roman" w:hAnsi="Times New Roman"/>
                <w:b/>
                <w:bCs/>
              </w:rPr>
            </w:pPr>
            <w:r w:rsidRPr="00CF0B1A">
              <w:rPr>
                <w:rFonts w:ascii="Times New Roman" w:hAnsi="Times New Roman"/>
                <w:b/>
                <w:bCs/>
              </w:rPr>
              <w:t>Çalışma Ortamındaki Yerleşme Düzeyiniz İşinizi Kolaylaştırıyor mu? Varsa Öneriniz:</w:t>
            </w:r>
          </w:p>
        </w:tc>
      </w:tr>
      <w:tr w:rsidR="00CF0B1A" w:rsidRPr="00CF0B1A" w14:paraId="754028A6" w14:textId="77777777" w:rsidTr="00CF0B1A">
        <w:trPr>
          <w:trHeight w:val="624"/>
          <w:jc w:val="center"/>
        </w:trPr>
        <w:tc>
          <w:tcPr>
            <w:tcW w:w="10910" w:type="dxa"/>
            <w:vAlign w:val="center"/>
          </w:tcPr>
          <w:p w14:paraId="495FA4C0" w14:textId="4B3943C7" w:rsidR="00CF0B1A" w:rsidRPr="00CF0B1A" w:rsidRDefault="00640EB4" w:rsidP="00C41B91">
            <w:pPr>
              <w:pStyle w:val="AralkYok"/>
              <w:rPr>
                <w:rFonts w:ascii="Times New Roman" w:hAnsi="Times New Roman"/>
              </w:rPr>
            </w:pPr>
            <w:r>
              <w:t>Tıbbi mikrobiyoloji bir ve iki kısımlarının hastanede tüm hizmet laboratuvarları bir ortak alanda birleştirilm</w:t>
            </w:r>
            <w:r w:rsidR="00EA128B">
              <w:t>esi.</w:t>
            </w:r>
          </w:p>
        </w:tc>
      </w:tr>
      <w:tr w:rsidR="00CF0B1A" w:rsidRPr="00CF0B1A" w14:paraId="57D42565" w14:textId="77777777" w:rsidTr="00CF0B1A">
        <w:trPr>
          <w:trHeight w:val="340"/>
          <w:jc w:val="center"/>
        </w:trPr>
        <w:tc>
          <w:tcPr>
            <w:tcW w:w="10910" w:type="dxa"/>
            <w:vAlign w:val="center"/>
          </w:tcPr>
          <w:p w14:paraId="39644C69" w14:textId="1F73DACB" w:rsidR="00CF0B1A" w:rsidRPr="00CF0B1A" w:rsidRDefault="00CF0B1A" w:rsidP="00CF0B1A">
            <w:pPr>
              <w:pStyle w:val="AralkYok"/>
              <w:rPr>
                <w:rFonts w:ascii="Times New Roman" w:hAnsi="Times New Roman"/>
                <w:b/>
                <w:bCs/>
              </w:rPr>
            </w:pPr>
            <w:r w:rsidRPr="00CF0B1A">
              <w:rPr>
                <w:rFonts w:ascii="Times New Roman" w:hAnsi="Times New Roman"/>
                <w:b/>
                <w:bCs/>
              </w:rPr>
              <w:t>Yapılan İşte Aşağıdaki Risklerden Hangileri Vardır? Açıklayınız:</w:t>
            </w:r>
          </w:p>
        </w:tc>
      </w:tr>
      <w:tr w:rsidR="00CF0B1A" w:rsidRPr="00CF0B1A" w14:paraId="4D255A1A" w14:textId="77777777" w:rsidTr="00CF0B1A">
        <w:trPr>
          <w:trHeight w:val="340"/>
          <w:jc w:val="center"/>
        </w:trPr>
        <w:tc>
          <w:tcPr>
            <w:tcW w:w="10910" w:type="dxa"/>
            <w:vAlign w:val="center"/>
          </w:tcPr>
          <w:p w14:paraId="467395E0" w14:textId="77777777" w:rsidR="00CF0B1A" w:rsidRDefault="00CF0B1A" w:rsidP="00CF0B1A">
            <w:pPr>
              <w:pStyle w:val="AralkYok"/>
              <w:rPr>
                <w:rFonts w:ascii="Times New Roman" w:hAnsi="Times New Roman"/>
              </w:rPr>
            </w:pPr>
            <w:r>
              <w:rPr>
                <w:rFonts w:ascii="Times New Roman" w:hAnsi="Times New Roman"/>
              </w:rPr>
              <w:t>İş kazası</w:t>
            </w:r>
          </w:p>
          <w:p w14:paraId="7BFE891B" w14:textId="789442C0" w:rsidR="00CF0B1A" w:rsidRDefault="000E382A" w:rsidP="00CF0B1A">
            <w:pPr>
              <w:pStyle w:val="AralkYok"/>
              <w:numPr>
                <w:ilvl w:val="0"/>
                <w:numId w:val="2"/>
              </w:numPr>
              <w:rPr>
                <w:rFonts w:ascii="Times New Roman" w:hAnsi="Times New Roman"/>
              </w:rPr>
            </w:pPr>
            <w:proofErr w:type="gramStart"/>
            <w:r>
              <w:rPr>
                <w:rFonts w:ascii="Times New Roman" w:hAnsi="Times New Roman"/>
              </w:rPr>
              <w:t>x</w:t>
            </w:r>
            <w:proofErr w:type="gramEnd"/>
          </w:p>
          <w:p w14:paraId="786580EA" w14:textId="77777777" w:rsidR="00CF0B1A" w:rsidRDefault="00CF0B1A" w:rsidP="00CF0B1A">
            <w:pPr>
              <w:pStyle w:val="AralkYok"/>
              <w:rPr>
                <w:rFonts w:ascii="Times New Roman" w:hAnsi="Times New Roman"/>
              </w:rPr>
            </w:pPr>
            <w:r>
              <w:rPr>
                <w:rFonts w:ascii="Times New Roman" w:hAnsi="Times New Roman"/>
              </w:rPr>
              <w:t>Meslek hastalığı</w:t>
            </w:r>
          </w:p>
          <w:p w14:paraId="15009058" w14:textId="6AD1C4BF" w:rsidR="00CF0B1A" w:rsidRDefault="000E382A" w:rsidP="00CF0B1A">
            <w:pPr>
              <w:pStyle w:val="AralkYok"/>
              <w:numPr>
                <w:ilvl w:val="0"/>
                <w:numId w:val="2"/>
              </w:numPr>
              <w:rPr>
                <w:rFonts w:ascii="Times New Roman" w:hAnsi="Times New Roman"/>
              </w:rPr>
            </w:pPr>
            <w:proofErr w:type="gramStart"/>
            <w:r>
              <w:rPr>
                <w:rFonts w:ascii="Times New Roman" w:hAnsi="Times New Roman"/>
              </w:rPr>
              <w:t>x</w:t>
            </w:r>
            <w:proofErr w:type="gramEnd"/>
          </w:p>
          <w:p w14:paraId="63362CC3" w14:textId="77777777" w:rsidR="00CF0B1A" w:rsidRDefault="00CF0B1A" w:rsidP="00CF0B1A">
            <w:pPr>
              <w:pStyle w:val="AralkYok"/>
              <w:rPr>
                <w:rFonts w:ascii="Times New Roman" w:hAnsi="Times New Roman"/>
              </w:rPr>
            </w:pPr>
            <w:r>
              <w:rPr>
                <w:rFonts w:ascii="Times New Roman" w:hAnsi="Times New Roman"/>
              </w:rPr>
              <w:t>Trafik kazası</w:t>
            </w:r>
          </w:p>
          <w:p w14:paraId="00AB77F3" w14:textId="5C206E59" w:rsidR="00CF0B1A" w:rsidRPr="00CF0B1A" w:rsidRDefault="00CF0B1A" w:rsidP="00CF0B1A">
            <w:pPr>
              <w:pStyle w:val="AralkYok"/>
              <w:numPr>
                <w:ilvl w:val="0"/>
                <w:numId w:val="2"/>
              </w:numPr>
              <w:rPr>
                <w:rFonts w:ascii="Times New Roman" w:hAnsi="Times New Roman"/>
              </w:rPr>
            </w:pPr>
          </w:p>
        </w:tc>
      </w:tr>
    </w:tbl>
    <w:p w14:paraId="40FFD0DD" w14:textId="3C1D9E08" w:rsidR="00CF0B1A" w:rsidRPr="00682006" w:rsidRDefault="00CF0B1A">
      <w:pPr>
        <w:rPr>
          <w:sz w:val="6"/>
          <w:szCs w:val="6"/>
        </w:rPr>
      </w:pPr>
    </w:p>
    <w:tbl>
      <w:tblPr>
        <w:tblStyle w:val="TabloKlavuzu"/>
        <w:tblW w:w="10910" w:type="dxa"/>
        <w:jc w:val="center"/>
        <w:tblLook w:val="04A0" w:firstRow="1" w:lastRow="0" w:firstColumn="1" w:lastColumn="0" w:noHBand="0" w:noVBand="1"/>
      </w:tblPr>
      <w:tblGrid>
        <w:gridCol w:w="10910"/>
      </w:tblGrid>
      <w:tr w:rsidR="00682006" w:rsidRPr="00682006" w14:paraId="5DA20504" w14:textId="77777777" w:rsidTr="00682006">
        <w:trPr>
          <w:trHeight w:val="340"/>
          <w:jc w:val="center"/>
        </w:trPr>
        <w:tc>
          <w:tcPr>
            <w:tcW w:w="10910" w:type="dxa"/>
            <w:vAlign w:val="center"/>
          </w:tcPr>
          <w:p w14:paraId="42129319" w14:textId="0AEC6932" w:rsidR="00682006" w:rsidRPr="00682006" w:rsidRDefault="00682006" w:rsidP="00682006">
            <w:pPr>
              <w:pStyle w:val="AralkYok"/>
              <w:rPr>
                <w:rFonts w:ascii="Times New Roman" w:hAnsi="Times New Roman"/>
                <w:b/>
                <w:bCs/>
              </w:rPr>
            </w:pPr>
            <w:r w:rsidRPr="00682006">
              <w:rPr>
                <w:rFonts w:ascii="Times New Roman" w:hAnsi="Times New Roman"/>
                <w:b/>
                <w:bCs/>
              </w:rPr>
              <w:t>Yapılacak İşin Çıktısı Nelerdir:</w:t>
            </w:r>
          </w:p>
        </w:tc>
      </w:tr>
      <w:tr w:rsidR="00682006" w:rsidRPr="00682006" w14:paraId="4BBFD9BC" w14:textId="77777777" w:rsidTr="00682006">
        <w:trPr>
          <w:trHeight w:val="510"/>
          <w:jc w:val="center"/>
        </w:trPr>
        <w:tc>
          <w:tcPr>
            <w:tcW w:w="10910" w:type="dxa"/>
          </w:tcPr>
          <w:p w14:paraId="2BA7499D" w14:textId="3A12082F" w:rsidR="00682006" w:rsidRPr="00682006" w:rsidRDefault="00EA128B" w:rsidP="00682006">
            <w:pPr>
              <w:pStyle w:val="AralkYok"/>
              <w:rPr>
                <w:rFonts w:ascii="Times New Roman" w:hAnsi="Times New Roman"/>
              </w:rPr>
            </w:pPr>
            <w:r>
              <w:rPr>
                <w:rFonts w:ascii="Times New Roman" w:hAnsi="Times New Roman"/>
              </w:rPr>
              <w:t>Laboratuvarda uygulanan testlerin sonuç raporu, klinik bilimlere verilen eğitimler hasta kliniklerine destek sağlanması</w:t>
            </w:r>
          </w:p>
        </w:tc>
      </w:tr>
    </w:tbl>
    <w:p w14:paraId="57447F68" w14:textId="2A8C6853" w:rsidR="00682006" w:rsidRPr="00682006" w:rsidRDefault="00682006">
      <w:pPr>
        <w:rPr>
          <w:sz w:val="6"/>
          <w:szCs w:val="6"/>
        </w:rPr>
      </w:pPr>
    </w:p>
    <w:tbl>
      <w:tblPr>
        <w:tblStyle w:val="TabloKlavuzu"/>
        <w:tblW w:w="10915" w:type="dxa"/>
        <w:jc w:val="center"/>
        <w:tblLook w:val="04A0" w:firstRow="1" w:lastRow="0" w:firstColumn="1" w:lastColumn="0" w:noHBand="0" w:noVBand="1"/>
      </w:tblPr>
      <w:tblGrid>
        <w:gridCol w:w="10915"/>
      </w:tblGrid>
      <w:tr w:rsidR="00682006" w:rsidRPr="00682006" w14:paraId="744DE888" w14:textId="77777777" w:rsidTr="00682006">
        <w:trPr>
          <w:trHeight w:val="283"/>
          <w:jc w:val="center"/>
        </w:trPr>
        <w:tc>
          <w:tcPr>
            <w:tcW w:w="10915" w:type="dxa"/>
            <w:vAlign w:val="center"/>
          </w:tcPr>
          <w:p w14:paraId="4D41E729" w14:textId="474DB78D" w:rsidR="00682006" w:rsidRPr="00682006" w:rsidRDefault="00682006" w:rsidP="00682006">
            <w:pPr>
              <w:pStyle w:val="AralkYok"/>
              <w:rPr>
                <w:rFonts w:ascii="Times New Roman" w:hAnsi="Times New Roman"/>
              </w:rPr>
            </w:pPr>
            <w:r>
              <w:rPr>
                <w:rFonts w:ascii="Times New Roman" w:hAnsi="Times New Roman"/>
                <w:b/>
                <w:bCs/>
              </w:rPr>
              <w:lastRenderedPageBreak/>
              <w:t>Bilgi Güvenliği:</w:t>
            </w:r>
            <w:r>
              <w:rPr>
                <w:rFonts w:ascii="Times New Roman" w:hAnsi="Times New Roman"/>
              </w:rPr>
              <w:t xml:space="preserve"> İşinizle ilgili gizlenmesi gereken bilgiler varsa bunların konusu, kullanılma sıklığı nelerdir.</w:t>
            </w:r>
          </w:p>
        </w:tc>
      </w:tr>
      <w:tr w:rsidR="00682006" w:rsidRPr="00682006" w14:paraId="576E3F62" w14:textId="77777777" w:rsidTr="00682006">
        <w:trPr>
          <w:trHeight w:val="397"/>
          <w:jc w:val="center"/>
        </w:trPr>
        <w:tc>
          <w:tcPr>
            <w:tcW w:w="10915" w:type="dxa"/>
            <w:vAlign w:val="center"/>
          </w:tcPr>
          <w:p w14:paraId="6BDEA509" w14:textId="60D0D574" w:rsidR="000E382A" w:rsidRPr="000E382A" w:rsidRDefault="000E382A" w:rsidP="000E382A">
            <w:pPr>
              <w:pStyle w:val="AralkYok"/>
              <w:numPr>
                <w:ilvl w:val="0"/>
                <w:numId w:val="2"/>
              </w:numPr>
              <w:rPr>
                <w:rFonts w:ascii="Times New Roman" w:hAnsi="Times New Roman"/>
              </w:rPr>
            </w:pPr>
            <w:r>
              <w:rPr>
                <w:rFonts w:ascii="Times New Roman" w:hAnsi="Times New Roman"/>
              </w:rPr>
              <w:t>Her an</w:t>
            </w:r>
            <w:r w:rsidR="00EA128B">
              <w:rPr>
                <w:rFonts w:ascii="Times New Roman" w:hAnsi="Times New Roman"/>
              </w:rPr>
              <w:t xml:space="preserve"> </w:t>
            </w:r>
          </w:p>
        </w:tc>
      </w:tr>
      <w:tr w:rsidR="00682006" w:rsidRPr="00682006" w14:paraId="14FD02EF" w14:textId="77777777" w:rsidTr="00682006">
        <w:trPr>
          <w:trHeight w:val="227"/>
          <w:jc w:val="center"/>
        </w:trPr>
        <w:tc>
          <w:tcPr>
            <w:tcW w:w="10915" w:type="dxa"/>
            <w:vAlign w:val="center"/>
          </w:tcPr>
          <w:p w14:paraId="3B8268D8" w14:textId="7577524A" w:rsidR="00682006" w:rsidRPr="00682006" w:rsidRDefault="00682006" w:rsidP="00682006">
            <w:pPr>
              <w:pStyle w:val="AralkYok"/>
              <w:rPr>
                <w:rFonts w:ascii="Times New Roman" w:hAnsi="Times New Roman"/>
              </w:rPr>
            </w:pPr>
            <w:r>
              <w:rPr>
                <w:rFonts w:ascii="Times New Roman" w:hAnsi="Times New Roman"/>
              </w:rPr>
              <w:t>Bu bilgilerin kasıt, hatalı tutum, güvenlik zafiyeti nedeniyle açığa çıkmasının sakıncaları nelerdir.</w:t>
            </w:r>
          </w:p>
        </w:tc>
      </w:tr>
      <w:tr w:rsidR="00682006" w:rsidRPr="00682006" w14:paraId="73459812" w14:textId="77777777" w:rsidTr="00682006">
        <w:trPr>
          <w:trHeight w:val="397"/>
          <w:jc w:val="center"/>
        </w:trPr>
        <w:tc>
          <w:tcPr>
            <w:tcW w:w="10915" w:type="dxa"/>
            <w:vAlign w:val="center"/>
          </w:tcPr>
          <w:p w14:paraId="496643D8" w14:textId="6825E319" w:rsidR="00682006" w:rsidRPr="00682006" w:rsidRDefault="00EA128B" w:rsidP="00682006">
            <w:pPr>
              <w:pStyle w:val="AralkYok"/>
              <w:numPr>
                <w:ilvl w:val="0"/>
                <w:numId w:val="2"/>
              </w:numPr>
              <w:rPr>
                <w:rFonts w:ascii="Times New Roman" w:hAnsi="Times New Roman"/>
              </w:rPr>
            </w:pPr>
            <w:r>
              <w:rPr>
                <w:rFonts w:ascii="Times New Roman" w:hAnsi="Times New Roman"/>
              </w:rPr>
              <w:t xml:space="preserve">Kişisel ve hasta haklarının ihlali </w:t>
            </w:r>
          </w:p>
        </w:tc>
      </w:tr>
      <w:tr w:rsidR="00682006" w:rsidRPr="00682006" w14:paraId="0F5ECA30" w14:textId="77777777" w:rsidTr="00682006">
        <w:trPr>
          <w:trHeight w:val="397"/>
          <w:jc w:val="center"/>
        </w:trPr>
        <w:tc>
          <w:tcPr>
            <w:tcW w:w="10915" w:type="dxa"/>
            <w:vAlign w:val="center"/>
          </w:tcPr>
          <w:p w14:paraId="4FE7EC3D" w14:textId="24B82A59" w:rsidR="00682006" w:rsidRPr="00682006" w:rsidRDefault="00682006" w:rsidP="00682006">
            <w:pPr>
              <w:pStyle w:val="AralkYok"/>
              <w:jc w:val="both"/>
              <w:rPr>
                <w:rFonts w:ascii="Times New Roman" w:hAnsi="Times New Roman"/>
              </w:rPr>
            </w:pPr>
            <w:r>
              <w:rPr>
                <w:rFonts w:ascii="Times New Roman" w:hAnsi="Times New Roman"/>
              </w:rPr>
              <w:t>Çalışma sırasında yapılabilecek hatalar nelerdir, olası hata kim tarafından fark edilmektedir. Bu hata ne tür sorunlara ve zarara yol açabilmektedir.</w:t>
            </w:r>
          </w:p>
        </w:tc>
      </w:tr>
      <w:tr w:rsidR="00682006" w:rsidRPr="00682006" w14:paraId="27EFEF42" w14:textId="77777777" w:rsidTr="00682006">
        <w:trPr>
          <w:trHeight w:val="397"/>
          <w:jc w:val="center"/>
        </w:trPr>
        <w:tc>
          <w:tcPr>
            <w:tcW w:w="10915" w:type="dxa"/>
            <w:vAlign w:val="center"/>
          </w:tcPr>
          <w:p w14:paraId="427F47BD" w14:textId="77777777" w:rsidR="00682006" w:rsidRPr="00682006" w:rsidRDefault="00682006" w:rsidP="00682006">
            <w:pPr>
              <w:pStyle w:val="AralkYok"/>
              <w:numPr>
                <w:ilvl w:val="0"/>
                <w:numId w:val="2"/>
              </w:numPr>
              <w:rPr>
                <w:rFonts w:ascii="Times New Roman" w:hAnsi="Times New Roman"/>
              </w:rPr>
            </w:pPr>
          </w:p>
        </w:tc>
      </w:tr>
      <w:tr w:rsidR="00682006" w:rsidRPr="00682006" w14:paraId="2135E067" w14:textId="77777777" w:rsidTr="00682006">
        <w:trPr>
          <w:trHeight w:val="397"/>
          <w:jc w:val="center"/>
        </w:trPr>
        <w:tc>
          <w:tcPr>
            <w:tcW w:w="10915" w:type="dxa"/>
            <w:vAlign w:val="center"/>
          </w:tcPr>
          <w:p w14:paraId="3ABA8966" w14:textId="5EE1E208" w:rsidR="00682006" w:rsidRPr="00682006" w:rsidRDefault="00682006" w:rsidP="00682006">
            <w:pPr>
              <w:pStyle w:val="AralkYok"/>
              <w:rPr>
                <w:rFonts w:ascii="Times New Roman" w:hAnsi="Times New Roman"/>
              </w:rPr>
            </w:pPr>
            <w:r>
              <w:rPr>
                <w:rFonts w:ascii="Times New Roman" w:hAnsi="Times New Roman"/>
              </w:rPr>
              <w:t>Yaptığınız işteki para, menkul kıymet, kayıt ve raporlar konusundaki sorumluluğunuz nedir, doğacak zararlar nelerdir.</w:t>
            </w:r>
          </w:p>
        </w:tc>
      </w:tr>
      <w:tr w:rsidR="00682006" w:rsidRPr="00682006" w14:paraId="1EB5539C" w14:textId="77777777" w:rsidTr="00682006">
        <w:trPr>
          <w:trHeight w:val="397"/>
          <w:jc w:val="center"/>
        </w:trPr>
        <w:tc>
          <w:tcPr>
            <w:tcW w:w="10915" w:type="dxa"/>
            <w:vAlign w:val="center"/>
          </w:tcPr>
          <w:p w14:paraId="2AEE9ACC" w14:textId="33A7FB30" w:rsidR="00682006" w:rsidRPr="00682006" w:rsidRDefault="00EA128B" w:rsidP="00682006">
            <w:pPr>
              <w:pStyle w:val="AralkYok"/>
              <w:numPr>
                <w:ilvl w:val="0"/>
                <w:numId w:val="2"/>
              </w:numPr>
              <w:rPr>
                <w:rFonts w:ascii="Times New Roman" w:hAnsi="Times New Roman"/>
              </w:rPr>
            </w:pPr>
            <w:r>
              <w:rPr>
                <w:rFonts w:ascii="Times New Roman" w:hAnsi="Times New Roman"/>
              </w:rPr>
              <w:t xml:space="preserve">Bölümümüzde </w:t>
            </w:r>
            <w:r w:rsidR="00A54B56">
              <w:rPr>
                <w:rFonts w:ascii="Times New Roman" w:hAnsi="Times New Roman"/>
              </w:rPr>
              <w:t xml:space="preserve">tüm faturalandırma işlemleri başhekimlik tarafından yürütülmektedir. </w:t>
            </w:r>
          </w:p>
        </w:tc>
      </w:tr>
    </w:tbl>
    <w:p w14:paraId="678B04BA" w14:textId="005E1151" w:rsidR="00682006" w:rsidRDefault="00682006"/>
    <w:tbl>
      <w:tblPr>
        <w:tblStyle w:val="TabloKlavuzu"/>
        <w:tblW w:w="10768" w:type="dxa"/>
        <w:jc w:val="center"/>
        <w:tblLook w:val="04A0" w:firstRow="1" w:lastRow="0" w:firstColumn="1" w:lastColumn="0" w:noHBand="0" w:noVBand="1"/>
      </w:tblPr>
      <w:tblGrid>
        <w:gridCol w:w="10768"/>
      </w:tblGrid>
      <w:tr w:rsidR="00682006" w:rsidRPr="00682006" w14:paraId="18A85409" w14:textId="77777777" w:rsidTr="00682006">
        <w:trPr>
          <w:trHeight w:val="283"/>
          <w:jc w:val="center"/>
        </w:trPr>
        <w:tc>
          <w:tcPr>
            <w:tcW w:w="10768" w:type="dxa"/>
            <w:vAlign w:val="center"/>
          </w:tcPr>
          <w:p w14:paraId="53A26923" w14:textId="5E874A9D" w:rsidR="00682006" w:rsidRPr="00682006" w:rsidRDefault="00682006" w:rsidP="00682006">
            <w:pPr>
              <w:pStyle w:val="AralkYok"/>
              <w:jc w:val="both"/>
              <w:rPr>
                <w:rFonts w:ascii="Times New Roman" w:hAnsi="Times New Roman"/>
              </w:rPr>
            </w:pPr>
            <w:r>
              <w:rPr>
                <w:rFonts w:ascii="Times New Roman" w:hAnsi="Times New Roman"/>
                <w:b/>
                <w:bCs/>
              </w:rPr>
              <w:t>Geri Bildirim:</w:t>
            </w:r>
            <w:r>
              <w:rPr>
                <w:rFonts w:ascii="Times New Roman" w:hAnsi="Times New Roman"/>
              </w:rPr>
              <w:t xml:space="preserve"> Şu ana kadar yapılmayan, ancak yapılmasının yararlı olduğunu gördüğünüz yeni hizmetler/ faaliyetler varsa belirtiniz.</w:t>
            </w:r>
          </w:p>
        </w:tc>
      </w:tr>
      <w:tr w:rsidR="00682006" w:rsidRPr="00682006" w14:paraId="54D4CE90" w14:textId="77777777" w:rsidTr="00682006">
        <w:trPr>
          <w:trHeight w:val="454"/>
          <w:jc w:val="center"/>
        </w:trPr>
        <w:tc>
          <w:tcPr>
            <w:tcW w:w="10768" w:type="dxa"/>
            <w:vAlign w:val="center"/>
          </w:tcPr>
          <w:p w14:paraId="0CAC9B77" w14:textId="3C7BB3E6" w:rsidR="00682006" w:rsidRPr="00682006" w:rsidRDefault="00A54B56" w:rsidP="00682006">
            <w:pPr>
              <w:pStyle w:val="AralkYok"/>
              <w:numPr>
                <w:ilvl w:val="0"/>
                <w:numId w:val="2"/>
              </w:numPr>
              <w:rPr>
                <w:rFonts w:ascii="Times New Roman" w:hAnsi="Times New Roman"/>
              </w:rPr>
            </w:pPr>
            <w:r>
              <w:rPr>
                <w:rFonts w:ascii="Times New Roman" w:hAnsi="Times New Roman"/>
              </w:rPr>
              <w:t xml:space="preserve">Kreş açılması öğretim üyesi yemekhanesinin hastane içerisinde hizmet vermesi, özel eğitim ihtiyacı olan </w:t>
            </w:r>
            <w:r w:rsidR="006F74AC">
              <w:rPr>
                <w:rFonts w:ascii="Times New Roman" w:hAnsi="Times New Roman"/>
              </w:rPr>
              <w:t xml:space="preserve">çocukların </w:t>
            </w:r>
            <w:r>
              <w:rPr>
                <w:rFonts w:ascii="Times New Roman" w:hAnsi="Times New Roman"/>
              </w:rPr>
              <w:t>ailelere destek sağlanması</w:t>
            </w:r>
          </w:p>
        </w:tc>
      </w:tr>
      <w:tr w:rsidR="00682006" w:rsidRPr="00682006" w14:paraId="7FAF1453" w14:textId="77777777" w:rsidTr="00682006">
        <w:trPr>
          <w:trHeight w:val="283"/>
          <w:jc w:val="center"/>
        </w:trPr>
        <w:tc>
          <w:tcPr>
            <w:tcW w:w="10768" w:type="dxa"/>
            <w:vAlign w:val="center"/>
          </w:tcPr>
          <w:p w14:paraId="03055C35" w14:textId="7AA8E372" w:rsidR="00682006" w:rsidRPr="00682006" w:rsidRDefault="00682006" w:rsidP="00682006">
            <w:pPr>
              <w:pStyle w:val="AralkYok"/>
              <w:rPr>
                <w:rFonts w:ascii="Times New Roman" w:hAnsi="Times New Roman"/>
                <w:b/>
                <w:bCs/>
              </w:rPr>
            </w:pPr>
            <w:r>
              <w:rPr>
                <w:rFonts w:ascii="Times New Roman" w:hAnsi="Times New Roman"/>
                <w:b/>
                <w:bCs/>
              </w:rPr>
              <w:t>Kurumda yürütülen faaliyetlerin ve hizmetlerin daha kaliteli verimli ve daha az maliyetle gerçekleştirilmesi için önerilerinizi belirtiniz.</w:t>
            </w:r>
          </w:p>
        </w:tc>
      </w:tr>
      <w:tr w:rsidR="00682006" w:rsidRPr="00682006" w14:paraId="255BB088" w14:textId="77777777" w:rsidTr="00682006">
        <w:trPr>
          <w:trHeight w:val="454"/>
          <w:jc w:val="center"/>
        </w:trPr>
        <w:tc>
          <w:tcPr>
            <w:tcW w:w="10768" w:type="dxa"/>
            <w:vAlign w:val="center"/>
          </w:tcPr>
          <w:p w14:paraId="7AABA166" w14:textId="19E8483F" w:rsidR="00682006" w:rsidRPr="00682006" w:rsidRDefault="00A54B56" w:rsidP="00682006">
            <w:pPr>
              <w:pStyle w:val="AralkYok"/>
              <w:numPr>
                <w:ilvl w:val="0"/>
                <w:numId w:val="2"/>
              </w:numPr>
              <w:rPr>
                <w:rFonts w:ascii="Times New Roman" w:hAnsi="Times New Roman"/>
              </w:rPr>
            </w:pPr>
            <w:r>
              <w:rPr>
                <w:rFonts w:ascii="Times New Roman" w:hAnsi="Times New Roman"/>
              </w:rPr>
              <w:t>Tüm sarf malzemelerin elektronik ortamda takibinin yapılması ve</w:t>
            </w:r>
            <w:r w:rsidR="006D70B3">
              <w:rPr>
                <w:rFonts w:ascii="Times New Roman" w:hAnsi="Times New Roman"/>
              </w:rPr>
              <w:t xml:space="preserve"> yapılan işleme göre</w:t>
            </w:r>
            <w:r>
              <w:rPr>
                <w:rFonts w:ascii="Times New Roman" w:hAnsi="Times New Roman"/>
              </w:rPr>
              <w:t xml:space="preserve"> sarfının </w:t>
            </w:r>
            <w:r w:rsidR="006D70B3">
              <w:rPr>
                <w:rFonts w:ascii="Times New Roman" w:hAnsi="Times New Roman"/>
              </w:rPr>
              <w:t xml:space="preserve">otomatik </w:t>
            </w:r>
            <w:r>
              <w:rPr>
                <w:rFonts w:ascii="Times New Roman" w:hAnsi="Times New Roman"/>
              </w:rPr>
              <w:t>düşülmesi</w:t>
            </w:r>
          </w:p>
        </w:tc>
      </w:tr>
    </w:tbl>
    <w:p w14:paraId="33CAF7C4" w14:textId="1DFB841C" w:rsidR="00682006" w:rsidRPr="00682006" w:rsidRDefault="00682006">
      <w:pPr>
        <w:rPr>
          <w:sz w:val="6"/>
          <w:szCs w:val="6"/>
        </w:rPr>
      </w:pPr>
    </w:p>
    <w:tbl>
      <w:tblPr>
        <w:tblStyle w:val="TabloKlavuzu"/>
        <w:tblW w:w="10768" w:type="dxa"/>
        <w:jc w:val="center"/>
        <w:tblLook w:val="04A0" w:firstRow="1" w:lastRow="0" w:firstColumn="1" w:lastColumn="0" w:noHBand="0" w:noVBand="1"/>
      </w:tblPr>
      <w:tblGrid>
        <w:gridCol w:w="10768"/>
      </w:tblGrid>
      <w:tr w:rsidR="00682006" w:rsidRPr="00682006" w14:paraId="7F161752" w14:textId="77777777" w:rsidTr="00682006">
        <w:trPr>
          <w:jc w:val="center"/>
        </w:trPr>
        <w:tc>
          <w:tcPr>
            <w:tcW w:w="10768" w:type="dxa"/>
          </w:tcPr>
          <w:p w14:paraId="04BA6DE2" w14:textId="06ED3D36" w:rsidR="00682006" w:rsidRPr="00F42DA6" w:rsidRDefault="00F42DA6" w:rsidP="00682006">
            <w:pPr>
              <w:pStyle w:val="AralkYok"/>
              <w:rPr>
                <w:rFonts w:ascii="Times New Roman" w:hAnsi="Times New Roman"/>
                <w:b/>
                <w:bCs/>
              </w:rPr>
            </w:pPr>
            <w:r w:rsidRPr="00F42DA6">
              <w:rPr>
                <w:rFonts w:ascii="Times New Roman" w:hAnsi="Times New Roman"/>
                <w:b/>
                <w:bCs/>
              </w:rPr>
              <w:t>Hassas Görev Kriterleri: bu alan analizi yapan kişi/kişiler tarafından doldurulur.</w:t>
            </w:r>
          </w:p>
        </w:tc>
      </w:tr>
      <w:tr w:rsidR="00682006" w:rsidRPr="00682006" w14:paraId="72D90D9C" w14:textId="77777777" w:rsidTr="00682006">
        <w:trPr>
          <w:jc w:val="center"/>
        </w:trPr>
        <w:tc>
          <w:tcPr>
            <w:tcW w:w="10768" w:type="dxa"/>
          </w:tcPr>
          <w:p w14:paraId="10110E85" w14:textId="77777777" w:rsidR="00682006" w:rsidRDefault="00F42DA6" w:rsidP="00682006">
            <w:pPr>
              <w:pStyle w:val="AralkYok"/>
              <w:rPr>
                <w:rFonts w:ascii="Times New Roman" w:hAnsi="Times New Roman"/>
              </w:rPr>
            </w:pPr>
            <w:r>
              <w:rPr>
                <w:rFonts w:ascii="Times New Roman" w:hAnsi="Times New Roman"/>
              </w:rPr>
              <w:t>İdarenin hedeflerini etkileyebilecek önemli karar alma kapasitesi, yetkisi var mı?</w:t>
            </w:r>
          </w:p>
          <w:p w14:paraId="0D8999AC" w14:textId="63FD862B" w:rsidR="00F42DA6" w:rsidRPr="00682006" w:rsidRDefault="00F42DA6" w:rsidP="00F42DA6">
            <w:pPr>
              <w:pStyle w:val="AralkYok"/>
              <w:numPr>
                <w:ilvl w:val="0"/>
                <w:numId w:val="2"/>
              </w:numPr>
              <w:rPr>
                <w:rFonts w:ascii="Times New Roman" w:hAnsi="Times New Roman"/>
              </w:rPr>
            </w:pPr>
          </w:p>
        </w:tc>
      </w:tr>
      <w:tr w:rsidR="00682006" w:rsidRPr="00682006" w14:paraId="78E377FD" w14:textId="77777777" w:rsidTr="00682006">
        <w:trPr>
          <w:jc w:val="center"/>
        </w:trPr>
        <w:tc>
          <w:tcPr>
            <w:tcW w:w="10768" w:type="dxa"/>
          </w:tcPr>
          <w:p w14:paraId="51A5FD8B" w14:textId="51FAEC06" w:rsidR="00682006" w:rsidRDefault="00F42DA6" w:rsidP="00682006">
            <w:pPr>
              <w:pStyle w:val="AralkYok"/>
              <w:rPr>
                <w:rFonts w:ascii="Times New Roman" w:hAnsi="Times New Roman"/>
              </w:rPr>
            </w:pPr>
            <w:r>
              <w:rPr>
                <w:rFonts w:ascii="Times New Roman" w:hAnsi="Times New Roman"/>
              </w:rPr>
              <w:t>Kararları etkileyebilecek idare dışı üçüncü kişi ve kuruluşlarla ilişki düzeyi nedir?</w:t>
            </w:r>
          </w:p>
          <w:p w14:paraId="0BEC075F" w14:textId="05EC347B" w:rsidR="00F42DA6" w:rsidRPr="00682006" w:rsidRDefault="00F42DA6" w:rsidP="00F42DA6">
            <w:pPr>
              <w:pStyle w:val="AralkYok"/>
              <w:numPr>
                <w:ilvl w:val="0"/>
                <w:numId w:val="2"/>
              </w:numPr>
              <w:rPr>
                <w:rFonts w:ascii="Times New Roman" w:hAnsi="Times New Roman"/>
              </w:rPr>
            </w:pPr>
          </w:p>
        </w:tc>
      </w:tr>
      <w:tr w:rsidR="00682006" w:rsidRPr="00682006" w14:paraId="2AFF5B0B" w14:textId="77777777" w:rsidTr="00682006">
        <w:trPr>
          <w:jc w:val="center"/>
        </w:trPr>
        <w:tc>
          <w:tcPr>
            <w:tcW w:w="10768" w:type="dxa"/>
          </w:tcPr>
          <w:p w14:paraId="378AE712" w14:textId="77777777" w:rsidR="00682006" w:rsidRDefault="00F42DA6" w:rsidP="00682006">
            <w:pPr>
              <w:pStyle w:val="AralkYok"/>
              <w:rPr>
                <w:rFonts w:ascii="Times New Roman" w:hAnsi="Times New Roman"/>
              </w:rPr>
            </w:pPr>
            <w:r>
              <w:rPr>
                <w:rFonts w:ascii="Times New Roman" w:hAnsi="Times New Roman"/>
              </w:rPr>
              <w:t>Gizli belgi ve bilgilere erişimi var mı?</w:t>
            </w:r>
          </w:p>
          <w:p w14:paraId="497F12C1" w14:textId="595BF320" w:rsidR="00F42DA6" w:rsidRPr="00682006" w:rsidRDefault="00F42DA6" w:rsidP="00F42DA6">
            <w:pPr>
              <w:pStyle w:val="AralkYok"/>
              <w:numPr>
                <w:ilvl w:val="0"/>
                <w:numId w:val="2"/>
              </w:numPr>
              <w:rPr>
                <w:rFonts w:ascii="Times New Roman" w:hAnsi="Times New Roman"/>
              </w:rPr>
            </w:pPr>
          </w:p>
        </w:tc>
      </w:tr>
      <w:tr w:rsidR="00682006" w:rsidRPr="00682006" w14:paraId="4212AF45" w14:textId="77777777" w:rsidTr="00682006">
        <w:trPr>
          <w:jc w:val="center"/>
        </w:trPr>
        <w:tc>
          <w:tcPr>
            <w:tcW w:w="10768" w:type="dxa"/>
          </w:tcPr>
          <w:p w14:paraId="6F964344" w14:textId="77777777" w:rsidR="00682006" w:rsidRDefault="00F42DA6" w:rsidP="00682006">
            <w:pPr>
              <w:pStyle w:val="AralkYok"/>
              <w:rPr>
                <w:rFonts w:ascii="Times New Roman" w:hAnsi="Times New Roman"/>
              </w:rPr>
            </w:pPr>
            <w:r>
              <w:rPr>
                <w:rFonts w:ascii="Times New Roman" w:hAnsi="Times New Roman"/>
              </w:rPr>
              <w:t>Mali değeri yüksek olan iş ve işlemlerle ilgili sorumluluğu var mı?</w:t>
            </w:r>
          </w:p>
          <w:p w14:paraId="2154822D" w14:textId="7E2F171A" w:rsidR="00F42DA6" w:rsidRPr="00682006" w:rsidRDefault="00F42DA6" w:rsidP="00F42DA6">
            <w:pPr>
              <w:pStyle w:val="AralkYok"/>
              <w:numPr>
                <w:ilvl w:val="0"/>
                <w:numId w:val="2"/>
              </w:numPr>
              <w:rPr>
                <w:rFonts w:ascii="Times New Roman" w:hAnsi="Times New Roman"/>
              </w:rPr>
            </w:pPr>
          </w:p>
        </w:tc>
      </w:tr>
      <w:tr w:rsidR="00682006" w:rsidRPr="00682006" w14:paraId="216C4384" w14:textId="77777777" w:rsidTr="00682006">
        <w:trPr>
          <w:jc w:val="center"/>
        </w:trPr>
        <w:tc>
          <w:tcPr>
            <w:tcW w:w="10768" w:type="dxa"/>
          </w:tcPr>
          <w:p w14:paraId="64563CDB" w14:textId="77777777" w:rsidR="00682006" w:rsidRDefault="00F42DA6" w:rsidP="00682006">
            <w:pPr>
              <w:pStyle w:val="AralkYok"/>
              <w:rPr>
                <w:rFonts w:ascii="Times New Roman" w:hAnsi="Times New Roman"/>
              </w:rPr>
            </w:pPr>
            <w:r>
              <w:rPr>
                <w:rFonts w:ascii="Times New Roman" w:hAnsi="Times New Roman"/>
              </w:rPr>
              <w:t>Görevin yüksek seviyede özel uzmanlaşma gerekliliği var mı?</w:t>
            </w:r>
          </w:p>
          <w:p w14:paraId="61DAC960" w14:textId="0DDFF8BE" w:rsidR="00F42DA6" w:rsidRPr="00682006" w:rsidRDefault="00F42DA6" w:rsidP="00F42DA6">
            <w:pPr>
              <w:pStyle w:val="AralkYok"/>
              <w:numPr>
                <w:ilvl w:val="0"/>
                <w:numId w:val="2"/>
              </w:numPr>
              <w:rPr>
                <w:rFonts w:ascii="Times New Roman" w:hAnsi="Times New Roman"/>
              </w:rPr>
            </w:pPr>
          </w:p>
        </w:tc>
      </w:tr>
      <w:tr w:rsidR="00682006" w:rsidRPr="00682006" w14:paraId="717B2DEE" w14:textId="77777777" w:rsidTr="00682006">
        <w:trPr>
          <w:jc w:val="center"/>
        </w:trPr>
        <w:tc>
          <w:tcPr>
            <w:tcW w:w="10768" w:type="dxa"/>
          </w:tcPr>
          <w:p w14:paraId="437A3592" w14:textId="77777777" w:rsidR="00682006" w:rsidRDefault="00F42DA6" w:rsidP="00682006">
            <w:pPr>
              <w:pStyle w:val="AralkYok"/>
              <w:rPr>
                <w:rFonts w:ascii="Times New Roman" w:hAnsi="Times New Roman"/>
              </w:rPr>
            </w:pPr>
            <w:r>
              <w:rPr>
                <w:rFonts w:ascii="Times New Roman" w:hAnsi="Times New Roman"/>
              </w:rPr>
              <w:t xml:space="preserve">Diğer </w:t>
            </w:r>
          </w:p>
          <w:p w14:paraId="5166D80C" w14:textId="6E72C19A" w:rsidR="00F42DA6" w:rsidRPr="00682006" w:rsidRDefault="00F42DA6" w:rsidP="00682006">
            <w:pPr>
              <w:pStyle w:val="AralkYok"/>
              <w:rPr>
                <w:rFonts w:ascii="Times New Roman" w:hAnsi="Times New Roman"/>
              </w:rPr>
            </w:pPr>
          </w:p>
        </w:tc>
      </w:tr>
    </w:tbl>
    <w:p w14:paraId="5507EB08" w14:textId="14641A9B" w:rsidR="00682006" w:rsidRDefault="00682006"/>
    <w:p w14:paraId="5F5D78A9" w14:textId="77777777" w:rsidR="00DD0196" w:rsidRDefault="00DD0196"/>
    <w:sectPr w:rsidR="00DD0196" w:rsidSect="006C48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778A4"/>
    <w:multiLevelType w:val="hybridMultilevel"/>
    <w:tmpl w:val="07B06D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E296131"/>
    <w:multiLevelType w:val="hybridMultilevel"/>
    <w:tmpl w:val="250CA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51"/>
    <w:rsid w:val="000E382A"/>
    <w:rsid w:val="001A14A0"/>
    <w:rsid w:val="001A3FC1"/>
    <w:rsid w:val="003439C0"/>
    <w:rsid w:val="003A36A3"/>
    <w:rsid w:val="0046774B"/>
    <w:rsid w:val="00640EB4"/>
    <w:rsid w:val="00682006"/>
    <w:rsid w:val="006C4851"/>
    <w:rsid w:val="006D70B3"/>
    <w:rsid w:val="006F74AC"/>
    <w:rsid w:val="007575DF"/>
    <w:rsid w:val="007C135C"/>
    <w:rsid w:val="00877629"/>
    <w:rsid w:val="009C3A12"/>
    <w:rsid w:val="00A54B56"/>
    <w:rsid w:val="00A70E61"/>
    <w:rsid w:val="00BD7781"/>
    <w:rsid w:val="00C41B91"/>
    <w:rsid w:val="00C572E2"/>
    <w:rsid w:val="00CF0B1A"/>
    <w:rsid w:val="00D97465"/>
    <w:rsid w:val="00DD0196"/>
    <w:rsid w:val="00E340E6"/>
    <w:rsid w:val="00EA128B"/>
    <w:rsid w:val="00EB60F1"/>
    <w:rsid w:val="00F42D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3931"/>
  <w15:docId w15:val="{6DFE9645-286E-44BA-98B6-E0BA6207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851"/>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C4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C4851"/>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D974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746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920</Words>
  <Characters>5245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FUJITSU</cp:lastModifiedBy>
  <cp:revision>8</cp:revision>
  <cp:lastPrinted>2024-01-18T12:47:00Z</cp:lastPrinted>
  <dcterms:created xsi:type="dcterms:W3CDTF">2024-01-18T10:32:00Z</dcterms:created>
  <dcterms:modified xsi:type="dcterms:W3CDTF">2024-01-19T04:56:00Z</dcterms:modified>
</cp:coreProperties>
</file>