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3"/>
        <w:ind w:left="2792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907704</wp:posOffset>
            </wp:positionH>
            <wp:positionV relativeFrom="paragraph">
              <wp:posOffset>145108</wp:posOffset>
            </wp:positionV>
            <wp:extent cx="1534851" cy="71281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851" cy="712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T.C.</w:t>
      </w:r>
    </w:p>
    <w:p>
      <w:pPr>
        <w:spacing w:before="0"/>
        <w:ind w:left="2798" w:right="2768" w:firstLine="0"/>
        <w:jc w:val="center"/>
        <w:rPr>
          <w:b/>
          <w:sz w:val="24"/>
        </w:rPr>
      </w:pPr>
      <w:r>
        <w:rPr>
          <w:b/>
          <w:sz w:val="24"/>
        </w:rPr>
        <w:t>KARADENİZ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TEKNİK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ÜNİVERSİTESİ </w:t>
      </w:r>
      <w:r>
        <w:rPr>
          <w:b/>
          <w:color w:val="131313"/>
          <w:sz w:val="24"/>
        </w:rPr>
        <w:t>FEN FAKÜLTESİ</w:t>
      </w:r>
    </w:p>
    <w:p>
      <w:pPr>
        <w:pStyle w:val="Heading2"/>
        <w:spacing w:line="253" w:lineRule="exact"/>
        <w:ind w:left="2798" w:right="2739"/>
      </w:pPr>
      <w:r>
        <w:rPr/>
        <w:t>Bilgisayar</w:t>
      </w:r>
      <w:r>
        <w:rPr>
          <w:spacing w:val="-9"/>
        </w:rPr>
        <w:t> </w:t>
      </w:r>
      <w:r>
        <w:rPr/>
        <w:t>Bilimleri</w:t>
      </w:r>
      <w:r>
        <w:rPr>
          <w:spacing w:val="-8"/>
        </w:rPr>
        <w:t> </w:t>
      </w:r>
      <w:r>
        <w:rPr>
          <w:spacing w:val="-2"/>
        </w:rPr>
        <w:t>Bölümü</w:t>
      </w:r>
    </w:p>
    <w:p>
      <w:pPr>
        <w:spacing w:line="240" w:lineRule="auto" w:before="0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50"/>
          <w:pgMar w:top="1340" w:bottom="280" w:left="1280" w:right="940"/>
        </w:sect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6"/>
        <w:rPr>
          <w:b/>
          <w:sz w:val="23"/>
        </w:rPr>
      </w:pPr>
    </w:p>
    <w:p>
      <w:pPr>
        <w:spacing w:before="1"/>
        <w:ind w:left="138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Sayın</w:t>
      </w:r>
      <w:r>
        <w:rPr>
          <w:b/>
          <w:i/>
          <w:spacing w:val="-7"/>
          <w:sz w:val="20"/>
        </w:rPr>
        <w:t> </w:t>
      </w:r>
      <w:r>
        <w:rPr>
          <w:b/>
          <w:i/>
          <w:spacing w:val="-2"/>
          <w:sz w:val="20"/>
        </w:rPr>
        <w:t>Yetkili,</w:t>
      </w:r>
    </w:p>
    <w:p>
      <w:pPr>
        <w:spacing w:line="240" w:lineRule="auto" w:before="9"/>
        <w:rPr>
          <w:b/>
          <w:i/>
          <w:sz w:val="22"/>
        </w:rPr>
      </w:pPr>
      <w:r>
        <w:rPr/>
        <w:br w:type="column"/>
      </w:r>
      <w:r>
        <w:rPr>
          <w:b/>
          <w:i/>
          <w:sz w:val="22"/>
        </w:rPr>
      </w:r>
    </w:p>
    <w:p>
      <w:pPr>
        <w:pStyle w:val="Heading1"/>
        <w:ind w:right="0"/>
        <w:jc w:val="left"/>
      </w:pPr>
      <w:r>
        <w:rPr/>
        <w:t>İşletme</w:t>
      </w:r>
      <w:r>
        <w:rPr>
          <w:spacing w:val="-4"/>
        </w:rPr>
        <w:t> </w:t>
      </w:r>
      <w:r>
        <w:rPr/>
        <w:t>Değerlendirme</w:t>
      </w:r>
      <w:r>
        <w:rPr>
          <w:spacing w:val="-2"/>
        </w:rPr>
        <w:t> Formu</w:t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spacing w:line="240" w:lineRule="auto" w:before="10"/>
        <w:rPr>
          <w:b/>
          <w:sz w:val="21"/>
        </w:rPr>
      </w:pPr>
    </w:p>
    <w:p>
      <w:pPr>
        <w:spacing w:before="0"/>
        <w:ind w:left="138" w:right="0" w:firstLine="0"/>
        <w:jc w:val="left"/>
        <w:rPr>
          <w:sz w:val="22"/>
        </w:rPr>
      </w:pPr>
      <w:r>
        <w:rPr>
          <w:sz w:val="22"/>
        </w:rPr>
        <w:t>Tarih: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…./…./202…</w:t>
      </w:r>
    </w:p>
    <w:p>
      <w:pPr>
        <w:spacing w:after="0"/>
        <w:jc w:val="left"/>
        <w:rPr>
          <w:sz w:val="22"/>
        </w:rPr>
        <w:sectPr>
          <w:type w:val="continuous"/>
          <w:pgSz w:w="11900" w:h="16850"/>
          <w:pgMar w:top="1340" w:bottom="280" w:left="1280" w:right="940"/>
          <w:cols w:num="3" w:equalWidth="0">
            <w:col w:w="2607" w:space="413"/>
            <w:col w:w="3567" w:space="946"/>
            <w:col w:w="2147"/>
          </w:cols>
        </w:sectPr>
      </w:pPr>
    </w:p>
    <w:p>
      <w:pPr>
        <w:pStyle w:val="BodyText"/>
        <w:spacing w:before="58"/>
        <w:ind w:left="138" w:right="113"/>
        <w:jc w:val="both"/>
      </w:pPr>
      <w:r>
        <w:rPr>
          <w:i/>
        </w:rPr>
        <w:t>İşyerinizde staj kapsamında süresini tamamlayan öğrencimizin bilgi, beceri ve stajdan yararlanma</w:t>
      </w:r>
      <w:r>
        <w:rPr/>
        <w:t> derecesini değerlendirmek üzere görüşleriniz bizim için önem taşımaktadır. Öğrencimize işletmenizde staj yapma olanağını sağladığınız ve eğitim programımıza katkılarınız için teşekkür ederiz.</w:t>
      </w:r>
    </w:p>
    <w:p>
      <w:pPr>
        <w:spacing w:line="240" w:lineRule="auto" w:before="9" w:after="0"/>
        <w:rPr>
          <w:i/>
          <w:sz w:val="11"/>
        </w:rPr>
      </w:pPr>
    </w:p>
    <w:tbl>
      <w:tblPr>
        <w:tblW w:w="0" w:type="auto"/>
        <w:jc w:val="left"/>
        <w:tblInd w:w="13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7"/>
        <w:gridCol w:w="1841"/>
        <w:gridCol w:w="1560"/>
        <w:gridCol w:w="2691"/>
      </w:tblGrid>
      <w:tr>
        <w:trPr>
          <w:trHeight w:val="414" w:hRule="atLeast"/>
        </w:trPr>
        <w:tc>
          <w:tcPr>
            <w:tcW w:w="326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Yetkilinin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Soyadı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Unvanı</w:t>
            </w:r>
          </w:p>
        </w:tc>
        <w:tc>
          <w:tcPr>
            <w:tcW w:w="6092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1" w:hRule="atLeast"/>
        </w:trPr>
        <w:tc>
          <w:tcPr>
            <w:tcW w:w="3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İmza,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Mühür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veya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Kaşe</w:t>
            </w:r>
          </w:p>
        </w:tc>
        <w:tc>
          <w:tcPr>
            <w:tcW w:w="60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3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İşletmenin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Faaliyet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Alanı</w:t>
            </w:r>
          </w:p>
        </w:tc>
        <w:tc>
          <w:tcPr>
            <w:tcW w:w="60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3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İşletmenin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adresi</w:t>
            </w:r>
          </w:p>
        </w:tc>
        <w:tc>
          <w:tcPr>
            <w:tcW w:w="60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3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E-posta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Adresi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Faks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Web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Adresi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3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Öğrencinin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Soyadı</w:t>
            </w:r>
          </w:p>
        </w:tc>
        <w:tc>
          <w:tcPr>
            <w:tcW w:w="60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3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Süresi</w:t>
            </w:r>
          </w:p>
        </w:tc>
        <w:tc>
          <w:tcPr>
            <w:tcW w:w="60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6" w:hRule="atLeast"/>
        </w:trPr>
        <w:tc>
          <w:tcPr>
            <w:tcW w:w="326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Tarihleri</w:t>
            </w:r>
          </w:p>
        </w:tc>
        <w:tc>
          <w:tcPr>
            <w:tcW w:w="6092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tabs>
                <w:tab w:pos="2910" w:val="left" w:leader="none"/>
              </w:tabs>
              <w:spacing w:line="227" w:lineRule="exact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Başlama: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……../……./202...</w:t>
            </w:r>
            <w:r>
              <w:rPr>
                <w:b/>
                <w:sz w:val="20"/>
              </w:rPr>
              <w:tab/>
              <w:t>Bitiş:</w:t>
            </w:r>
            <w:r>
              <w:rPr>
                <w:b/>
                <w:spacing w:val="4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……../……./202...</w:t>
            </w:r>
          </w:p>
        </w:tc>
      </w:tr>
    </w:tbl>
    <w:p>
      <w:pPr>
        <w:pStyle w:val="Heading2"/>
        <w:spacing w:before="109"/>
        <w:ind w:left="2793" w:right="2768"/>
      </w:pPr>
      <w:r>
        <w:rPr/>
        <w:t>Değerlendirme</w:t>
      </w:r>
      <w:r>
        <w:rPr>
          <w:spacing w:val="-12"/>
        </w:rPr>
        <w:t> </w:t>
      </w:r>
      <w:r>
        <w:rPr>
          <w:spacing w:val="-2"/>
        </w:rPr>
        <w:t>Tablosu</w:t>
      </w:r>
    </w:p>
    <w:p>
      <w:pPr>
        <w:spacing w:before="1" w:after="15"/>
        <w:ind w:left="732" w:right="709" w:firstLine="0"/>
        <w:jc w:val="center"/>
        <w:rPr>
          <w:i/>
          <w:sz w:val="18"/>
        </w:rPr>
      </w:pPr>
      <w:r>
        <w:rPr>
          <w:i/>
          <w:sz w:val="18"/>
        </w:rPr>
        <w:t>(Öğrencinin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kişisel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ve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mesleki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niteliklerini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aşağıda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verilen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puanlama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cetvelini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kullanarak</w:t>
      </w:r>
      <w:r>
        <w:rPr>
          <w:i/>
          <w:spacing w:val="-4"/>
          <w:sz w:val="18"/>
        </w:rPr>
        <w:t> </w:t>
      </w:r>
      <w:r>
        <w:rPr>
          <w:i/>
          <w:spacing w:val="-2"/>
          <w:sz w:val="18"/>
        </w:rPr>
        <w:t>değerlendiriniz.)</w:t>
      </w:r>
    </w:p>
    <w:tbl>
      <w:tblPr>
        <w:tblW w:w="0" w:type="auto"/>
        <w:jc w:val="left"/>
        <w:tblInd w:w="13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7"/>
        <w:gridCol w:w="962"/>
        <w:gridCol w:w="964"/>
        <w:gridCol w:w="965"/>
        <w:gridCol w:w="962"/>
        <w:gridCol w:w="965"/>
      </w:tblGrid>
      <w:tr>
        <w:trPr>
          <w:trHeight w:val="229" w:hRule="atLeast"/>
        </w:trPr>
        <w:tc>
          <w:tcPr>
            <w:tcW w:w="4537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spacing w:line="225" w:lineRule="exact"/>
              <w:ind w:left="1810" w:right="179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Özellikler</w:t>
            </w:r>
          </w:p>
        </w:tc>
        <w:tc>
          <w:tcPr>
            <w:tcW w:w="481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691" w:right="169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</w:tr>
      <w:tr>
        <w:trPr>
          <w:trHeight w:val="230" w:hRule="atLeast"/>
        </w:trPr>
        <w:tc>
          <w:tcPr>
            <w:tcW w:w="453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Çok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iyi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356" w:right="35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İyi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27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Orta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24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Zayıf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Çok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zayıf</w:t>
            </w:r>
          </w:p>
        </w:tc>
      </w:tr>
      <w:tr>
        <w:trPr>
          <w:trHeight w:val="275" w:hRule="atLeast"/>
        </w:trPr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İletişim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becerisi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Çalışma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disiplini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Staj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yaptığı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sektörü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tanıma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derecesi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Kendini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geliştirme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isteği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Teoride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öğrendiklerini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pratikte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uygulayabilmesi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Verilen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görevi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zamanında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yapabilmesi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Öğrenme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arzusu,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bilgiye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açık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olması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Sorumluluk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duygusu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Problem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çözebilme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yeteneği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kişisel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etik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sorumluluğa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sahip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olması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Grup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çalışmasına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yatkınlığı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İş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arkadaşlarıyla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ilişkileri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Çalıştığı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işyerini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benimsemesi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Alet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teçhizat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kullanma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yeteneği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45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değerlendirmeniz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Heading2"/>
        <w:spacing w:before="114" w:after="4"/>
        <w:jc w:val="both"/>
      </w:pPr>
      <w:r>
        <w:rPr/>
        <w:pict>
          <v:rect style="position:absolute;margin-left:71.099998pt;margin-top:10.957873pt;width:1pt;height:1.45pt;mso-position-horizontal-relative:page;mso-position-vertical-relative:paragraph;z-index:15729152" id="docshape1" filled="true" fillcolor="#000000" stroked="false">
            <v:fill type="solid"/>
            <w10:wrap type="none"/>
          </v:rect>
        </w:pict>
      </w:r>
      <w:r>
        <w:rPr/>
        <w:pict>
          <v:rect style="position:absolute;margin-left:532.849976pt;margin-top:10.957873pt;width:1pt;height:1.45pt;mso-position-horizontal-relative:page;mso-position-vertical-relative:paragraph;z-index:15729664" id="docshape2" filled="true" fillcolor="#000000" stroked="false">
            <v:fill type="solid"/>
            <w10:wrap type="none"/>
          </v:rect>
        </w:pict>
      </w:r>
      <w:r>
        <w:rPr/>
        <w:t>Genel</w:t>
      </w:r>
      <w:r>
        <w:rPr>
          <w:spacing w:val="-6"/>
        </w:rPr>
        <w:t> </w:t>
      </w:r>
      <w:r>
        <w:rPr/>
        <w:t>Düşünceniz</w:t>
      </w:r>
      <w:r>
        <w:rPr>
          <w:spacing w:val="-6"/>
        </w:rPr>
        <w:t> </w:t>
      </w:r>
      <w:r>
        <w:rPr/>
        <w:t>veya</w:t>
      </w:r>
      <w:r>
        <w:rPr>
          <w:spacing w:val="-5"/>
        </w:rPr>
        <w:t> </w:t>
      </w:r>
      <w:r>
        <w:rPr>
          <w:spacing w:val="-2"/>
        </w:rPr>
        <w:t>Tavsiyeleriniz:</w:t>
      </w:r>
    </w:p>
    <w:p>
      <w:pPr>
        <w:spacing w:line="240" w:lineRule="auto"/>
        <w:ind w:left="110" w:right="0" w:firstLine="0"/>
        <w:rPr>
          <w:sz w:val="20"/>
        </w:rPr>
      </w:pPr>
      <w:r>
        <w:rPr>
          <w:sz w:val="20"/>
        </w:rPr>
        <w:pict>
          <v:group style="width:470.4pt;height:66.3pt;mso-position-horizontal-relative:char;mso-position-vertical-relative:line" id="docshapegroup3" coordorigin="0,0" coordsize="9408,1326">
            <v:shape style="position:absolute;left:0;top:0;width:9408;height:1326" id="docshape4" coordorigin="0,0" coordsize="9408,1326" path="m9379,19l29,19,19,19,19,19,19,29,19,31,19,1296,19,1306,29,1306,9379,1306,9379,1296,29,1296,29,31,29,29,9379,29,9379,19xm9379,0l29,0,10,0,0,0,0,10,0,31,0,1296,0,1316,0,1325,10,1325,29,1325,9379,1325,9379,1316,29,1316,10,1316,10,1296,10,31,10,10,29,10,9379,10,9379,0xm9388,19l9379,19,9379,19,9379,29,9379,31,9379,1296,9379,1306,9388,1306,9388,1296,9388,31,9388,29,9388,19,9388,19xm9408,0l9398,0,9379,0,9379,10,9398,10,9398,31,9398,1296,9398,1316,9379,1316,9379,1325,9398,1325,9408,1325,9408,1316,9408,1296,9408,31,9408,10,9408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line="143" w:lineRule="exact" w:before="0"/>
        <w:ind w:left="138" w:right="0" w:firstLine="0"/>
        <w:jc w:val="left"/>
        <w:rPr>
          <w:b/>
          <w:sz w:val="16"/>
        </w:rPr>
      </w:pPr>
      <w:r>
        <w:rPr>
          <w:b/>
          <w:sz w:val="16"/>
        </w:rPr>
        <w:t>*Bu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formun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staj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sonunda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işyeri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yetkilisi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veya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eğitici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personel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tarafından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doldurularak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Öğrenci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Devam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Çizelgesi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ve</w:t>
      </w:r>
      <w:r>
        <w:rPr>
          <w:b/>
          <w:spacing w:val="5"/>
          <w:sz w:val="16"/>
        </w:rPr>
        <w:t> </w:t>
      </w:r>
      <w:r>
        <w:rPr>
          <w:b/>
          <w:spacing w:val="-2"/>
          <w:sz w:val="16"/>
        </w:rPr>
        <w:t>Öğrenci</w:t>
      </w:r>
    </w:p>
    <w:p>
      <w:pPr>
        <w:spacing w:before="1"/>
        <w:ind w:left="138" w:right="0" w:firstLine="0"/>
        <w:jc w:val="left"/>
        <w:rPr>
          <w:b/>
          <w:sz w:val="16"/>
        </w:rPr>
      </w:pPr>
      <w:r>
        <w:rPr>
          <w:b/>
          <w:sz w:val="16"/>
        </w:rPr>
        <w:t>Staj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Sicil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Fişi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ile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birlikte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kapalı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zarf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içinde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staj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dosyasına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eklenmesi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rica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olunur.</w:t>
      </w:r>
    </w:p>
    <w:sectPr>
      <w:type w:val="continuous"/>
      <w:pgSz w:w="11900" w:h="16850"/>
      <w:pgMar w:top="1340" w:bottom="280" w:left="12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0"/>
      <w:szCs w:val="20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138" w:right="2768"/>
      <w:jc w:val="center"/>
      <w:outlineLvl w:val="1"/>
    </w:pPr>
    <w:rPr>
      <w:rFonts w:ascii="Arial" w:hAnsi="Arial" w:eastAsia="Arial" w:cs="Arial"/>
      <w:b/>
      <w:bCs/>
      <w:sz w:val="24"/>
      <w:szCs w:val="24"/>
      <w:lang w:val="tr-TR" w:eastAsia="en-US" w:bidi="ar-SA"/>
    </w:rPr>
  </w:style>
  <w:style w:styleId="Heading2" w:type="paragraph">
    <w:name w:val="Heading 2"/>
    <w:basedOn w:val="Normal"/>
    <w:uiPriority w:val="1"/>
    <w:qFormat/>
    <w:pPr>
      <w:ind w:left="138"/>
      <w:jc w:val="center"/>
      <w:outlineLvl w:val="2"/>
    </w:pPr>
    <w:rPr>
      <w:rFonts w:ascii="Arial" w:hAnsi="Arial" w:eastAsia="Arial" w:cs="Arial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Ugur Uzuner</dc:creator>
  <dcterms:created xsi:type="dcterms:W3CDTF">2024-12-04T08:23:55Z</dcterms:created>
  <dcterms:modified xsi:type="dcterms:W3CDTF">2024-12-04T08:23:55Z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</Properties>
</file>