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2A4F" w14:textId="1DFFCBBA" w:rsidR="002010E0" w:rsidRPr="002010E0" w:rsidRDefault="002010E0" w:rsidP="002010E0">
      <w:pPr>
        <w:spacing w:after="0" w:line="240" w:lineRule="auto"/>
        <w:jc w:val="center"/>
        <w:rPr>
          <w:rFonts w:cs="Times New Roman"/>
          <w:sz w:val="32"/>
          <w:szCs w:val="32"/>
          <w:lang w:val="en-US"/>
        </w:rPr>
      </w:pPr>
      <w:r>
        <w:rPr>
          <w:noProof/>
          <w:lang w:eastAsia="tr-TR"/>
        </w:rPr>
        <mc:AlternateContent>
          <mc:Choice Requires="wps">
            <w:drawing>
              <wp:anchor distT="0" distB="0" distL="114300" distR="114300" simplePos="0" relativeHeight="251659264" behindDoc="0" locked="0" layoutInCell="1" allowOverlap="1" wp14:anchorId="11261D69" wp14:editId="714FC27B">
                <wp:simplePos x="0" y="0"/>
                <wp:positionH relativeFrom="column">
                  <wp:posOffset>4342968</wp:posOffset>
                </wp:positionH>
                <wp:positionV relativeFrom="paragraph">
                  <wp:posOffset>-520039</wp:posOffset>
                </wp:positionV>
                <wp:extent cx="1617701" cy="292608"/>
                <wp:effectExtent l="0" t="0" r="20955" b="1270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701" cy="292608"/>
                        </a:xfrm>
                        <a:prstGeom prst="rect">
                          <a:avLst/>
                        </a:prstGeom>
                        <a:solidFill>
                          <a:srgbClr val="FFFFFF"/>
                        </a:solidFill>
                        <a:ln w="9525">
                          <a:solidFill>
                            <a:srgbClr val="000000"/>
                          </a:solidFill>
                          <a:miter lim="800000"/>
                          <a:headEnd/>
                          <a:tailEnd/>
                        </a:ln>
                      </wps:spPr>
                      <wps:txbx>
                        <w:txbxContent>
                          <w:p w14:paraId="41E08A5B" w14:textId="6EC57792" w:rsidR="002010E0" w:rsidRPr="002010E0" w:rsidRDefault="002010E0" w:rsidP="002010E0">
                            <w:pPr>
                              <w:jc w:val="center"/>
                              <w:rPr>
                                <w:rFonts w:cs="Arial"/>
                                <w:b/>
                                <w:color w:val="FF0000"/>
                                <w:sz w:val="16"/>
                                <w:szCs w:val="16"/>
                              </w:rPr>
                            </w:pPr>
                            <w:r w:rsidRPr="002010E0">
                              <w:rPr>
                                <w:rFonts w:cs="Arial"/>
                                <w:b/>
                                <w:color w:val="FF0000"/>
                                <w:sz w:val="16"/>
                                <w:szCs w:val="16"/>
                              </w:rPr>
                              <w:t>DIŞ KAPAK</w:t>
                            </w:r>
                            <w:r>
                              <w:rPr>
                                <w:rFonts w:cs="Arial"/>
                                <w:b/>
                                <w:color w:val="FF0000"/>
                                <w:sz w:val="16"/>
                                <w:szCs w:val="16"/>
                              </w:rPr>
                              <w:t xml:space="preserve"> </w:t>
                            </w:r>
                            <w:r w:rsidRPr="002010E0">
                              <w:rPr>
                                <w:rFonts w:cs="Arial"/>
                                <w:b/>
                                <w:color w:val="FF0000"/>
                                <w:sz w:val="16"/>
                                <w:szCs w:val="16"/>
                              </w:rPr>
                              <w:t>SİLİNİZ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61D69" id="_x0000_t202" coordsize="21600,21600" o:spt="202" path="m,l,21600r21600,l21600,xe">
                <v:stroke joinstyle="miter"/>
                <v:path gradientshapeok="t" o:connecttype="rect"/>
              </v:shapetype>
              <v:shape id="Text Box 2" o:spid="_x0000_s1026" type="#_x0000_t202" style="position:absolute;left:0;text-align:left;margin-left:341.95pt;margin-top:-40.95pt;width:127.4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">
                <v:textbox>
                  <w:txbxContent>
                    <w:p w14:paraId="41E08A5B" w14:textId="6EC57792" w:rsidR="002010E0" w:rsidRPr="002010E0" w:rsidRDefault="002010E0" w:rsidP="002010E0">
                      <w:pPr>
                        <w:jc w:val="center"/>
                        <w:rPr>
                          <w:rFonts w:cs="Arial"/>
                          <w:b/>
                          <w:color w:val="FF0000"/>
                          <w:sz w:val="16"/>
                          <w:szCs w:val="16"/>
                        </w:rPr>
                      </w:pPr>
                      <w:r w:rsidRPr="002010E0">
                        <w:rPr>
                          <w:rFonts w:cs="Arial"/>
                          <w:b/>
                          <w:color w:val="FF0000"/>
                          <w:sz w:val="16"/>
                          <w:szCs w:val="16"/>
                        </w:rPr>
                        <w:t>DIŞ KAPAK</w:t>
                      </w:r>
                      <w:r>
                        <w:rPr>
                          <w:rFonts w:cs="Arial"/>
                          <w:b/>
                          <w:color w:val="FF0000"/>
                          <w:sz w:val="16"/>
                          <w:szCs w:val="16"/>
                        </w:rPr>
                        <w:t xml:space="preserve"> </w:t>
                      </w:r>
                      <w:r w:rsidRPr="002010E0">
                        <w:rPr>
                          <w:rFonts w:cs="Arial"/>
                          <w:b/>
                          <w:color w:val="FF0000"/>
                          <w:sz w:val="16"/>
                          <w:szCs w:val="16"/>
                        </w:rPr>
                        <w:t>SİLİNİZ</w:t>
                      </w:r>
                    </w:p>
                  </w:txbxContent>
                </v:textbox>
              </v:shape>
            </w:pict>
          </mc:Fallback>
        </mc:AlternateContent>
      </w:r>
      <w:r w:rsidRPr="006B4FCB">
        <w:rPr>
          <w:rFonts w:ascii="Times New Roman" w:eastAsia="Calibri" w:hAnsi="Times New Roman"/>
          <w:b/>
        </w:rPr>
        <w:t>KARADENİZ TEKNİK ÜNİVERSİTESİ</w:t>
      </w:r>
    </w:p>
    <w:p w14:paraId="79291EC1" w14:textId="7E5E4869" w:rsidR="00EE00BE" w:rsidRPr="006B4FCB" w:rsidRDefault="00EE00BE" w:rsidP="00EE00BE">
      <w:pPr>
        <w:jc w:val="center"/>
        <w:rPr>
          <w:rFonts w:ascii="Times New Roman" w:eastAsia="Calibri" w:hAnsi="Times New Roman"/>
          <w:b/>
        </w:rPr>
      </w:pPr>
      <w:r w:rsidRPr="006B4FCB">
        <w:rPr>
          <w:rFonts w:ascii="Times New Roman" w:eastAsia="Calibri" w:hAnsi="Times New Roman"/>
          <w:b/>
        </w:rPr>
        <w:t>FEN FAKÜLTESİ</w:t>
      </w:r>
    </w:p>
    <w:p w14:paraId="398DCF8B" w14:textId="3F8B5945" w:rsidR="00EE00BE" w:rsidRPr="006B4FCB" w:rsidRDefault="00EE00BE" w:rsidP="00EE00BE">
      <w:pPr>
        <w:jc w:val="center"/>
        <w:rPr>
          <w:rFonts w:ascii="Times New Roman" w:eastAsia="Calibri" w:hAnsi="Times New Roman"/>
          <w:b/>
        </w:rPr>
      </w:pPr>
    </w:p>
    <w:p w14:paraId="105FE409" w14:textId="7E6E6D5B" w:rsidR="00EE00BE" w:rsidRPr="006B4FCB" w:rsidRDefault="00EE00BE" w:rsidP="00EE00BE">
      <w:pPr>
        <w:jc w:val="center"/>
        <w:rPr>
          <w:rFonts w:ascii="Times New Roman" w:eastAsia="Calibri" w:hAnsi="Times New Roman"/>
          <w:b/>
        </w:rPr>
      </w:pPr>
    </w:p>
    <w:p w14:paraId="49BBED42" w14:textId="58DD4DED" w:rsidR="00EE00BE" w:rsidRDefault="00EE00BE" w:rsidP="00EE00BE">
      <w:pPr>
        <w:jc w:val="center"/>
        <w:rPr>
          <w:rFonts w:ascii="Times New Roman" w:eastAsia="Calibri" w:hAnsi="Times New Roman"/>
          <w:b/>
        </w:rPr>
      </w:pPr>
      <w:r>
        <w:rPr>
          <w:rFonts w:ascii="Times New Roman" w:eastAsia="Calibri" w:hAnsi="Times New Roman"/>
          <w:b/>
        </w:rPr>
        <w:t>KİMYA BÖLÜMÜ</w:t>
      </w:r>
    </w:p>
    <w:p w14:paraId="039DF7B9" w14:textId="5A646E49" w:rsidR="002010E0" w:rsidRPr="00406242" w:rsidRDefault="002010E0" w:rsidP="002010E0">
      <w:pPr>
        <w:jc w:val="center"/>
        <w:rPr>
          <w:rFonts w:ascii="Times New Roman" w:eastAsia="Calibri" w:hAnsi="Times New Roman"/>
          <w:b/>
        </w:rPr>
      </w:pPr>
    </w:p>
    <w:p w14:paraId="2624E56F" w14:textId="79479FC1" w:rsidR="00EE00BE" w:rsidRPr="00EE00BE" w:rsidRDefault="00EE00BE" w:rsidP="00EE00BE">
      <w:pPr>
        <w:jc w:val="center"/>
        <w:rPr>
          <w:rFonts w:ascii="Times New Roman" w:eastAsia="Calibri" w:hAnsi="Times New Roman"/>
          <w:b/>
        </w:rPr>
      </w:pPr>
    </w:p>
    <w:p w14:paraId="1211B966" w14:textId="5FF8B170" w:rsidR="00EE00BE" w:rsidRPr="00EE00BE" w:rsidRDefault="00EE00BE" w:rsidP="00EE00BE">
      <w:pPr>
        <w:jc w:val="center"/>
        <w:rPr>
          <w:rFonts w:ascii="Times New Roman" w:eastAsia="Calibri" w:hAnsi="Times New Roman"/>
          <w:b/>
        </w:rPr>
      </w:pPr>
    </w:p>
    <w:p w14:paraId="7082987B" w14:textId="2BA63974" w:rsidR="00EE00BE" w:rsidRPr="00EE00BE" w:rsidRDefault="00EE00BE" w:rsidP="00EE00BE">
      <w:pPr>
        <w:jc w:val="center"/>
        <w:rPr>
          <w:rFonts w:ascii="Times New Roman" w:eastAsia="Calibri" w:hAnsi="Times New Roman"/>
          <w:b/>
          <w:i/>
          <w:iCs/>
        </w:rPr>
      </w:pPr>
      <w:r w:rsidRPr="00EE00BE">
        <w:rPr>
          <w:rFonts w:ascii="Times New Roman" w:eastAsia="Calibri" w:hAnsi="Times New Roman"/>
          <w:b/>
          <w:i/>
          <w:iCs/>
          <w:highlight w:val="yellow"/>
        </w:rPr>
        <w:t>TEZ BAŞLIĞI</w:t>
      </w:r>
    </w:p>
    <w:p w14:paraId="5D20999F" w14:textId="156FEFFD" w:rsidR="00EE00BE" w:rsidRPr="00EE00BE" w:rsidRDefault="00EE00BE" w:rsidP="00EE00BE">
      <w:pPr>
        <w:jc w:val="center"/>
        <w:rPr>
          <w:rFonts w:ascii="Times New Roman" w:eastAsia="Calibri" w:hAnsi="Times New Roman"/>
          <w:b/>
        </w:rPr>
      </w:pPr>
    </w:p>
    <w:p w14:paraId="46B25B2D" w14:textId="77777777" w:rsidR="00EE00BE" w:rsidRPr="00EE00BE" w:rsidRDefault="00EE00BE" w:rsidP="00EE00BE">
      <w:pPr>
        <w:jc w:val="center"/>
        <w:rPr>
          <w:rFonts w:ascii="Times New Roman" w:eastAsia="Calibri" w:hAnsi="Times New Roman"/>
          <w:b/>
        </w:rPr>
      </w:pPr>
      <w:r w:rsidRPr="00EE00BE">
        <w:rPr>
          <w:rFonts w:ascii="Times New Roman" w:eastAsia="Calibri" w:hAnsi="Times New Roman"/>
          <w:b/>
        </w:rPr>
        <w:t>BİTİRME TEZİ</w:t>
      </w:r>
    </w:p>
    <w:p w14:paraId="4360B533" w14:textId="77777777" w:rsidR="00EE00BE" w:rsidRPr="00EE00BE" w:rsidRDefault="00EE00BE" w:rsidP="00EE00BE">
      <w:pPr>
        <w:jc w:val="center"/>
        <w:rPr>
          <w:rFonts w:ascii="Times New Roman" w:eastAsia="Calibri" w:hAnsi="Times New Roman"/>
          <w:b/>
        </w:rPr>
      </w:pPr>
    </w:p>
    <w:p w14:paraId="5B81C15F" w14:textId="701435EC" w:rsidR="002010E0" w:rsidRDefault="00EE00BE" w:rsidP="00EE00BE">
      <w:pPr>
        <w:jc w:val="center"/>
        <w:rPr>
          <w:rFonts w:ascii="Times New Roman" w:eastAsia="Calibri" w:hAnsi="Times New Roman"/>
          <w:b/>
        </w:rPr>
      </w:pPr>
      <w:r w:rsidRPr="00EE00BE">
        <w:rPr>
          <w:rFonts w:ascii="Times New Roman" w:eastAsia="Calibri" w:hAnsi="Times New Roman"/>
          <w:b/>
          <w:highlight w:val="yellow"/>
        </w:rPr>
        <w:t>Öğrencinin Adı SOYADI</w:t>
      </w:r>
    </w:p>
    <w:p w14:paraId="1BE42F62" w14:textId="7F648168" w:rsidR="002010E0" w:rsidRPr="006B4FCB" w:rsidRDefault="002010E0" w:rsidP="00EE00BE">
      <w:pPr>
        <w:tabs>
          <w:tab w:val="left" w:pos="7264"/>
        </w:tabs>
        <w:jc w:val="left"/>
        <w:rPr>
          <w:rFonts w:ascii="Times New Roman" w:eastAsia="Calibri" w:hAnsi="Times New Roman"/>
          <w:b/>
        </w:rPr>
      </w:pPr>
    </w:p>
    <w:p w14:paraId="1BFA7C39" w14:textId="73632441" w:rsidR="002010E0" w:rsidRDefault="00AD58C2" w:rsidP="00AD58C2">
      <w:pPr>
        <w:tabs>
          <w:tab w:val="left" w:pos="5138"/>
        </w:tabs>
        <w:jc w:val="left"/>
        <w:rPr>
          <w:rFonts w:ascii="Times New Roman" w:eastAsia="Calibri" w:hAnsi="Times New Roman"/>
          <w:b/>
        </w:rPr>
      </w:pPr>
      <w:r>
        <w:rPr>
          <w:rFonts w:ascii="Times New Roman" w:eastAsia="Calibri" w:hAnsi="Times New Roman"/>
          <w:b/>
        </w:rPr>
        <w:tab/>
      </w:r>
    </w:p>
    <w:p w14:paraId="737C6454" w14:textId="77777777" w:rsidR="002010E0" w:rsidRDefault="002010E0" w:rsidP="002010E0">
      <w:pPr>
        <w:jc w:val="center"/>
        <w:rPr>
          <w:rFonts w:ascii="Times New Roman" w:eastAsia="Calibri" w:hAnsi="Times New Roman"/>
          <w:b/>
        </w:rPr>
      </w:pPr>
    </w:p>
    <w:p w14:paraId="0621F19D" w14:textId="77777777" w:rsidR="002010E0" w:rsidRDefault="002010E0" w:rsidP="002010E0">
      <w:pPr>
        <w:jc w:val="center"/>
        <w:rPr>
          <w:rFonts w:ascii="Times New Roman" w:eastAsia="Calibri" w:hAnsi="Times New Roman"/>
          <w:b/>
        </w:rPr>
      </w:pPr>
    </w:p>
    <w:p w14:paraId="67545479" w14:textId="77777777" w:rsidR="002010E0" w:rsidRDefault="002010E0" w:rsidP="002010E0">
      <w:pPr>
        <w:jc w:val="center"/>
        <w:rPr>
          <w:rFonts w:ascii="Times New Roman" w:eastAsia="Calibri" w:hAnsi="Times New Roman"/>
          <w:b/>
        </w:rPr>
      </w:pPr>
    </w:p>
    <w:p w14:paraId="229450FC" w14:textId="77777777" w:rsidR="002010E0" w:rsidRDefault="002010E0" w:rsidP="002010E0">
      <w:pPr>
        <w:jc w:val="center"/>
        <w:rPr>
          <w:rFonts w:ascii="Times New Roman" w:eastAsia="Calibri" w:hAnsi="Times New Roman"/>
          <w:b/>
        </w:rPr>
      </w:pPr>
    </w:p>
    <w:p w14:paraId="514A6EEF" w14:textId="52826333" w:rsidR="002010E0" w:rsidRDefault="002010E0" w:rsidP="002010E0">
      <w:pPr>
        <w:jc w:val="center"/>
        <w:rPr>
          <w:rFonts w:ascii="Times New Roman" w:eastAsia="Calibri" w:hAnsi="Times New Roman"/>
          <w:b/>
        </w:rPr>
      </w:pPr>
    </w:p>
    <w:p w14:paraId="1045CDF2" w14:textId="77777777" w:rsidR="002010E0" w:rsidRDefault="002010E0" w:rsidP="002010E0">
      <w:pPr>
        <w:jc w:val="center"/>
        <w:rPr>
          <w:rFonts w:ascii="Times New Roman" w:eastAsia="Calibri" w:hAnsi="Times New Roman"/>
          <w:b/>
        </w:rPr>
      </w:pPr>
    </w:p>
    <w:p w14:paraId="7B03210D" w14:textId="77777777" w:rsidR="002010E0" w:rsidRPr="006B4FCB" w:rsidRDefault="002010E0" w:rsidP="002010E0">
      <w:pPr>
        <w:jc w:val="center"/>
        <w:rPr>
          <w:rFonts w:ascii="Times New Roman" w:eastAsia="Calibri" w:hAnsi="Times New Roman"/>
          <w:b/>
        </w:rPr>
      </w:pPr>
    </w:p>
    <w:p w14:paraId="5F3EDAB1" w14:textId="77777777" w:rsidR="002010E0" w:rsidRPr="006B4FCB" w:rsidRDefault="002010E0" w:rsidP="002010E0">
      <w:pPr>
        <w:jc w:val="center"/>
        <w:rPr>
          <w:rFonts w:ascii="Times New Roman" w:eastAsia="Calibri" w:hAnsi="Times New Roman"/>
          <w:b/>
        </w:rPr>
      </w:pPr>
    </w:p>
    <w:p w14:paraId="09589D28" w14:textId="13995C94" w:rsidR="002010E0" w:rsidRPr="006B4FCB" w:rsidRDefault="002010E0" w:rsidP="002010E0">
      <w:pPr>
        <w:jc w:val="center"/>
        <w:rPr>
          <w:rFonts w:ascii="Times New Roman" w:eastAsia="Calibri" w:hAnsi="Times New Roman"/>
          <w:b/>
        </w:rPr>
      </w:pPr>
      <w:r w:rsidRPr="002010E0">
        <w:rPr>
          <w:rFonts w:ascii="Times New Roman" w:eastAsia="Calibri" w:hAnsi="Times New Roman"/>
          <w:b/>
          <w:highlight w:val="yellow"/>
        </w:rPr>
        <w:t>HAZİRAN 2025</w:t>
      </w:r>
    </w:p>
    <w:p w14:paraId="573A7FFE" w14:textId="4E4540C8" w:rsidR="002010E0" w:rsidRDefault="002010E0" w:rsidP="002010E0">
      <w:pPr>
        <w:spacing w:after="0" w:line="240" w:lineRule="auto"/>
        <w:jc w:val="center"/>
        <w:rPr>
          <w:rFonts w:ascii="Times New Roman" w:eastAsia="Calibri" w:hAnsi="Times New Roman"/>
          <w:b/>
        </w:rPr>
      </w:pPr>
      <w:r w:rsidRPr="006B4FCB">
        <w:rPr>
          <w:rFonts w:ascii="Times New Roman" w:eastAsia="Calibri" w:hAnsi="Times New Roman"/>
          <w:b/>
        </w:rPr>
        <w:t>TRABZON</w:t>
      </w:r>
      <w:r>
        <w:rPr>
          <w:rFonts w:ascii="Times New Roman" w:eastAsia="Calibri" w:hAnsi="Times New Roman"/>
          <w:b/>
        </w:rPr>
        <w:br w:type="page"/>
      </w:r>
    </w:p>
    <w:p w14:paraId="78BDA60D" w14:textId="5C9D57AF" w:rsidR="002010E0" w:rsidRDefault="00EE00BE" w:rsidP="002010E0">
      <w:pPr>
        <w:spacing w:after="0" w:line="240" w:lineRule="auto"/>
        <w:jc w:val="center"/>
        <w:rPr>
          <w:rFonts w:ascii="Times New Roman" w:hAnsi="Times New Roman" w:cs="Times New Roman"/>
          <w:b/>
          <w:color w:val="FF0000"/>
          <w:sz w:val="32"/>
          <w:szCs w:val="32"/>
        </w:rPr>
      </w:pPr>
      <w:r>
        <w:rPr>
          <w:noProof/>
          <w:lang w:eastAsia="tr-TR"/>
        </w:rPr>
        <w:lastRenderedPageBreak/>
        <mc:AlternateContent>
          <mc:Choice Requires="wps">
            <w:drawing>
              <wp:anchor distT="0" distB="0" distL="114300" distR="114300" simplePos="0" relativeHeight="251661312" behindDoc="0" locked="0" layoutInCell="1" allowOverlap="1" wp14:anchorId="1B39AD11" wp14:editId="64A8A423">
                <wp:simplePos x="0" y="0"/>
                <wp:positionH relativeFrom="column">
                  <wp:posOffset>4778734</wp:posOffset>
                </wp:positionH>
                <wp:positionV relativeFrom="paragraph">
                  <wp:posOffset>-652642</wp:posOffset>
                </wp:positionV>
                <wp:extent cx="1617701" cy="292608"/>
                <wp:effectExtent l="0" t="0" r="20955" b="12700"/>
                <wp:wrapNone/>
                <wp:docPr id="284544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701" cy="292608"/>
                        </a:xfrm>
                        <a:prstGeom prst="rect">
                          <a:avLst/>
                        </a:prstGeom>
                        <a:solidFill>
                          <a:srgbClr val="FFFFFF"/>
                        </a:solidFill>
                        <a:ln w="9525">
                          <a:solidFill>
                            <a:srgbClr val="000000"/>
                          </a:solidFill>
                          <a:miter lim="800000"/>
                          <a:headEnd/>
                          <a:tailEnd/>
                        </a:ln>
                      </wps:spPr>
                      <wps:txbx>
                        <w:txbxContent>
                          <w:p w14:paraId="7B829BBB" w14:textId="5030B7CB" w:rsidR="00EE00BE" w:rsidRPr="002010E0" w:rsidRDefault="00EE00BE" w:rsidP="00EE00BE">
                            <w:pPr>
                              <w:jc w:val="center"/>
                              <w:rPr>
                                <w:rFonts w:cs="Arial"/>
                                <w:b/>
                                <w:color w:val="FF0000"/>
                                <w:sz w:val="16"/>
                                <w:szCs w:val="16"/>
                              </w:rPr>
                            </w:pPr>
                            <w:r>
                              <w:rPr>
                                <w:rFonts w:cs="Arial"/>
                                <w:b/>
                                <w:color w:val="FF0000"/>
                                <w:sz w:val="16"/>
                                <w:szCs w:val="16"/>
                              </w:rPr>
                              <w:t xml:space="preserve">İÇ </w:t>
                            </w:r>
                            <w:r w:rsidRPr="002010E0">
                              <w:rPr>
                                <w:rFonts w:cs="Arial"/>
                                <w:b/>
                                <w:color w:val="FF0000"/>
                                <w:sz w:val="16"/>
                                <w:szCs w:val="16"/>
                              </w:rPr>
                              <w:t>KAPAK</w:t>
                            </w:r>
                            <w:r>
                              <w:rPr>
                                <w:rFonts w:cs="Arial"/>
                                <w:b/>
                                <w:color w:val="FF0000"/>
                                <w:sz w:val="16"/>
                                <w:szCs w:val="16"/>
                              </w:rPr>
                              <w:t xml:space="preserve"> </w:t>
                            </w:r>
                            <w:r w:rsidRPr="002010E0">
                              <w:rPr>
                                <w:rFonts w:cs="Arial"/>
                                <w:b/>
                                <w:color w:val="FF0000"/>
                                <w:sz w:val="16"/>
                                <w:szCs w:val="16"/>
                              </w:rPr>
                              <w:t>SİLİNİZ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9AD11" id="_x0000_s1027" type="#_x0000_t202" style="position:absolute;left:0;text-align:left;margin-left:376.3pt;margin-top:-51.4pt;width:127.4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">
                <v:textbox>
                  <w:txbxContent>
                    <w:p w14:paraId="7B829BBB" w14:textId="5030B7CB" w:rsidR="00EE00BE" w:rsidRPr="002010E0" w:rsidRDefault="00EE00BE" w:rsidP="00EE00BE">
                      <w:pPr>
                        <w:jc w:val="center"/>
                        <w:rPr>
                          <w:rFonts w:cs="Arial"/>
                          <w:b/>
                          <w:color w:val="FF0000"/>
                          <w:sz w:val="16"/>
                          <w:szCs w:val="16"/>
                        </w:rPr>
                      </w:pPr>
                      <w:r>
                        <w:rPr>
                          <w:rFonts w:cs="Arial"/>
                          <w:b/>
                          <w:color w:val="FF0000"/>
                          <w:sz w:val="16"/>
                          <w:szCs w:val="16"/>
                        </w:rPr>
                        <w:t xml:space="preserve">İÇ </w:t>
                      </w:r>
                      <w:r w:rsidRPr="002010E0">
                        <w:rPr>
                          <w:rFonts w:cs="Arial"/>
                          <w:b/>
                          <w:color w:val="FF0000"/>
                          <w:sz w:val="16"/>
                          <w:szCs w:val="16"/>
                        </w:rPr>
                        <w:t>KAPAK</w:t>
                      </w:r>
                      <w:r>
                        <w:rPr>
                          <w:rFonts w:cs="Arial"/>
                          <w:b/>
                          <w:color w:val="FF0000"/>
                          <w:sz w:val="16"/>
                          <w:szCs w:val="16"/>
                        </w:rPr>
                        <w:t xml:space="preserve"> </w:t>
                      </w:r>
                      <w:r w:rsidRPr="002010E0">
                        <w:rPr>
                          <w:rFonts w:cs="Arial"/>
                          <w:b/>
                          <w:color w:val="FF0000"/>
                          <w:sz w:val="16"/>
                          <w:szCs w:val="16"/>
                        </w:rPr>
                        <w:t>SİLİNİZ</w:t>
                      </w:r>
                    </w:p>
                  </w:txbxContent>
                </v:textbox>
              </v:shape>
            </w:pict>
          </mc:Fallback>
        </mc:AlternateContent>
      </w:r>
    </w:p>
    <w:p w14:paraId="25E114B2" w14:textId="77777777" w:rsidR="002010E0" w:rsidRDefault="002010E0" w:rsidP="002010E0">
      <w:pPr>
        <w:jc w:val="center"/>
        <w:rPr>
          <w:rFonts w:ascii="Times New Roman" w:eastAsia="Calibri" w:hAnsi="Times New Roman"/>
          <w:b/>
        </w:rPr>
      </w:pPr>
      <w:r w:rsidRPr="006B4FCB">
        <w:rPr>
          <w:rFonts w:ascii="Times New Roman" w:eastAsia="Calibri" w:hAnsi="Times New Roman"/>
          <w:b/>
        </w:rPr>
        <w:t>KARADENİZ TEKNİK ÜNİVERSİTESİ</w:t>
      </w:r>
    </w:p>
    <w:p w14:paraId="102CC4E9" w14:textId="009316DF" w:rsidR="002010E0" w:rsidRPr="006B4FCB" w:rsidRDefault="002010E0" w:rsidP="002010E0">
      <w:pPr>
        <w:jc w:val="center"/>
        <w:rPr>
          <w:rFonts w:ascii="Times New Roman" w:eastAsia="Calibri" w:hAnsi="Times New Roman"/>
          <w:b/>
        </w:rPr>
      </w:pPr>
      <w:r w:rsidRPr="006B4FCB">
        <w:rPr>
          <w:rFonts w:ascii="Times New Roman" w:eastAsia="Calibri" w:hAnsi="Times New Roman"/>
          <w:b/>
        </w:rPr>
        <w:t>FEN FAKÜLTESİ</w:t>
      </w:r>
    </w:p>
    <w:p w14:paraId="208AE887" w14:textId="2D4BFCD1" w:rsidR="002010E0" w:rsidRPr="006B4FCB" w:rsidRDefault="002010E0" w:rsidP="002010E0">
      <w:pPr>
        <w:jc w:val="center"/>
        <w:rPr>
          <w:rFonts w:ascii="Times New Roman" w:eastAsia="Calibri" w:hAnsi="Times New Roman"/>
          <w:b/>
        </w:rPr>
      </w:pPr>
    </w:p>
    <w:p w14:paraId="0C073A45" w14:textId="31E8F1B6" w:rsidR="002010E0" w:rsidRPr="006B4FCB" w:rsidRDefault="002010E0" w:rsidP="002010E0">
      <w:pPr>
        <w:jc w:val="center"/>
        <w:rPr>
          <w:rFonts w:ascii="Times New Roman" w:eastAsia="Calibri" w:hAnsi="Times New Roman"/>
          <w:b/>
        </w:rPr>
      </w:pPr>
    </w:p>
    <w:p w14:paraId="056FDE57" w14:textId="6A84E037" w:rsidR="002010E0" w:rsidRDefault="002010E0" w:rsidP="00EE00BE">
      <w:pPr>
        <w:jc w:val="center"/>
        <w:rPr>
          <w:rFonts w:ascii="Times New Roman" w:eastAsia="Calibri" w:hAnsi="Times New Roman"/>
          <w:b/>
        </w:rPr>
      </w:pPr>
      <w:r>
        <w:rPr>
          <w:rFonts w:ascii="Times New Roman" w:eastAsia="Calibri" w:hAnsi="Times New Roman"/>
          <w:b/>
        </w:rPr>
        <w:t>KİMYA BÖLÜMÜ</w:t>
      </w:r>
    </w:p>
    <w:p w14:paraId="6CEA64DC" w14:textId="154E5C74" w:rsidR="00EE00BE" w:rsidRDefault="00EE00BE" w:rsidP="00EE00BE">
      <w:pPr>
        <w:jc w:val="center"/>
        <w:rPr>
          <w:rFonts w:ascii="Times New Roman" w:eastAsia="Calibri" w:hAnsi="Times New Roman"/>
          <w:b/>
        </w:rPr>
      </w:pPr>
    </w:p>
    <w:p w14:paraId="7610005F" w14:textId="4E6D0D2D" w:rsidR="00EE00BE" w:rsidRPr="006B4FCB" w:rsidRDefault="00EE00BE" w:rsidP="00EE00BE">
      <w:pPr>
        <w:jc w:val="center"/>
        <w:rPr>
          <w:rFonts w:ascii="Times New Roman" w:eastAsia="Calibri" w:hAnsi="Times New Roman"/>
          <w:b/>
        </w:rPr>
      </w:pPr>
    </w:p>
    <w:p w14:paraId="54140F9B" w14:textId="15993651" w:rsidR="002010E0" w:rsidRPr="00F4380B" w:rsidRDefault="002010E0" w:rsidP="002010E0">
      <w:pPr>
        <w:jc w:val="center"/>
        <w:rPr>
          <w:rFonts w:ascii="Times New Roman" w:eastAsia="Calibri" w:hAnsi="Times New Roman"/>
          <w:b/>
        </w:rPr>
      </w:pPr>
      <w:r w:rsidRPr="002010E0">
        <w:rPr>
          <w:rFonts w:ascii="Times New Roman" w:hAnsi="Times New Roman"/>
          <w:b/>
          <w:i/>
          <w:highlight w:val="yellow"/>
        </w:rPr>
        <w:t>TEZ BAŞLIĞI</w:t>
      </w:r>
      <w:r>
        <w:rPr>
          <w:rFonts w:ascii="Times New Roman" w:hAnsi="Times New Roman"/>
          <w:b/>
          <w:i/>
        </w:rPr>
        <w:t xml:space="preserve"> </w:t>
      </w:r>
    </w:p>
    <w:p w14:paraId="2F67DB64" w14:textId="77777777" w:rsidR="002010E0" w:rsidRDefault="002010E0" w:rsidP="002010E0">
      <w:pPr>
        <w:rPr>
          <w:rFonts w:ascii="Times New Roman" w:eastAsia="Calibri" w:hAnsi="Times New Roman"/>
          <w:b/>
        </w:rPr>
      </w:pPr>
    </w:p>
    <w:p w14:paraId="3E5848B2" w14:textId="77777777" w:rsidR="002010E0" w:rsidRDefault="002010E0" w:rsidP="002010E0">
      <w:pPr>
        <w:jc w:val="center"/>
        <w:rPr>
          <w:rFonts w:ascii="Times New Roman" w:eastAsia="Calibri" w:hAnsi="Times New Roman"/>
          <w:b/>
        </w:rPr>
      </w:pPr>
    </w:p>
    <w:p w14:paraId="5BE9A56F" w14:textId="77777777" w:rsidR="002010E0" w:rsidRPr="00DD00F3" w:rsidRDefault="002010E0" w:rsidP="002010E0">
      <w:pPr>
        <w:jc w:val="center"/>
        <w:rPr>
          <w:rFonts w:ascii="Times New Roman" w:eastAsia="Calibri" w:hAnsi="Times New Roman"/>
          <w:b/>
        </w:rPr>
      </w:pPr>
      <w:r w:rsidRPr="002010E0">
        <w:rPr>
          <w:rFonts w:ascii="Times New Roman" w:eastAsia="Calibri" w:hAnsi="Times New Roman"/>
          <w:b/>
          <w:highlight w:val="yellow"/>
        </w:rPr>
        <w:t>Öğrencinin Adı SOYADI</w:t>
      </w:r>
    </w:p>
    <w:p w14:paraId="2D7C8C2F" w14:textId="77777777" w:rsidR="002010E0" w:rsidRDefault="002010E0" w:rsidP="002010E0">
      <w:pPr>
        <w:jc w:val="center"/>
        <w:rPr>
          <w:rFonts w:ascii="Times New Roman" w:eastAsia="Calibri" w:hAnsi="Times New Roman"/>
          <w:b/>
        </w:rPr>
      </w:pPr>
    </w:p>
    <w:p w14:paraId="1E1AC064" w14:textId="77777777" w:rsidR="002010E0" w:rsidRDefault="002010E0" w:rsidP="002010E0">
      <w:pPr>
        <w:jc w:val="center"/>
        <w:rPr>
          <w:rFonts w:ascii="Times New Roman" w:eastAsia="Calibri" w:hAnsi="Times New Roman"/>
          <w:b/>
        </w:rPr>
      </w:pPr>
    </w:p>
    <w:p w14:paraId="03538397" w14:textId="77777777" w:rsidR="002010E0" w:rsidRPr="006B4FCB" w:rsidRDefault="002010E0" w:rsidP="002010E0">
      <w:pPr>
        <w:jc w:val="center"/>
        <w:rPr>
          <w:rFonts w:ascii="Times New Roman" w:eastAsia="Calibri" w:hAnsi="Times New Roman"/>
          <w:b/>
        </w:rPr>
      </w:pPr>
    </w:p>
    <w:p w14:paraId="35EBE15E" w14:textId="77777777" w:rsidR="002010E0" w:rsidRPr="00406242" w:rsidRDefault="002010E0" w:rsidP="002010E0">
      <w:pPr>
        <w:jc w:val="center"/>
        <w:rPr>
          <w:rFonts w:ascii="Times New Roman" w:eastAsia="Calibri" w:hAnsi="Times New Roman"/>
        </w:rPr>
      </w:pPr>
      <w:r>
        <w:rPr>
          <w:rFonts w:ascii="Times New Roman" w:eastAsia="Calibri" w:hAnsi="Times New Roman"/>
          <w:b/>
        </w:rPr>
        <w:t>Tezin Savunma Tarihi</w:t>
      </w:r>
      <w:r w:rsidRPr="009F7476">
        <w:rPr>
          <w:rFonts w:ascii="Times New Roman" w:eastAsia="Calibri" w:hAnsi="Times New Roman"/>
          <w:b/>
        </w:rPr>
        <w:t>:</w:t>
      </w:r>
      <w:r w:rsidRPr="00406242">
        <w:rPr>
          <w:rFonts w:ascii="Times New Roman" w:eastAsia="Calibri" w:hAnsi="Times New Roman"/>
        </w:rPr>
        <w:t xml:space="preserve"> </w:t>
      </w:r>
      <w:proofErr w:type="spellStart"/>
      <w:proofErr w:type="gramStart"/>
      <w:r w:rsidRPr="002010E0">
        <w:rPr>
          <w:rFonts w:ascii="Times New Roman" w:eastAsia="Calibri" w:hAnsi="Times New Roman"/>
          <w:highlight w:val="yellow"/>
        </w:rPr>
        <w:t>Gün.Ay.Yıl</w:t>
      </w:r>
      <w:proofErr w:type="spellEnd"/>
      <w:proofErr w:type="gramEnd"/>
    </w:p>
    <w:p w14:paraId="35319EC1" w14:textId="77777777" w:rsidR="002010E0" w:rsidRDefault="002010E0" w:rsidP="002010E0">
      <w:pPr>
        <w:jc w:val="center"/>
        <w:rPr>
          <w:rFonts w:ascii="Times New Roman" w:eastAsia="Calibri" w:hAnsi="Times New Roman"/>
          <w:b/>
        </w:rPr>
      </w:pPr>
    </w:p>
    <w:p w14:paraId="4BA42728" w14:textId="77777777" w:rsidR="002010E0" w:rsidRDefault="002010E0" w:rsidP="002010E0">
      <w:pPr>
        <w:jc w:val="center"/>
        <w:rPr>
          <w:rFonts w:ascii="Times New Roman" w:eastAsia="Calibri" w:hAnsi="Times New Roman"/>
          <w:b/>
        </w:rPr>
      </w:pPr>
    </w:p>
    <w:p w14:paraId="7FB91EEA" w14:textId="77777777" w:rsidR="00EE00BE" w:rsidRPr="006B4FCB" w:rsidRDefault="00EE00BE" w:rsidP="002010E0">
      <w:pPr>
        <w:jc w:val="center"/>
        <w:rPr>
          <w:rFonts w:ascii="Times New Roman" w:eastAsia="Calibri" w:hAnsi="Times New Roman"/>
          <w:b/>
        </w:rPr>
      </w:pPr>
    </w:p>
    <w:p w14:paraId="52BE2789" w14:textId="77777777" w:rsidR="00EE00BE" w:rsidRPr="00EE00BE" w:rsidRDefault="00EE00BE" w:rsidP="00EE00BE">
      <w:pPr>
        <w:jc w:val="center"/>
        <w:rPr>
          <w:rFonts w:ascii="Times New Roman" w:eastAsia="Calibri" w:hAnsi="Times New Roman"/>
          <w:b/>
        </w:rPr>
      </w:pPr>
      <w:r w:rsidRPr="00EE00BE">
        <w:rPr>
          <w:rFonts w:ascii="Times New Roman" w:eastAsia="Calibri" w:hAnsi="Times New Roman"/>
          <w:b/>
        </w:rPr>
        <w:t xml:space="preserve">Tez Danışmanı: </w:t>
      </w:r>
      <w:r w:rsidRPr="00EE00BE">
        <w:rPr>
          <w:rFonts w:ascii="Times New Roman" w:eastAsia="Calibri" w:hAnsi="Times New Roman"/>
          <w:b/>
          <w:highlight w:val="yellow"/>
        </w:rPr>
        <w:t>Unvan Adı SOYADI</w:t>
      </w:r>
    </w:p>
    <w:p w14:paraId="63FFA748" w14:textId="77777777" w:rsidR="00EE00BE" w:rsidRPr="00EE00BE" w:rsidRDefault="00EE00BE" w:rsidP="00EE00BE">
      <w:pPr>
        <w:jc w:val="center"/>
        <w:rPr>
          <w:rFonts w:ascii="Times New Roman" w:eastAsia="Calibri" w:hAnsi="Times New Roman"/>
          <w:b/>
        </w:rPr>
      </w:pPr>
      <w:r w:rsidRPr="00EE00BE">
        <w:rPr>
          <w:rFonts w:ascii="Times New Roman" w:eastAsia="Calibri" w:hAnsi="Times New Roman"/>
          <w:b/>
        </w:rPr>
        <w:t xml:space="preserve">Jüri Üyesi      </w:t>
      </w:r>
      <w:proofErr w:type="gramStart"/>
      <w:r w:rsidRPr="00EE00BE">
        <w:rPr>
          <w:rFonts w:ascii="Times New Roman" w:eastAsia="Calibri" w:hAnsi="Times New Roman"/>
          <w:b/>
        </w:rPr>
        <w:t xml:space="preserve">  :</w:t>
      </w:r>
      <w:proofErr w:type="gramEnd"/>
      <w:r w:rsidRPr="00EE00BE">
        <w:rPr>
          <w:rFonts w:ascii="Times New Roman" w:eastAsia="Calibri" w:hAnsi="Times New Roman"/>
          <w:b/>
        </w:rPr>
        <w:t xml:space="preserve"> </w:t>
      </w:r>
      <w:r w:rsidRPr="00EE00BE">
        <w:rPr>
          <w:rFonts w:ascii="Times New Roman" w:eastAsia="Calibri" w:hAnsi="Times New Roman"/>
          <w:b/>
          <w:highlight w:val="yellow"/>
        </w:rPr>
        <w:t>Unvan Adı SOYADI</w:t>
      </w:r>
    </w:p>
    <w:p w14:paraId="1F58653C" w14:textId="61C1604D" w:rsidR="002010E0" w:rsidRDefault="00EE00BE" w:rsidP="00EE00BE">
      <w:pPr>
        <w:jc w:val="center"/>
        <w:rPr>
          <w:rFonts w:ascii="Times New Roman" w:eastAsia="Calibri" w:hAnsi="Times New Roman"/>
          <w:b/>
        </w:rPr>
      </w:pPr>
      <w:r w:rsidRPr="00EE00BE">
        <w:rPr>
          <w:rFonts w:ascii="Times New Roman" w:eastAsia="Calibri" w:hAnsi="Times New Roman"/>
          <w:b/>
        </w:rPr>
        <w:t xml:space="preserve">Jüri Üyesi      </w:t>
      </w:r>
      <w:proofErr w:type="gramStart"/>
      <w:r w:rsidRPr="00EE00BE">
        <w:rPr>
          <w:rFonts w:ascii="Times New Roman" w:eastAsia="Calibri" w:hAnsi="Times New Roman"/>
          <w:b/>
        </w:rPr>
        <w:t xml:space="preserve">  :</w:t>
      </w:r>
      <w:proofErr w:type="gramEnd"/>
      <w:r w:rsidRPr="00EE00BE">
        <w:rPr>
          <w:rFonts w:ascii="Times New Roman" w:eastAsia="Calibri" w:hAnsi="Times New Roman"/>
          <w:b/>
        </w:rPr>
        <w:t xml:space="preserve"> </w:t>
      </w:r>
      <w:r w:rsidRPr="00EE00BE">
        <w:rPr>
          <w:rFonts w:ascii="Times New Roman" w:eastAsia="Calibri" w:hAnsi="Times New Roman"/>
          <w:b/>
          <w:highlight w:val="yellow"/>
        </w:rPr>
        <w:t>Unvan Adı SOYADI</w:t>
      </w:r>
    </w:p>
    <w:p w14:paraId="1D3065A6" w14:textId="77777777" w:rsidR="002010E0" w:rsidRPr="006B4FCB" w:rsidRDefault="002010E0" w:rsidP="002010E0">
      <w:pPr>
        <w:jc w:val="center"/>
        <w:rPr>
          <w:rFonts w:ascii="Times New Roman" w:eastAsia="Calibri" w:hAnsi="Times New Roman"/>
          <w:b/>
        </w:rPr>
      </w:pPr>
    </w:p>
    <w:p w14:paraId="59C3CB7F" w14:textId="56D72A9A" w:rsidR="00AD58C2" w:rsidRDefault="002010E0" w:rsidP="002010E0">
      <w:pPr>
        <w:pStyle w:val="KTUFenBilKapakrenciDanman"/>
        <w:rPr>
          <w:rFonts w:eastAsia="Calibri"/>
          <w:highlight w:val="yellow"/>
        </w:rPr>
        <w:sectPr w:rsidR="00AD58C2" w:rsidSect="000D22A2">
          <w:headerReference w:type="default" r:id="rId8"/>
          <w:footerReference w:type="even" r:id="rId9"/>
          <w:footerReference w:type="default" r:id="rId10"/>
          <w:pgSz w:w="11906" w:h="16838"/>
          <w:pgMar w:top="1418" w:right="1418" w:bottom="1418" w:left="1701" w:header="709" w:footer="709" w:gutter="284"/>
          <w:cols w:space="708"/>
          <w:docGrid w:linePitch="360"/>
        </w:sectPr>
      </w:pPr>
      <w:r>
        <w:rPr>
          <w:rFonts w:eastAsia="Calibri"/>
        </w:rPr>
        <w:t xml:space="preserve">Bölüm Başkanı: </w:t>
      </w:r>
      <w:r w:rsidRPr="002010E0">
        <w:rPr>
          <w:rFonts w:eastAsia="Calibri"/>
          <w:highlight w:val="yellow"/>
        </w:rPr>
        <w:t>Unvan Adı SOY</w:t>
      </w:r>
      <w:r w:rsidR="00AD58C2">
        <w:rPr>
          <w:rFonts w:eastAsia="Calibri"/>
          <w:highlight w:val="yellow"/>
        </w:rPr>
        <w:t>ADI</w:t>
      </w:r>
    </w:p>
    <w:p w14:paraId="2E03BCDA" w14:textId="32176EE6" w:rsidR="00AD58C2" w:rsidRPr="00AD58C2" w:rsidRDefault="00AD58C2" w:rsidP="00AD58C2">
      <w:pPr>
        <w:jc w:val="center"/>
        <w:rPr>
          <w:b/>
          <w:bCs/>
          <w:sz w:val="28"/>
          <w:szCs w:val="24"/>
        </w:rPr>
      </w:pPr>
      <w:r w:rsidRPr="00AD58C2">
        <w:rPr>
          <w:b/>
          <w:bCs/>
          <w:sz w:val="28"/>
          <w:szCs w:val="24"/>
        </w:rPr>
        <w:lastRenderedPageBreak/>
        <w:t>ÖNSÖZ</w:t>
      </w:r>
    </w:p>
    <w:p w14:paraId="6070BFCD" w14:textId="77777777" w:rsidR="00AD58C2" w:rsidRPr="003B56F8" w:rsidRDefault="00AD58C2" w:rsidP="00AD58C2"/>
    <w:p w14:paraId="607AF5AF" w14:textId="77777777" w:rsidR="00AD58C2" w:rsidRPr="002010E0" w:rsidRDefault="00AD58C2" w:rsidP="00AD58C2">
      <w:pPr>
        <w:rPr>
          <w:rFonts w:ascii="Times New Roman" w:eastAsia="Calibri" w:hAnsi="Times New Roman"/>
          <w:b/>
        </w:rPr>
      </w:pPr>
      <w:r w:rsidRPr="00DD00F3">
        <w:rPr>
          <w:rFonts w:ascii="Times New Roman" w:hAnsi="Times New Roman"/>
          <w:bCs/>
        </w:rPr>
        <w:t>“</w:t>
      </w:r>
      <w:r w:rsidRPr="002010E0">
        <w:rPr>
          <w:rFonts w:ascii="Times New Roman" w:hAnsi="Times New Roman"/>
          <w:b/>
          <w:i/>
          <w:highlight w:val="yellow"/>
        </w:rPr>
        <w:t xml:space="preserve">TEZ </w:t>
      </w:r>
      <w:proofErr w:type="gramStart"/>
      <w:r w:rsidRPr="002010E0">
        <w:rPr>
          <w:rFonts w:ascii="Times New Roman" w:hAnsi="Times New Roman"/>
          <w:b/>
          <w:i/>
          <w:highlight w:val="yellow"/>
        </w:rPr>
        <w:t>BAŞLIĞI</w:t>
      </w:r>
      <w:r>
        <w:rPr>
          <w:rFonts w:ascii="Times New Roman" w:hAnsi="Times New Roman"/>
          <w:b/>
          <w:i/>
        </w:rPr>
        <w:t xml:space="preserve"> </w:t>
      </w:r>
      <w:r>
        <w:rPr>
          <w:rFonts w:ascii="Times New Roman" w:hAnsi="Times New Roman"/>
        </w:rPr>
        <w:t>”</w:t>
      </w:r>
      <w:proofErr w:type="gramEnd"/>
      <w:r>
        <w:rPr>
          <w:rFonts w:ascii="Times New Roman" w:hAnsi="Times New Roman"/>
        </w:rPr>
        <w:t xml:space="preserve"> </w:t>
      </w:r>
      <w:r w:rsidRPr="00DD00F3">
        <w:rPr>
          <w:rFonts w:ascii="Times New Roman" w:hAnsi="Times New Roman"/>
          <w:bCs/>
        </w:rPr>
        <w:t xml:space="preserve">başlıklı bitirme tezi, Karadeniz Teknik Üniversitesi Fen Fakültesi, </w:t>
      </w:r>
      <w:r>
        <w:rPr>
          <w:rFonts w:ascii="Times New Roman" w:hAnsi="Times New Roman"/>
          <w:bCs/>
        </w:rPr>
        <w:t>Kimya Bölümü</w:t>
      </w:r>
      <w:r w:rsidRPr="00DD00F3">
        <w:rPr>
          <w:rFonts w:ascii="Times New Roman" w:hAnsi="Times New Roman"/>
          <w:bCs/>
        </w:rPr>
        <w:t xml:space="preserve">’nde “Bitirme Çalışması” dersi kapsamında hazırlandı. Bu çalışma, </w:t>
      </w:r>
      <w:r w:rsidRPr="002010E0">
        <w:rPr>
          <w:rFonts w:ascii="Times New Roman" w:hAnsi="Times New Roman"/>
          <w:bCs/>
          <w:highlight w:val="yellow"/>
          <w:u w:val="single"/>
        </w:rPr>
        <w:t xml:space="preserve">Karadeniz Teknik Üniversitesi Bilimsel Araştırma Projeleri Koordinasyon Birimi tarafından </w:t>
      </w:r>
      <w:proofErr w:type="spellStart"/>
      <w:r w:rsidRPr="002010E0">
        <w:rPr>
          <w:rFonts w:ascii="Times New Roman" w:hAnsi="Times New Roman"/>
          <w:bCs/>
          <w:highlight w:val="yellow"/>
          <w:u w:val="single"/>
        </w:rPr>
        <w:t>desteklenmmiştir</w:t>
      </w:r>
      <w:proofErr w:type="spellEnd"/>
      <w:r>
        <w:rPr>
          <w:rFonts w:ascii="Times New Roman" w:hAnsi="Times New Roman"/>
          <w:bCs/>
        </w:rPr>
        <w:t xml:space="preserve"> (Proje numarası: </w:t>
      </w:r>
      <w:proofErr w:type="spellStart"/>
      <w:r w:rsidRPr="002010E0">
        <w:rPr>
          <w:rFonts w:ascii="Times New Roman" w:hAnsi="Times New Roman"/>
          <w:bCs/>
          <w:highlight w:val="yellow"/>
        </w:rPr>
        <w:t>xxxx</w:t>
      </w:r>
      <w:proofErr w:type="spellEnd"/>
      <w:r w:rsidRPr="00DD00F3">
        <w:rPr>
          <w:rFonts w:ascii="Times New Roman" w:hAnsi="Times New Roman"/>
          <w:bCs/>
        </w:rPr>
        <w:t>).</w:t>
      </w:r>
    </w:p>
    <w:p w14:paraId="68302F16" w14:textId="77777777" w:rsidR="00AD58C2" w:rsidRPr="006B4FCB" w:rsidRDefault="00AD58C2" w:rsidP="00AD58C2">
      <w:pPr>
        <w:tabs>
          <w:tab w:val="left" w:pos="567"/>
        </w:tabs>
        <w:rPr>
          <w:rFonts w:ascii="Times New Roman" w:hAnsi="Times New Roman"/>
          <w:bCs/>
        </w:rPr>
      </w:pPr>
      <w:r w:rsidRPr="006B4FCB">
        <w:rPr>
          <w:rFonts w:ascii="Times New Roman" w:hAnsi="Times New Roman"/>
          <w:bCs/>
        </w:rPr>
        <w:tab/>
        <w:t xml:space="preserve">Karadeniz Teknik Üniversitesi, </w:t>
      </w:r>
      <w:r>
        <w:rPr>
          <w:rFonts w:ascii="Times New Roman" w:hAnsi="Times New Roman"/>
          <w:bCs/>
        </w:rPr>
        <w:t>Kimya</w:t>
      </w:r>
      <w:r w:rsidRPr="006B4FCB">
        <w:rPr>
          <w:rFonts w:ascii="Times New Roman" w:hAnsi="Times New Roman"/>
          <w:bCs/>
        </w:rPr>
        <w:t xml:space="preserve"> Ana Bilim Dalına lisans öğrencisi </w:t>
      </w:r>
      <w:r w:rsidRPr="00DD00F3">
        <w:rPr>
          <w:rFonts w:ascii="Times New Roman" w:hAnsi="Times New Roman"/>
          <w:bCs/>
        </w:rPr>
        <w:t xml:space="preserve">olarak </w:t>
      </w:r>
      <w:r w:rsidRPr="002010E0">
        <w:rPr>
          <w:rFonts w:ascii="Times New Roman" w:hAnsi="Times New Roman"/>
          <w:bCs/>
          <w:highlight w:val="yellow"/>
        </w:rPr>
        <w:t>2020</w:t>
      </w:r>
      <w:r w:rsidRPr="00DD00F3">
        <w:rPr>
          <w:rFonts w:ascii="Times New Roman" w:hAnsi="Times New Roman"/>
          <w:bCs/>
        </w:rPr>
        <w:t xml:space="preserve"> yılında</w:t>
      </w:r>
      <w:r w:rsidRPr="006B4FCB">
        <w:rPr>
          <w:rFonts w:ascii="Times New Roman" w:hAnsi="Times New Roman"/>
          <w:bCs/>
        </w:rPr>
        <w:t xml:space="preserve"> </w:t>
      </w:r>
      <w:r>
        <w:rPr>
          <w:rFonts w:ascii="Times New Roman" w:hAnsi="Times New Roman"/>
          <w:bCs/>
        </w:rPr>
        <w:t>başlama</w:t>
      </w:r>
      <w:r w:rsidRPr="006B4FCB">
        <w:rPr>
          <w:rFonts w:ascii="Times New Roman" w:hAnsi="Times New Roman"/>
          <w:bCs/>
        </w:rPr>
        <w:t xml:space="preserve">kla birlikte, üniversite ve akademik yaşamıma destekleri, engin bilgi ve deneyimleriyle daima yanımda olan, bana ve eğitim öğretim hayatıma bıraktığı kıymetli izleri için danışman hocam </w:t>
      </w:r>
      <w:r w:rsidRPr="00DD00F3">
        <w:rPr>
          <w:rFonts w:ascii="Times New Roman" w:hAnsi="Times New Roman"/>
          <w:bCs/>
        </w:rPr>
        <w:t xml:space="preserve">Sayın </w:t>
      </w:r>
      <w:r w:rsidRPr="002010E0">
        <w:rPr>
          <w:rFonts w:ascii="Times New Roman" w:eastAsia="Calibri" w:hAnsi="Times New Roman"/>
          <w:highlight w:val="yellow"/>
        </w:rPr>
        <w:t xml:space="preserve">Unvan Adı </w:t>
      </w:r>
      <w:proofErr w:type="spellStart"/>
      <w:r w:rsidRPr="002010E0">
        <w:rPr>
          <w:rFonts w:ascii="Times New Roman" w:eastAsia="Calibri" w:hAnsi="Times New Roman"/>
          <w:highlight w:val="yellow"/>
        </w:rPr>
        <w:t>SOYADI</w:t>
      </w:r>
      <w:r w:rsidRPr="002010E0">
        <w:rPr>
          <w:rFonts w:ascii="Times New Roman" w:hAnsi="Times New Roman"/>
          <w:bCs/>
          <w:highlight w:val="yellow"/>
        </w:rPr>
        <w:t>’e</w:t>
      </w:r>
      <w:proofErr w:type="spellEnd"/>
      <w:r w:rsidRPr="006B4FCB">
        <w:rPr>
          <w:rFonts w:ascii="Times New Roman" w:hAnsi="Times New Roman"/>
          <w:bCs/>
        </w:rPr>
        <w:t xml:space="preserve"> minnet ve şükranlarımı sunarım.</w:t>
      </w:r>
    </w:p>
    <w:p w14:paraId="1B8B4A24" w14:textId="77777777" w:rsidR="00AD58C2" w:rsidRPr="006B4FCB" w:rsidRDefault="00AD58C2" w:rsidP="00AD58C2">
      <w:pPr>
        <w:tabs>
          <w:tab w:val="left" w:pos="567"/>
        </w:tabs>
        <w:rPr>
          <w:rFonts w:ascii="Times New Roman" w:hAnsi="Times New Roman"/>
          <w:bCs/>
        </w:rPr>
      </w:pPr>
      <w:r w:rsidRPr="006B4FCB">
        <w:rPr>
          <w:rFonts w:ascii="Times New Roman" w:hAnsi="Times New Roman"/>
          <w:bCs/>
        </w:rPr>
        <w:tab/>
        <w:t xml:space="preserve">Tez çalışmalarım boyunca laboratuvar imkânlarından yararlandığım </w:t>
      </w:r>
      <w:r>
        <w:rPr>
          <w:rFonts w:ascii="Times New Roman" w:hAnsi="Times New Roman"/>
          <w:bCs/>
        </w:rPr>
        <w:t>Kimya</w:t>
      </w:r>
      <w:r w:rsidRPr="006B4FCB">
        <w:rPr>
          <w:rFonts w:ascii="Times New Roman" w:hAnsi="Times New Roman"/>
          <w:bCs/>
        </w:rPr>
        <w:t xml:space="preserve"> Bölüm Başkanlığına, araştırmalarıma ve bana kattığı tüm değerli bilgi ve tecrübele</w:t>
      </w:r>
      <w:r>
        <w:rPr>
          <w:rFonts w:ascii="Times New Roman" w:hAnsi="Times New Roman"/>
          <w:bCs/>
        </w:rPr>
        <w:t xml:space="preserve">ri için </w:t>
      </w:r>
      <w:r w:rsidRPr="006B4FCB">
        <w:rPr>
          <w:rFonts w:ascii="Times New Roman" w:hAnsi="Times New Roman"/>
          <w:bCs/>
        </w:rPr>
        <w:t>lisans tez savunmamda yer alan değerli tez jürisi hocalarıma ve deneyimlerini benimle paylaşan kıymetli laboratuvar arkadaşlarıma yardımları için teşekkürlerimi sunarım.</w:t>
      </w:r>
    </w:p>
    <w:p w14:paraId="49A8172D" w14:textId="77777777" w:rsidR="00AD58C2" w:rsidRPr="006B4FCB" w:rsidRDefault="00AD58C2" w:rsidP="00AD58C2">
      <w:pPr>
        <w:tabs>
          <w:tab w:val="left" w:pos="567"/>
        </w:tabs>
        <w:rPr>
          <w:rFonts w:ascii="Times New Roman" w:hAnsi="Times New Roman"/>
          <w:bCs/>
        </w:rPr>
      </w:pPr>
      <w:r w:rsidRPr="006B4FCB">
        <w:rPr>
          <w:rFonts w:ascii="Times New Roman" w:hAnsi="Times New Roman"/>
          <w:bCs/>
        </w:rPr>
        <w:tab/>
      </w:r>
      <w:r w:rsidRPr="002010E0">
        <w:rPr>
          <w:rFonts w:ascii="Times New Roman" w:hAnsi="Times New Roman"/>
          <w:bCs/>
          <w:highlight w:val="yellow"/>
        </w:rPr>
        <w:t xml:space="preserve">Eğitimime başladığım ilk günden beri maddi ve manevi her koşulda yanımda olan, tez süresince </w:t>
      </w:r>
      <w:proofErr w:type="spellStart"/>
      <w:r w:rsidRPr="002010E0">
        <w:rPr>
          <w:rFonts w:ascii="Times New Roman" w:hAnsi="Times New Roman"/>
          <w:bCs/>
          <w:highlight w:val="yellow"/>
        </w:rPr>
        <w:t>mental</w:t>
      </w:r>
      <w:proofErr w:type="spellEnd"/>
      <w:r w:rsidRPr="002010E0">
        <w:rPr>
          <w:rFonts w:ascii="Times New Roman" w:hAnsi="Times New Roman"/>
          <w:bCs/>
          <w:highlight w:val="yellow"/>
        </w:rPr>
        <w:t xml:space="preserve"> danışmanlığımı yapan sevgili aile üyelerim </w:t>
      </w:r>
      <w:r w:rsidRPr="002010E0">
        <w:rPr>
          <w:rFonts w:ascii="Times New Roman" w:eastAsia="Calibri" w:hAnsi="Times New Roman"/>
          <w:highlight w:val="yellow"/>
        </w:rPr>
        <w:t xml:space="preserve">Adı-Adı-Adı </w:t>
      </w:r>
      <w:proofErr w:type="spellStart"/>
      <w:r w:rsidRPr="002010E0">
        <w:rPr>
          <w:rFonts w:ascii="Times New Roman" w:eastAsia="Calibri" w:hAnsi="Times New Roman"/>
          <w:highlight w:val="yellow"/>
        </w:rPr>
        <w:t>SOYADI</w:t>
      </w:r>
      <w:r w:rsidRPr="002010E0">
        <w:rPr>
          <w:rFonts w:ascii="Times New Roman" w:hAnsi="Times New Roman"/>
          <w:bCs/>
          <w:highlight w:val="yellow"/>
        </w:rPr>
        <w:t>’e</w:t>
      </w:r>
      <w:proofErr w:type="spellEnd"/>
      <w:r w:rsidRPr="002010E0">
        <w:rPr>
          <w:rFonts w:ascii="Times New Roman" w:hAnsi="Times New Roman"/>
          <w:bCs/>
          <w:highlight w:val="yellow"/>
        </w:rPr>
        <w:t>, bana ve çalışmalarıma olan tüm desteklerinden dolayı sonsuz teşekkürlerimi sunarım.</w:t>
      </w:r>
    </w:p>
    <w:p w14:paraId="508DF9DB" w14:textId="77777777" w:rsidR="00AD58C2" w:rsidRPr="006B4FCB" w:rsidRDefault="00AD58C2" w:rsidP="00AD58C2">
      <w:pPr>
        <w:tabs>
          <w:tab w:val="left" w:pos="567"/>
        </w:tabs>
        <w:rPr>
          <w:rFonts w:ascii="Times New Roman" w:hAnsi="Times New Roman"/>
          <w:bCs/>
        </w:rPr>
      </w:pPr>
      <w:r w:rsidRPr="006B4FCB">
        <w:rPr>
          <w:rFonts w:ascii="Times New Roman" w:hAnsi="Times New Roman"/>
          <w:bCs/>
        </w:rPr>
        <w:tab/>
      </w:r>
      <w:r w:rsidRPr="002010E0">
        <w:rPr>
          <w:rFonts w:ascii="Times New Roman" w:hAnsi="Times New Roman"/>
          <w:bCs/>
          <w:highlight w:val="yellow"/>
        </w:rPr>
        <w:t xml:space="preserve">Üniversite ve akademik hayatımın her sürecinde 2017 yılından beri yanımda olan, engin bilgileriyle bana daima destek olan, dönem arkadaşım sevgili </w:t>
      </w:r>
      <w:r w:rsidRPr="002010E0">
        <w:rPr>
          <w:rFonts w:ascii="Times New Roman" w:eastAsia="Calibri" w:hAnsi="Times New Roman"/>
          <w:highlight w:val="yellow"/>
        </w:rPr>
        <w:t xml:space="preserve">Adı </w:t>
      </w:r>
      <w:proofErr w:type="spellStart"/>
      <w:r w:rsidRPr="002010E0">
        <w:rPr>
          <w:rFonts w:ascii="Times New Roman" w:eastAsia="Calibri" w:hAnsi="Times New Roman"/>
          <w:highlight w:val="yellow"/>
        </w:rPr>
        <w:t>SOYADI</w:t>
      </w:r>
      <w:r w:rsidRPr="002010E0">
        <w:rPr>
          <w:rFonts w:ascii="Times New Roman" w:hAnsi="Times New Roman"/>
          <w:bCs/>
          <w:highlight w:val="yellow"/>
        </w:rPr>
        <w:t>’e</w:t>
      </w:r>
      <w:proofErr w:type="spellEnd"/>
      <w:r w:rsidRPr="002010E0">
        <w:rPr>
          <w:rFonts w:ascii="Times New Roman" w:hAnsi="Times New Roman"/>
          <w:bCs/>
          <w:highlight w:val="yellow"/>
        </w:rPr>
        <w:t>, bana ve çalışmalarıma olan tüm desteklerinden dolayı teşekkürü borç bilirim.</w:t>
      </w:r>
    </w:p>
    <w:p w14:paraId="71B71E99" w14:textId="77777777" w:rsidR="00AD58C2" w:rsidRDefault="00AD58C2" w:rsidP="00AD58C2">
      <w:pPr>
        <w:ind w:firstLine="567"/>
        <w:jc w:val="right"/>
        <w:rPr>
          <w:rFonts w:ascii="Times New Roman" w:eastAsia="Calibri" w:hAnsi="Times New Roman"/>
        </w:rPr>
      </w:pPr>
    </w:p>
    <w:p w14:paraId="191DBDD5" w14:textId="77777777" w:rsidR="00AD58C2" w:rsidRPr="006B4FCB" w:rsidRDefault="00AD58C2" w:rsidP="00AD58C2">
      <w:pPr>
        <w:ind w:firstLine="567"/>
        <w:jc w:val="right"/>
        <w:rPr>
          <w:rFonts w:ascii="Times New Roman" w:hAnsi="Times New Roman"/>
          <w:bCs/>
        </w:rPr>
      </w:pPr>
      <w:r>
        <w:rPr>
          <w:rFonts w:ascii="Times New Roman" w:eastAsia="Calibri" w:hAnsi="Times New Roman"/>
        </w:rPr>
        <w:t xml:space="preserve">Öğrencinin </w:t>
      </w:r>
      <w:r w:rsidRPr="009F7476">
        <w:rPr>
          <w:rFonts w:ascii="Times New Roman" w:eastAsia="Calibri" w:hAnsi="Times New Roman"/>
        </w:rPr>
        <w:t>Adı SOYADI</w:t>
      </w:r>
    </w:p>
    <w:p w14:paraId="25085DBC" w14:textId="77777777" w:rsidR="00AD58C2" w:rsidRPr="003B56F8" w:rsidRDefault="00AD58C2" w:rsidP="00AD58C2">
      <w:pPr>
        <w:ind w:firstLine="567"/>
        <w:jc w:val="right"/>
        <w:rPr>
          <w:rFonts w:ascii="Times New Roman" w:hAnsi="Times New Roman"/>
        </w:rPr>
      </w:pPr>
      <w:r w:rsidRPr="00DD00F3">
        <w:rPr>
          <w:rFonts w:ascii="Times New Roman" w:hAnsi="Times New Roman"/>
          <w:bCs/>
        </w:rPr>
        <w:t>Trabzon 20</w:t>
      </w:r>
      <w:r>
        <w:rPr>
          <w:rFonts w:ascii="Times New Roman" w:hAnsi="Times New Roman"/>
          <w:bCs/>
        </w:rPr>
        <w:t>25</w:t>
      </w:r>
    </w:p>
    <w:p w14:paraId="0D251209" w14:textId="4D00C878" w:rsidR="00AD58C2" w:rsidRDefault="00AD58C2" w:rsidP="00AD58C2">
      <w:pPr>
        <w:tabs>
          <w:tab w:val="left" w:pos="3364"/>
        </w:tabs>
        <w:rPr>
          <w:lang w:val="en-US"/>
        </w:rPr>
      </w:pPr>
    </w:p>
    <w:p w14:paraId="6DA27820" w14:textId="3EC1B386" w:rsidR="00AD58C2" w:rsidRPr="00AD58C2" w:rsidRDefault="00AD58C2" w:rsidP="00AD58C2">
      <w:pPr>
        <w:tabs>
          <w:tab w:val="left" w:pos="3364"/>
        </w:tabs>
        <w:rPr>
          <w:lang w:val="en-US"/>
        </w:rPr>
        <w:sectPr w:rsidR="00AD58C2" w:rsidRPr="00AD58C2" w:rsidSect="000D22A2">
          <w:pgSz w:w="11906" w:h="16838"/>
          <w:pgMar w:top="1418" w:right="1418" w:bottom="1418" w:left="1701" w:header="709" w:footer="709" w:gutter="284"/>
          <w:cols w:space="708"/>
          <w:docGrid w:linePitch="360"/>
        </w:sectPr>
      </w:pPr>
      <w:r>
        <w:rPr>
          <w:lang w:val="en-US"/>
        </w:rPr>
        <w:tab/>
      </w:r>
    </w:p>
    <w:p w14:paraId="042612E1" w14:textId="0784D24C" w:rsidR="002010E0" w:rsidRPr="00AD58C2" w:rsidRDefault="002010E0" w:rsidP="00AD58C2">
      <w:pPr>
        <w:jc w:val="center"/>
        <w:rPr>
          <w:b/>
          <w:bCs/>
          <w:sz w:val="28"/>
          <w:szCs w:val="24"/>
        </w:rPr>
      </w:pPr>
      <w:bookmarkStart w:id="0" w:name="_Toc293926863"/>
      <w:r w:rsidRPr="00AD58C2">
        <w:rPr>
          <w:b/>
          <w:bCs/>
          <w:sz w:val="28"/>
          <w:szCs w:val="24"/>
        </w:rPr>
        <w:lastRenderedPageBreak/>
        <w:t>TEZ BEYANNAMESİ</w:t>
      </w:r>
      <w:bookmarkEnd w:id="0"/>
    </w:p>
    <w:p w14:paraId="43AEE76D" w14:textId="77777777" w:rsidR="002010E0" w:rsidRPr="003B56F8" w:rsidRDefault="002010E0" w:rsidP="002010E0">
      <w:pPr>
        <w:rPr>
          <w:rFonts w:ascii="Times New Roman" w:hAnsi="Times New Roman"/>
        </w:rPr>
      </w:pPr>
    </w:p>
    <w:p w14:paraId="0F5974BD" w14:textId="77777777" w:rsidR="002010E0" w:rsidRDefault="002010E0" w:rsidP="002010E0">
      <w:pPr>
        <w:ind w:firstLine="567"/>
        <w:rPr>
          <w:rFonts w:ascii="Times New Roman" w:hAnsi="Times New Roman"/>
        </w:rPr>
      </w:pPr>
      <w:r w:rsidRPr="00DD00F3">
        <w:rPr>
          <w:rFonts w:ascii="Times New Roman" w:hAnsi="Times New Roman"/>
          <w:bCs/>
        </w:rPr>
        <w:t>“</w:t>
      </w:r>
      <w:proofErr w:type="spellStart"/>
      <w:proofErr w:type="gramStart"/>
      <w:r w:rsidRPr="002010E0">
        <w:rPr>
          <w:rFonts w:ascii="Times New Roman" w:hAnsi="Times New Roman"/>
          <w:i/>
          <w:highlight w:val="yellow"/>
        </w:rPr>
        <w:t>xxxxxxxxxx</w:t>
      </w:r>
      <w:proofErr w:type="spellEnd"/>
      <w:proofErr w:type="gramEnd"/>
      <w:r>
        <w:rPr>
          <w:rFonts w:ascii="Times New Roman" w:hAnsi="Times New Roman"/>
        </w:rPr>
        <w:t xml:space="preserve">” </w:t>
      </w:r>
      <w:r w:rsidRPr="00DD00F3">
        <w:rPr>
          <w:rFonts w:ascii="Times New Roman" w:hAnsi="Times New Roman"/>
        </w:rPr>
        <w:t xml:space="preserve">başlıklı bu çalışmayı baştan sona kadar danışmanım </w:t>
      </w:r>
      <w:r w:rsidRPr="002010E0">
        <w:rPr>
          <w:rFonts w:ascii="Times New Roman" w:eastAsia="Calibri" w:hAnsi="Times New Roman"/>
          <w:highlight w:val="yellow"/>
        </w:rPr>
        <w:t xml:space="preserve">Unvan Adı </w:t>
      </w:r>
      <w:proofErr w:type="spellStart"/>
      <w:r w:rsidRPr="002010E0">
        <w:rPr>
          <w:rFonts w:ascii="Times New Roman" w:eastAsia="Calibri" w:hAnsi="Times New Roman"/>
          <w:highlight w:val="yellow"/>
        </w:rPr>
        <w:t>SOYADI</w:t>
      </w:r>
      <w:r w:rsidRPr="002010E0">
        <w:rPr>
          <w:rFonts w:ascii="Times New Roman" w:hAnsi="Times New Roman"/>
          <w:highlight w:val="yellow"/>
        </w:rPr>
        <w:t>’in</w:t>
      </w:r>
      <w:proofErr w:type="spellEnd"/>
      <w:r w:rsidRPr="00DD00F3">
        <w:rPr>
          <w:rFonts w:ascii="Times New Roman" w:hAnsi="Times New Roman"/>
        </w:rPr>
        <w:t xml:space="preserve"> sorumluluğunda tamamladığımı, verileri/örnekleri kendim topladığımı, deneyleri/analizleri ilgili laboratuvarlarda yaptığımı, başka kaynaklardan aldığım bilgileri metinde ve kaynakçada eksiksiz olarak referans gösterdiğimi, çalışma sürecinde bilimsel araştırma ve etik kurallara uygun olarak davrandığımı ve aksinin ortaya çıkması durumunda her türlü yasal sonucu kabul ettiğimi beyan ederim. </w:t>
      </w:r>
    </w:p>
    <w:p w14:paraId="368ED1ED" w14:textId="77777777" w:rsidR="002010E0" w:rsidRDefault="002010E0" w:rsidP="002010E0">
      <w:pPr>
        <w:ind w:firstLine="567"/>
        <w:rPr>
          <w:rFonts w:ascii="Times New Roman" w:hAnsi="Times New Roman"/>
        </w:rPr>
      </w:pPr>
    </w:p>
    <w:p w14:paraId="19245DC9" w14:textId="77777777" w:rsidR="002010E0" w:rsidRDefault="002010E0" w:rsidP="002010E0">
      <w:pPr>
        <w:ind w:firstLine="567"/>
        <w:jc w:val="right"/>
        <w:rPr>
          <w:rFonts w:ascii="Times New Roman" w:hAnsi="Times New Roman"/>
        </w:rPr>
      </w:pPr>
    </w:p>
    <w:p w14:paraId="4D1BD3CD" w14:textId="77777777" w:rsidR="002010E0" w:rsidRDefault="002010E0" w:rsidP="002010E0">
      <w:pPr>
        <w:ind w:firstLine="567"/>
        <w:jc w:val="right"/>
        <w:rPr>
          <w:rFonts w:ascii="Times New Roman" w:hAnsi="Times New Roman"/>
        </w:rPr>
      </w:pPr>
    </w:p>
    <w:p w14:paraId="74E7DBD8" w14:textId="42564CF4" w:rsidR="002010E0" w:rsidRPr="002010E0" w:rsidRDefault="002010E0" w:rsidP="002010E0">
      <w:pPr>
        <w:ind w:firstLine="567"/>
        <w:jc w:val="right"/>
        <w:rPr>
          <w:rFonts w:ascii="Times New Roman" w:hAnsi="Times New Roman"/>
          <w:i/>
          <w:iCs/>
        </w:rPr>
      </w:pPr>
      <w:r w:rsidRPr="002010E0">
        <w:rPr>
          <w:rFonts w:ascii="Times New Roman" w:hAnsi="Times New Roman"/>
          <w:i/>
          <w:iCs/>
        </w:rPr>
        <w:t>(</w:t>
      </w:r>
      <w:proofErr w:type="gramStart"/>
      <w:r w:rsidRPr="002010E0">
        <w:rPr>
          <w:rFonts w:ascii="Times New Roman" w:hAnsi="Times New Roman"/>
          <w:i/>
          <w:iCs/>
        </w:rPr>
        <w:t>imza</w:t>
      </w:r>
      <w:proofErr w:type="gramEnd"/>
      <w:r w:rsidRPr="002010E0">
        <w:rPr>
          <w:rFonts w:ascii="Times New Roman" w:hAnsi="Times New Roman"/>
          <w:i/>
          <w:iCs/>
        </w:rPr>
        <w:t>)</w:t>
      </w:r>
    </w:p>
    <w:p w14:paraId="528124C9" w14:textId="778BED8F" w:rsidR="002010E0" w:rsidRPr="002010E0" w:rsidRDefault="002010E0" w:rsidP="002010E0">
      <w:pPr>
        <w:ind w:firstLine="567"/>
        <w:jc w:val="right"/>
        <w:rPr>
          <w:rFonts w:ascii="Times New Roman" w:hAnsi="Times New Roman"/>
        </w:rPr>
      </w:pPr>
      <w:r w:rsidRPr="002010E0">
        <w:rPr>
          <w:rFonts w:ascii="Times New Roman" w:hAnsi="Times New Roman"/>
          <w:highlight w:val="red"/>
        </w:rPr>
        <w:t>Basım sırasında imza yazısını siliniz</w:t>
      </w:r>
      <w:r w:rsidRPr="002010E0">
        <w:rPr>
          <w:rFonts w:ascii="Times New Roman" w:hAnsi="Times New Roman"/>
        </w:rPr>
        <w:t>.</w:t>
      </w:r>
    </w:p>
    <w:p w14:paraId="0F10F6AF" w14:textId="77777777" w:rsidR="002010E0" w:rsidRDefault="002010E0" w:rsidP="002010E0">
      <w:pPr>
        <w:ind w:firstLine="567"/>
        <w:jc w:val="right"/>
        <w:rPr>
          <w:rFonts w:ascii="Times New Roman" w:hAnsi="Times New Roman"/>
        </w:rPr>
      </w:pPr>
    </w:p>
    <w:p w14:paraId="1B4B4624" w14:textId="7DE9D803" w:rsidR="002010E0" w:rsidRPr="003B56F8" w:rsidRDefault="002010E0" w:rsidP="002010E0">
      <w:pPr>
        <w:ind w:firstLine="567"/>
        <w:jc w:val="right"/>
        <w:rPr>
          <w:rFonts w:ascii="Times New Roman" w:hAnsi="Times New Roman"/>
        </w:rPr>
      </w:pPr>
      <w:r>
        <w:rPr>
          <w:rFonts w:ascii="Times New Roman" w:hAnsi="Times New Roman"/>
        </w:rPr>
        <w:t>25/06/2024</w:t>
      </w:r>
    </w:p>
    <w:p w14:paraId="31CE8E59" w14:textId="77777777" w:rsidR="002010E0" w:rsidRPr="006B4FCB" w:rsidRDefault="002010E0" w:rsidP="002010E0">
      <w:pPr>
        <w:ind w:firstLine="567"/>
        <w:jc w:val="right"/>
        <w:rPr>
          <w:rFonts w:ascii="Times New Roman" w:hAnsi="Times New Roman"/>
        </w:rPr>
      </w:pPr>
      <w:r w:rsidRPr="003B56F8">
        <w:rPr>
          <w:rFonts w:ascii="Times New Roman" w:hAnsi="Times New Roman"/>
        </w:rPr>
        <w:tab/>
      </w:r>
      <w:r w:rsidRPr="002010E0">
        <w:rPr>
          <w:rFonts w:ascii="Times New Roman" w:eastAsia="Calibri" w:hAnsi="Times New Roman"/>
          <w:highlight w:val="yellow"/>
        </w:rPr>
        <w:t>Öğrencinin Adı SOYADI</w:t>
      </w:r>
    </w:p>
    <w:p w14:paraId="63775C6D" w14:textId="5C37B9CE" w:rsidR="007F0542" w:rsidRDefault="007F0542" w:rsidP="002010E0">
      <w:pPr>
        <w:spacing w:after="0" w:line="240" w:lineRule="auto"/>
        <w:jc w:val="center"/>
        <w:rPr>
          <w:rFonts w:ascii="Times New Roman" w:hAnsi="Times New Roman" w:cs="Times New Roman"/>
          <w:b/>
          <w:color w:val="FF0000"/>
          <w:sz w:val="32"/>
          <w:szCs w:val="32"/>
        </w:rPr>
      </w:pPr>
    </w:p>
    <w:p w14:paraId="17006969" w14:textId="77777777" w:rsidR="00806D52" w:rsidRPr="00F70531" w:rsidRDefault="00806D52" w:rsidP="000F08E4">
      <w:pPr>
        <w:rPr>
          <w:rFonts w:ascii="Times New Roman" w:hAnsi="Times New Roman" w:cs="Times New Roman"/>
          <w:szCs w:val="24"/>
        </w:rPr>
        <w:sectPr w:rsidR="00806D52" w:rsidRPr="00F70531" w:rsidSect="000D22A2">
          <w:headerReference w:type="even" r:id="rId11"/>
          <w:headerReference w:type="default" r:id="rId12"/>
          <w:headerReference w:type="first" r:id="rId13"/>
          <w:pgSz w:w="11906" w:h="16838"/>
          <w:pgMar w:top="1418" w:right="1418" w:bottom="1418" w:left="1701" w:header="709" w:footer="709" w:gutter="284"/>
          <w:pgNumType w:fmt="lowerRoman" w:start="1"/>
          <w:cols w:space="720"/>
          <w:docGrid w:linePitch="360"/>
        </w:sectPr>
      </w:pPr>
    </w:p>
    <w:p w14:paraId="1D9E7702" w14:textId="5E2D99A2" w:rsidR="000F08E4" w:rsidRPr="00F70531" w:rsidRDefault="000F08E4" w:rsidP="00EE00BE">
      <w:pPr>
        <w:pStyle w:val="KTUFenBilBalk1"/>
      </w:pPr>
      <w:bookmarkStart w:id="1" w:name="_Toc497156056"/>
      <w:bookmarkStart w:id="2" w:name="_Toc376475524"/>
      <w:bookmarkStart w:id="3" w:name="_Toc376476390"/>
      <w:bookmarkStart w:id="4" w:name="_Toc211882691"/>
      <w:bookmarkStart w:id="5" w:name="JR_PAGE_ANCHOR_0_2"/>
      <w:bookmarkStart w:id="6" w:name="_Toc439432772"/>
      <w:r w:rsidRPr="00F70531">
        <w:lastRenderedPageBreak/>
        <w:t>ÖZET</w:t>
      </w:r>
      <w:bookmarkEnd w:id="1"/>
      <w:bookmarkEnd w:id="2"/>
      <w:bookmarkEnd w:id="3"/>
      <w:bookmarkEnd w:id="4"/>
    </w:p>
    <w:p w14:paraId="166BCF78" w14:textId="77777777" w:rsidR="000F08E4" w:rsidRPr="00F70531" w:rsidRDefault="000F08E4" w:rsidP="000F08E4">
      <w:pPr>
        <w:pStyle w:val="KTUFenBilzetAbstractAnahtarKelimeler"/>
        <w:jc w:val="center"/>
        <w:rPr>
          <w:rFonts w:cs="Times New Roman"/>
          <w:sz w:val="28"/>
          <w:szCs w:val="28"/>
        </w:rPr>
      </w:pPr>
    </w:p>
    <w:p w14:paraId="6611002E" w14:textId="003DD30E" w:rsidR="000F08E4" w:rsidRPr="002010E0" w:rsidRDefault="00806D52" w:rsidP="000F08E4">
      <w:pPr>
        <w:jc w:val="center"/>
        <w:rPr>
          <w:rFonts w:ascii="Times New Roman" w:hAnsi="Times New Roman" w:cs="Times New Roman"/>
          <w:b/>
          <w:i/>
          <w:iCs/>
          <w:szCs w:val="24"/>
        </w:rPr>
      </w:pPr>
      <w:r w:rsidRPr="002010E0">
        <w:rPr>
          <w:rFonts w:ascii="Times New Roman" w:hAnsi="Times New Roman" w:cs="Times New Roman"/>
          <w:b/>
          <w:i/>
          <w:iCs/>
          <w:szCs w:val="24"/>
          <w:highlight w:val="yellow"/>
          <w:lang w:val="en-US"/>
        </w:rPr>
        <w:t>TEZ BAŞLIĞI</w:t>
      </w:r>
    </w:p>
    <w:p w14:paraId="3540D315" w14:textId="77777777" w:rsidR="000F08E4" w:rsidRPr="00F70531" w:rsidRDefault="000F08E4" w:rsidP="000F08E4">
      <w:pPr>
        <w:jc w:val="center"/>
        <w:rPr>
          <w:rFonts w:ascii="Times New Roman" w:hAnsi="Times New Roman" w:cs="Times New Roman"/>
          <w:b/>
          <w:szCs w:val="24"/>
        </w:rPr>
      </w:pPr>
    </w:p>
    <w:p w14:paraId="12EE9576" w14:textId="77777777" w:rsidR="000F08E4" w:rsidRPr="00F70531" w:rsidRDefault="000F08E4" w:rsidP="000F08E4">
      <w:pPr>
        <w:jc w:val="center"/>
        <w:rPr>
          <w:rFonts w:ascii="Times New Roman" w:hAnsi="Times New Roman" w:cs="Times New Roman"/>
          <w:b/>
          <w:szCs w:val="24"/>
        </w:rPr>
      </w:pPr>
    </w:p>
    <w:p w14:paraId="65E8989F" w14:textId="3E134FAC" w:rsidR="000F08E4" w:rsidRPr="00F70531" w:rsidRDefault="00806D52" w:rsidP="000F08E4">
      <w:pPr>
        <w:jc w:val="center"/>
        <w:rPr>
          <w:rFonts w:ascii="Times New Roman" w:hAnsi="Times New Roman" w:cs="Times New Roman"/>
          <w:b/>
          <w:szCs w:val="24"/>
        </w:rPr>
      </w:pPr>
      <w:r w:rsidRPr="00F70531">
        <w:rPr>
          <w:rFonts w:ascii="Times New Roman" w:hAnsi="Times New Roman" w:cs="Times New Roman"/>
          <w:b/>
          <w:szCs w:val="24"/>
        </w:rPr>
        <w:t>Adı SOYADI</w:t>
      </w:r>
    </w:p>
    <w:p w14:paraId="2733F3EA" w14:textId="77777777" w:rsidR="000F08E4" w:rsidRPr="00F70531" w:rsidRDefault="000F08E4" w:rsidP="000F08E4">
      <w:pPr>
        <w:jc w:val="center"/>
        <w:rPr>
          <w:rFonts w:ascii="Times New Roman" w:hAnsi="Times New Roman" w:cs="Times New Roman"/>
          <w:b/>
          <w:szCs w:val="24"/>
        </w:rPr>
      </w:pPr>
    </w:p>
    <w:p w14:paraId="0F211DEB" w14:textId="77777777" w:rsidR="000F08E4" w:rsidRPr="00F70531" w:rsidRDefault="000F08E4" w:rsidP="000F08E4">
      <w:pPr>
        <w:jc w:val="center"/>
        <w:rPr>
          <w:rFonts w:ascii="Times New Roman" w:hAnsi="Times New Roman" w:cs="Times New Roman"/>
          <w:b/>
          <w:szCs w:val="24"/>
        </w:rPr>
      </w:pPr>
    </w:p>
    <w:p w14:paraId="048585E9" w14:textId="56B47690" w:rsidR="000F08E4" w:rsidRPr="00EE00BE" w:rsidRDefault="00EE00BE" w:rsidP="000F08E4">
      <w:pPr>
        <w:jc w:val="center"/>
        <w:rPr>
          <w:rFonts w:ascii="Times New Roman" w:hAnsi="Times New Roman" w:cs="Times New Roman"/>
          <w:b/>
          <w:szCs w:val="24"/>
        </w:rPr>
      </w:pPr>
      <w:r w:rsidRPr="00EE00BE">
        <w:rPr>
          <w:rFonts w:ascii="Times New Roman" w:hAnsi="Times New Roman" w:cs="Times New Roman"/>
          <w:b/>
          <w:szCs w:val="24"/>
        </w:rPr>
        <w:t>Bitirme Tezi</w:t>
      </w:r>
      <w:r w:rsidR="000F08E4" w:rsidRPr="00EE00BE">
        <w:rPr>
          <w:rFonts w:ascii="Times New Roman" w:hAnsi="Times New Roman" w:cs="Times New Roman"/>
          <w:b/>
          <w:szCs w:val="24"/>
        </w:rPr>
        <w:t xml:space="preserve">, </w:t>
      </w:r>
      <w:r w:rsidRPr="00EE00BE">
        <w:rPr>
          <w:rFonts w:ascii="Times New Roman" w:hAnsi="Times New Roman" w:cs="Times New Roman"/>
          <w:b/>
          <w:szCs w:val="24"/>
        </w:rPr>
        <w:t>Kimya</w:t>
      </w:r>
      <w:r w:rsidR="000F08E4" w:rsidRPr="00EE00BE">
        <w:rPr>
          <w:rFonts w:ascii="Times New Roman" w:hAnsi="Times New Roman" w:cs="Times New Roman"/>
          <w:b/>
          <w:szCs w:val="24"/>
        </w:rPr>
        <w:t xml:space="preserve"> Bölümü</w:t>
      </w:r>
    </w:p>
    <w:p w14:paraId="116EDE57" w14:textId="533D4430" w:rsidR="000F08E4" w:rsidRPr="00F70531" w:rsidRDefault="000F08E4" w:rsidP="000F08E4">
      <w:pPr>
        <w:jc w:val="center"/>
        <w:rPr>
          <w:rFonts w:ascii="Times New Roman" w:hAnsi="Times New Roman" w:cs="Times New Roman"/>
          <w:b/>
          <w:szCs w:val="24"/>
        </w:rPr>
      </w:pPr>
      <w:r w:rsidRPr="00F70531">
        <w:rPr>
          <w:rFonts w:ascii="Times New Roman" w:hAnsi="Times New Roman" w:cs="Times New Roman"/>
          <w:b/>
          <w:szCs w:val="24"/>
        </w:rPr>
        <w:t xml:space="preserve">Tez Danışmanı: </w:t>
      </w:r>
      <w:r w:rsidR="00806D52" w:rsidRPr="00EE00BE">
        <w:rPr>
          <w:rFonts w:ascii="Times New Roman" w:hAnsi="Times New Roman" w:cs="Times New Roman"/>
          <w:b/>
          <w:szCs w:val="24"/>
        </w:rPr>
        <w:t>Prof</w:t>
      </w:r>
      <w:r w:rsidRPr="00EE00BE">
        <w:rPr>
          <w:rFonts w:ascii="Times New Roman" w:hAnsi="Times New Roman" w:cs="Times New Roman"/>
          <w:b/>
          <w:szCs w:val="24"/>
        </w:rPr>
        <w:t xml:space="preserve">. Dr. </w:t>
      </w:r>
      <w:proofErr w:type="spellStart"/>
      <w:r w:rsidR="00806D52" w:rsidRPr="00EE00BE">
        <w:rPr>
          <w:rFonts w:ascii="Times New Roman" w:hAnsi="Times New Roman" w:cs="Times New Roman"/>
          <w:b/>
          <w:szCs w:val="24"/>
        </w:rPr>
        <w:t>Xxxxx</w:t>
      </w:r>
      <w:proofErr w:type="spellEnd"/>
      <w:r w:rsidRPr="00EE00BE">
        <w:rPr>
          <w:rFonts w:ascii="Times New Roman" w:hAnsi="Times New Roman" w:cs="Times New Roman"/>
          <w:b/>
          <w:szCs w:val="24"/>
        </w:rPr>
        <w:t xml:space="preserve"> </w:t>
      </w:r>
      <w:r w:rsidR="00806D52" w:rsidRPr="00EE00BE">
        <w:rPr>
          <w:rFonts w:ascii="Times New Roman" w:hAnsi="Times New Roman" w:cs="Times New Roman"/>
          <w:b/>
          <w:szCs w:val="24"/>
        </w:rPr>
        <w:t>YYYYY</w:t>
      </w:r>
    </w:p>
    <w:p w14:paraId="655466E7" w14:textId="67A8D5CF" w:rsidR="000F08E4" w:rsidRPr="00F70531" w:rsidRDefault="000F08E4" w:rsidP="000F08E4">
      <w:pPr>
        <w:jc w:val="center"/>
        <w:rPr>
          <w:rFonts w:ascii="Times New Roman" w:hAnsi="Times New Roman" w:cs="Times New Roman"/>
          <w:b/>
          <w:szCs w:val="24"/>
        </w:rPr>
      </w:pPr>
      <w:r w:rsidRPr="00F70531">
        <w:rPr>
          <w:rFonts w:ascii="Times New Roman" w:hAnsi="Times New Roman" w:cs="Times New Roman"/>
          <w:b/>
          <w:szCs w:val="24"/>
        </w:rPr>
        <w:t xml:space="preserve">Eş Danışman: </w:t>
      </w:r>
      <w:r w:rsidRPr="00F70531">
        <w:rPr>
          <w:rFonts w:ascii="Times New Roman" w:hAnsi="Times New Roman" w:cs="Times New Roman"/>
          <w:b/>
          <w:color w:val="FF0000"/>
          <w:szCs w:val="24"/>
          <w:highlight w:val="yellow"/>
        </w:rPr>
        <w:t>(Gerekli ise)</w:t>
      </w:r>
    </w:p>
    <w:p w14:paraId="71FC87B4" w14:textId="567293C7" w:rsidR="000F08E4" w:rsidRPr="00F70531" w:rsidRDefault="000F08E4" w:rsidP="000F08E4">
      <w:pPr>
        <w:jc w:val="center"/>
        <w:rPr>
          <w:rFonts w:ascii="Times New Roman" w:hAnsi="Times New Roman" w:cs="Times New Roman"/>
          <w:b/>
          <w:color w:val="FF0000"/>
          <w:szCs w:val="24"/>
        </w:rPr>
      </w:pPr>
      <w:r w:rsidRPr="00F70531">
        <w:rPr>
          <w:rFonts w:ascii="Times New Roman" w:hAnsi="Times New Roman" w:cs="Times New Roman"/>
          <w:b/>
          <w:color w:val="FF0000"/>
          <w:szCs w:val="24"/>
          <w:highlight w:val="yellow"/>
        </w:rPr>
        <w:t>Ocak 201</w:t>
      </w:r>
      <w:r w:rsidR="00806D52" w:rsidRPr="00F70531">
        <w:rPr>
          <w:rFonts w:ascii="Times New Roman" w:hAnsi="Times New Roman" w:cs="Times New Roman"/>
          <w:b/>
          <w:color w:val="FF0000"/>
          <w:szCs w:val="24"/>
          <w:highlight w:val="yellow"/>
        </w:rPr>
        <w:t>9</w:t>
      </w:r>
      <w:r w:rsidRPr="00F70531">
        <w:rPr>
          <w:rFonts w:ascii="Times New Roman" w:hAnsi="Times New Roman" w:cs="Times New Roman"/>
          <w:b/>
          <w:color w:val="FF0000"/>
          <w:szCs w:val="24"/>
          <w:highlight w:val="yellow"/>
        </w:rPr>
        <w:t xml:space="preserve">, </w:t>
      </w:r>
      <w:r w:rsidR="00806D52" w:rsidRPr="00F70531">
        <w:rPr>
          <w:rFonts w:ascii="Times New Roman" w:hAnsi="Times New Roman" w:cs="Times New Roman"/>
          <w:b/>
          <w:color w:val="FF0000"/>
          <w:szCs w:val="24"/>
          <w:highlight w:val="yellow"/>
        </w:rPr>
        <w:t>XXXX</w:t>
      </w:r>
      <w:r w:rsidRPr="00F70531">
        <w:rPr>
          <w:rFonts w:ascii="Times New Roman" w:hAnsi="Times New Roman" w:cs="Times New Roman"/>
          <w:b/>
          <w:color w:val="FF0000"/>
          <w:szCs w:val="24"/>
          <w:highlight w:val="yellow"/>
        </w:rPr>
        <w:t xml:space="preserve"> sayfa</w:t>
      </w:r>
      <w:bookmarkEnd w:id="5"/>
    </w:p>
    <w:p w14:paraId="0CBE8D5B" w14:textId="77777777" w:rsidR="000F08E4" w:rsidRPr="00F70531" w:rsidRDefault="000F08E4" w:rsidP="000F08E4">
      <w:pPr>
        <w:rPr>
          <w:rFonts w:ascii="Times New Roman" w:hAnsi="Times New Roman" w:cs="Times New Roman"/>
          <w:color w:val="000000"/>
          <w:szCs w:val="24"/>
        </w:rPr>
      </w:pPr>
    </w:p>
    <w:p w14:paraId="05418DBD" w14:textId="3256586D" w:rsidR="000F08E4" w:rsidRPr="00F70531" w:rsidRDefault="00DD0450" w:rsidP="000F08E4">
      <w:pPr>
        <w:rPr>
          <w:rFonts w:ascii="Times New Roman" w:eastAsiaTheme="minorEastAsia" w:hAnsi="Times New Roman" w:cs="Times New Roman"/>
          <w:szCs w:val="24"/>
        </w:rPr>
      </w:pPr>
      <w:r w:rsidRPr="00F70531">
        <w:rPr>
          <w:rFonts w:ascii="Times New Roman" w:hAnsi="Times New Roman" w:cs="Times New Roman"/>
          <w:szCs w:val="24"/>
        </w:rPr>
        <w:t>Sunulan tez kapsamında</w:t>
      </w:r>
      <w:r w:rsidR="000F08E4" w:rsidRPr="00F70531">
        <w:rPr>
          <w:rFonts w:ascii="Times New Roman" w:hAnsi="Times New Roman" w:cs="Times New Roman"/>
          <w:szCs w:val="24"/>
        </w:rPr>
        <w:t xml:space="preserve"> </w:t>
      </w:r>
      <w:r w:rsidR="00806D52" w:rsidRPr="00F70531">
        <w:rPr>
          <w:rFonts w:ascii="Times New Roman" w:eastAsiaTheme="minorEastAsia" w:hAnsi="Times New Roman" w:cs="Times New Roman"/>
          <w:szCs w:val="24"/>
        </w:rPr>
        <w:t>elde edilen veriler</w:t>
      </w:r>
      <w:r w:rsidRPr="00F70531">
        <w:rPr>
          <w:rFonts w:ascii="Times New Roman" w:eastAsiaTheme="minorEastAsia" w:hAnsi="Times New Roman" w:cs="Times New Roman"/>
          <w:szCs w:val="24"/>
        </w:rPr>
        <w:t xml:space="preserve"> özet olarak verilecektir. </w:t>
      </w:r>
    </w:p>
    <w:p w14:paraId="2D12F68F" w14:textId="77777777" w:rsidR="00DD0450" w:rsidRPr="00F70531" w:rsidRDefault="00DD0450" w:rsidP="000F08E4">
      <w:pPr>
        <w:rPr>
          <w:rFonts w:ascii="Times New Roman" w:eastAsiaTheme="minorEastAsia" w:hAnsi="Times New Roman" w:cs="Times New Roman"/>
          <w:szCs w:val="24"/>
        </w:rPr>
      </w:pPr>
    </w:p>
    <w:p w14:paraId="3EE74F8C" w14:textId="77777777" w:rsidR="000F08E4" w:rsidRPr="00F70531" w:rsidRDefault="000F08E4" w:rsidP="000F08E4">
      <w:pPr>
        <w:rPr>
          <w:rFonts w:ascii="Times New Roman" w:eastAsiaTheme="minorEastAsia" w:hAnsi="Times New Roman" w:cs="Times New Roman"/>
          <w:szCs w:val="24"/>
        </w:rPr>
      </w:pPr>
    </w:p>
    <w:p w14:paraId="4AE37710" w14:textId="77777777" w:rsidR="000F08E4" w:rsidRPr="00F70531" w:rsidRDefault="000F08E4" w:rsidP="000F08E4">
      <w:pPr>
        <w:rPr>
          <w:rFonts w:ascii="Times New Roman" w:hAnsi="Times New Roman" w:cs="Times New Roman"/>
          <w:szCs w:val="24"/>
          <w:highlight w:val="yellow"/>
        </w:rPr>
      </w:pPr>
    </w:p>
    <w:p w14:paraId="135B8C6A" w14:textId="4C2BEE78" w:rsidR="000F08E4" w:rsidRPr="00F70531" w:rsidRDefault="000F08E4" w:rsidP="000F08E4">
      <w:pPr>
        <w:rPr>
          <w:rFonts w:ascii="Times New Roman" w:hAnsi="Times New Roman" w:cs="Times New Roman"/>
          <w:color w:val="000000"/>
          <w:szCs w:val="24"/>
        </w:rPr>
      </w:pPr>
      <w:r w:rsidRPr="00F70531">
        <w:rPr>
          <w:rFonts w:ascii="Times New Roman" w:hAnsi="Times New Roman" w:cs="Times New Roman"/>
          <w:b/>
          <w:color w:val="000000"/>
          <w:szCs w:val="24"/>
        </w:rPr>
        <w:t>Anahtar Kelimeler:</w:t>
      </w:r>
      <w:r w:rsidRPr="00F70531">
        <w:rPr>
          <w:rFonts w:ascii="Times New Roman" w:hAnsi="Times New Roman" w:cs="Times New Roman"/>
          <w:color w:val="000000"/>
          <w:szCs w:val="24"/>
        </w:rPr>
        <w:t xml:space="preserve"> </w:t>
      </w:r>
      <w:r w:rsidR="00DD0450" w:rsidRPr="00F70531">
        <w:rPr>
          <w:rFonts w:ascii="Times New Roman" w:hAnsi="Times New Roman" w:cs="Times New Roman"/>
          <w:color w:val="000000"/>
          <w:szCs w:val="24"/>
        </w:rPr>
        <w:t>5-6 adet anahtar kelime verilmelidir</w:t>
      </w:r>
    </w:p>
    <w:p w14:paraId="3A266BB1" w14:textId="77777777" w:rsidR="000F08E4" w:rsidRPr="00F70531" w:rsidRDefault="000F08E4" w:rsidP="000F08E4">
      <w:pPr>
        <w:rPr>
          <w:rFonts w:ascii="Times New Roman" w:hAnsi="Times New Roman" w:cs="Times New Roman"/>
          <w:b/>
          <w:szCs w:val="24"/>
        </w:rPr>
      </w:pPr>
    </w:p>
    <w:p w14:paraId="6EFE2D14" w14:textId="77777777" w:rsidR="000F08E4" w:rsidRPr="00F70531" w:rsidRDefault="000F08E4" w:rsidP="000F08E4">
      <w:pPr>
        <w:rPr>
          <w:rFonts w:ascii="Times New Roman" w:hAnsi="Times New Roman" w:cs="Times New Roman"/>
          <w:color w:val="000000" w:themeColor="text1"/>
          <w:szCs w:val="24"/>
        </w:rPr>
      </w:pPr>
    </w:p>
    <w:p w14:paraId="281458EB" w14:textId="77777777" w:rsidR="000F08E4" w:rsidRPr="00F70531" w:rsidRDefault="000F08E4" w:rsidP="000F08E4">
      <w:pPr>
        <w:rPr>
          <w:rFonts w:ascii="Times New Roman" w:hAnsi="Times New Roman" w:cs="Times New Roman"/>
          <w:b/>
          <w:szCs w:val="24"/>
        </w:rPr>
      </w:pPr>
    </w:p>
    <w:bookmarkEnd w:id="6"/>
    <w:p w14:paraId="2FA40491" w14:textId="77777777" w:rsidR="000F08E4" w:rsidRPr="00F70531" w:rsidRDefault="000F08E4" w:rsidP="000F08E4">
      <w:pPr>
        <w:rPr>
          <w:rFonts w:ascii="Times New Roman" w:hAnsi="Times New Roman" w:cs="Times New Roman"/>
          <w:szCs w:val="24"/>
        </w:rPr>
      </w:pPr>
    </w:p>
    <w:p w14:paraId="424FF64F" w14:textId="77777777" w:rsidR="000F08E4" w:rsidRPr="00F70531" w:rsidRDefault="000F08E4" w:rsidP="000F08E4">
      <w:pPr>
        <w:rPr>
          <w:rFonts w:ascii="Times New Roman" w:hAnsi="Times New Roman" w:cs="Times New Roman"/>
          <w:szCs w:val="24"/>
        </w:rPr>
      </w:pPr>
    </w:p>
    <w:p w14:paraId="10A9010E" w14:textId="77777777" w:rsidR="000F08E4" w:rsidRPr="00F70531" w:rsidRDefault="000F08E4" w:rsidP="000F08E4">
      <w:pPr>
        <w:rPr>
          <w:rFonts w:ascii="Times New Roman" w:hAnsi="Times New Roman" w:cs="Times New Roman"/>
          <w:szCs w:val="24"/>
        </w:rPr>
      </w:pPr>
    </w:p>
    <w:p w14:paraId="3BC064E8" w14:textId="77777777" w:rsidR="000F08E4" w:rsidRPr="00F70531" w:rsidRDefault="000F08E4" w:rsidP="000F08E4">
      <w:pPr>
        <w:rPr>
          <w:rFonts w:ascii="Times New Roman" w:hAnsi="Times New Roman" w:cs="Times New Roman"/>
          <w:szCs w:val="24"/>
        </w:rPr>
      </w:pPr>
    </w:p>
    <w:p w14:paraId="1C5B44F2" w14:textId="77777777" w:rsidR="000F08E4" w:rsidRPr="00F70531" w:rsidRDefault="000F08E4" w:rsidP="00AE0DF9">
      <w:pPr>
        <w:pStyle w:val="KTUFenBilBalk1Dizinler"/>
      </w:pPr>
      <w:bookmarkStart w:id="7" w:name="_Toc359351660"/>
      <w:bookmarkStart w:id="8" w:name="_Toc359882396"/>
      <w:bookmarkStart w:id="9" w:name="_Toc361716549"/>
      <w:bookmarkStart w:id="10" w:name="_Toc393977681"/>
      <w:bookmarkStart w:id="11" w:name="_Toc396595898"/>
      <w:bookmarkStart w:id="12" w:name="_Toc497156057"/>
      <w:bookmarkStart w:id="13" w:name="_Toc376475525"/>
      <w:bookmarkStart w:id="14" w:name="_Toc376476391"/>
      <w:bookmarkStart w:id="15" w:name="_Toc211882692"/>
      <w:r w:rsidRPr="00F70531">
        <w:lastRenderedPageBreak/>
        <w:t>ABSTRACT</w:t>
      </w:r>
      <w:bookmarkEnd w:id="7"/>
      <w:bookmarkEnd w:id="8"/>
      <w:bookmarkEnd w:id="9"/>
      <w:bookmarkEnd w:id="10"/>
      <w:bookmarkEnd w:id="11"/>
      <w:bookmarkEnd w:id="12"/>
      <w:bookmarkEnd w:id="13"/>
      <w:bookmarkEnd w:id="14"/>
      <w:bookmarkEnd w:id="15"/>
    </w:p>
    <w:p w14:paraId="7470B79A" w14:textId="77777777" w:rsidR="000F08E4" w:rsidRPr="00F70531" w:rsidRDefault="000F08E4" w:rsidP="000F08E4">
      <w:pPr>
        <w:rPr>
          <w:rFonts w:ascii="Times New Roman" w:hAnsi="Times New Roman" w:cs="Times New Roman"/>
          <w:szCs w:val="24"/>
        </w:rPr>
      </w:pPr>
    </w:p>
    <w:p w14:paraId="234077EC" w14:textId="77777777" w:rsidR="000F08E4" w:rsidRPr="00F70531" w:rsidRDefault="000F08E4" w:rsidP="000F08E4">
      <w:pPr>
        <w:rPr>
          <w:rFonts w:ascii="Times New Roman" w:hAnsi="Times New Roman" w:cs="Times New Roman"/>
          <w:szCs w:val="24"/>
        </w:rPr>
      </w:pPr>
    </w:p>
    <w:p w14:paraId="2F4CA57A" w14:textId="5A2B070D" w:rsidR="000F08E4" w:rsidRPr="00EE00BE" w:rsidRDefault="00DD0450" w:rsidP="000F08E4">
      <w:pPr>
        <w:jc w:val="center"/>
        <w:rPr>
          <w:rFonts w:ascii="Times New Roman" w:hAnsi="Times New Roman" w:cs="Times New Roman"/>
          <w:b/>
          <w:i/>
          <w:iCs/>
          <w:szCs w:val="24"/>
        </w:rPr>
      </w:pPr>
      <w:r w:rsidRPr="00EE00BE">
        <w:rPr>
          <w:rFonts w:ascii="Times New Roman" w:hAnsi="Times New Roman" w:cs="Times New Roman"/>
          <w:b/>
          <w:i/>
          <w:iCs/>
          <w:szCs w:val="24"/>
          <w:highlight w:val="yellow"/>
          <w:lang w:val="en-US"/>
        </w:rPr>
        <w:t>THESIS TITLE</w:t>
      </w:r>
    </w:p>
    <w:p w14:paraId="2A750261" w14:textId="77777777" w:rsidR="000F08E4" w:rsidRPr="00F70531" w:rsidRDefault="000F08E4" w:rsidP="000F08E4">
      <w:pPr>
        <w:jc w:val="center"/>
        <w:rPr>
          <w:rFonts w:ascii="Times New Roman" w:hAnsi="Times New Roman" w:cs="Times New Roman"/>
          <w:b/>
          <w:szCs w:val="24"/>
        </w:rPr>
      </w:pPr>
    </w:p>
    <w:p w14:paraId="65E8FA89" w14:textId="77777777" w:rsidR="000F08E4" w:rsidRPr="00F70531" w:rsidRDefault="000F08E4" w:rsidP="000F08E4">
      <w:pPr>
        <w:jc w:val="center"/>
        <w:rPr>
          <w:rFonts w:ascii="Times New Roman" w:hAnsi="Times New Roman" w:cs="Times New Roman"/>
          <w:b/>
          <w:szCs w:val="24"/>
        </w:rPr>
      </w:pPr>
    </w:p>
    <w:p w14:paraId="35E0358F" w14:textId="6CAC6ABD" w:rsidR="000F08E4" w:rsidRPr="00F70531" w:rsidRDefault="00DD0450" w:rsidP="000F08E4">
      <w:pPr>
        <w:jc w:val="center"/>
        <w:rPr>
          <w:rFonts w:ascii="Times New Roman" w:hAnsi="Times New Roman" w:cs="Times New Roman"/>
          <w:b/>
          <w:szCs w:val="24"/>
        </w:rPr>
      </w:pPr>
      <w:r w:rsidRPr="00EE00BE">
        <w:rPr>
          <w:rFonts w:ascii="Times New Roman" w:hAnsi="Times New Roman" w:cs="Times New Roman"/>
          <w:b/>
          <w:szCs w:val="24"/>
          <w:highlight w:val="yellow"/>
        </w:rPr>
        <w:t>Name SURNAME</w:t>
      </w:r>
    </w:p>
    <w:p w14:paraId="757375FA" w14:textId="77777777" w:rsidR="000F08E4" w:rsidRPr="00F70531" w:rsidRDefault="000F08E4" w:rsidP="000F08E4">
      <w:pPr>
        <w:jc w:val="center"/>
        <w:rPr>
          <w:rFonts w:ascii="Times New Roman" w:hAnsi="Times New Roman" w:cs="Times New Roman"/>
          <w:b/>
          <w:szCs w:val="24"/>
        </w:rPr>
      </w:pPr>
    </w:p>
    <w:p w14:paraId="6981FF83" w14:textId="77777777" w:rsidR="000F08E4" w:rsidRPr="00EE00BE" w:rsidRDefault="000F08E4" w:rsidP="000F08E4">
      <w:pPr>
        <w:jc w:val="center"/>
        <w:rPr>
          <w:rFonts w:ascii="Times New Roman" w:hAnsi="Times New Roman" w:cs="Times New Roman"/>
          <w:b/>
          <w:szCs w:val="24"/>
        </w:rPr>
      </w:pPr>
    </w:p>
    <w:p w14:paraId="3B3442FF" w14:textId="3552CC94" w:rsidR="000F08E4" w:rsidRPr="00EE00BE" w:rsidRDefault="00EE00BE" w:rsidP="000F08E4">
      <w:pPr>
        <w:jc w:val="center"/>
        <w:rPr>
          <w:rFonts w:ascii="Times New Roman" w:hAnsi="Times New Roman" w:cs="Times New Roman"/>
          <w:b/>
          <w:szCs w:val="24"/>
        </w:rPr>
      </w:pPr>
      <w:proofErr w:type="spellStart"/>
      <w:r w:rsidRPr="00EE00BE">
        <w:rPr>
          <w:rFonts w:ascii="Times New Roman" w:hAnsi="Times New Roman" w:cs="Times New Roman"/>
          <w:b/>
          <w:szCs w:val="24"/>
          <w:highlight w:val="yellow"/>
        </w:rPr>
        <w:t>Undergraduate</w:t>
      </w:r>
      <w:proofErr w:type="spellEnd"/>
      <w:r w:rsidRPr="00EE00BE">
        <w:rPr>
          <w:rFonts w:ascii="Times New Roman" w:hAnsi="Times New Roman" w:cs="Times New Roman"/>
          <w:b/>
          <w:szCs w:val="24"/>
          <w:highlight w:val="yellow"/>
        </w:rPr>
        <w:t xml:space="preserve"> </w:t>
      </w:r>
      <w:proofErr w:type="spellStart"/>
      <w:r w:rsidRPr="00EE00BE">
        <w:rPr>
          <w:rFonts w:ascii="Times New Roman" w:hAnsi="Times New Roman" w:cs="Times New Roman"/>
          <w:b/>
          <w:szCs w:val="24"/>
          <w:highlight w:val="yellow"/>
        </w:rPr>
        <w:t>Thesis</w:t>
      </w:r>
      <w:proofErr w:type="spellEnd"/>
      <w:r w:rsidR="000F08E4" w:rsidRPr="00EE00BE">
        <w:rPr>
          <w:rFonts w:ascii="Times New Roman" w:hAnsi="Times New Roman" w:cs="Times New Roman"/>
          <w:b/>
          <w:szCs w:val="24"/>
          <w:highlight w:val="yellow"/>
        </w:rPr>
        <w:t xml:space="preserve">, </w:t>
      </w:r>
      <w:proofErr w:type="spellStart"/>
      <w:r w:rsidR="000F08E4" w:rsidRPr="00EE00BE">
        <w:rPr>
          <w:rFonts w:ascii="Times New Roman" w:hAnsi="Times New Roman" w:cs="Times New Roman"/>
          <w:b/>
          <w:szCs w:val="24"/>
          <w:highlight w:val="yellow"/>
        </w:rPr>
        <w:t>Department</w:t>
      </w:r>
      <w:proofErr w:type="spellEnd"/>
      <w:r w:rsidR="000F08E4" w:rsidRPr="00EE00BE">
        <w:rPr>
          <w:rFonts w:ascii="Times New Roman" w:hAnsi="Times New Roman" w:cs="Times New Roman"/>
          <w:b/>
          <w:szCs w:val="24"/>
          <w:highlight w:val="yellow"/>
        </w:rPr>
        <w:t xml:space="preserve"> of </w:t>
      </w:r>
      <w:proofErr w:type="spellStart"/>
      <w:r w:rsidRPr="00EE00BE">
        <w:rPr>
          <w:rFonts w:ascii="Times New Roman" w:hAnsi="Times New Roman" w:cs="Times New Roman"/>
          <w:b/>
          <w:szCs w:val="24"/>
          <w:highlight w:val="yellow"/>
        </w:rPr>
        <w:t>Chemistry</w:t>
      </w:r>
      <w:proofErr w:type="spellEnd"/>
    </w:p>
    <w:p w14:paraId="5EFAF485" w14:textId="3F380014" w:rsidR="000F08E4" w:rsidRPr="00F70531" w:rsidRDefault="000F08E4" w:rsidP="000F08E4">
      <w:pPr>
        <w:jc w:val="center"/>
        <w:rPr>
          <w:rFonts w:ascii="Times New Roman" w:hAnsi="Times New Roman" w:cs="Times New Roman"/>
          <w:b/>
          <w:szCs w:val="24"/>
        </w:rPr>
      </w:pPr>
      <w:proofErr w:type="spellStart"/>
      <w:r w:rsidRPr="00F70531">
        <w:rPr>
          <w:rFonts w:ascii="Times New Roman" w:hAnsi="Times New Roman" w:cs="Times New Roman"/>
          <w:b/>
          <w:szCs w:val="24"/>
        </w:rPr>
        <w:t>Supervisor</w:t>
      </w:r>
      <w:proofErr w:type="spellEnd"/>
      <w:r w:rsidRPr="00F70531">
        <w:rPr>
          <w:rFonts w:ascii="Times New Roman" w:hAnsi="Times New Roman" w:cs="Times New Roman"/>
          <w:b/>
          <w:szCs w:val="24"/>
        </w:rPr>
        <w:t xml:space="preserve">: </w:t>
      </w:r>
      <w:r w:rsidRPr="00EE00BE">
        <w:rPr>
          <w:rFonts w:ascii="Times New Roman" w:hAnsi="Times New Roman" w:cs="Times New Roman"/>
          <w:b/>
          <w:szCs w:val="24"/>
          <w:highlight w:val="yellow"/>
        </w:rPr>
        <w:t xml:space="preserve">Prof. Dr. </w:t>
      </w:r>
      <w:proofErr w:type="spellStart"/>
      <w:r w:rsidR="00DD0450" w:rsidRPr="00EE00BE">
        <w:rPr>
          <w:rFonts w:ascii="Times New Roman" w:hAnsi="Times New Roman" w:cs="Times New Roman"/>
          <w:b/>
          <w:szCs w:val="24"/>
          <w:highlight w:val="yellow"/>
        </w:rPr>
        <w:t>Xxxxx</w:t>
      </w:r>
      <w:proofErr w:type="spellEnd"/>
      <w:r w:rsidR="00DD0450" w:rsidRPr="00EE00BE">
        <w:rPr>
          <w:rFonts w:ascii="Times New Roman" w:hAnsi="Times New Roman" w:cs="Times New Roman"/>
          <w:b/>
          <w:szCs w:val="24"/>
          <w:highlight w:val="yellow"/>
        </w:rPr>
        <w:t xml:space="preserve"> YYYYY</w:t>
      </w:r>
    </w:p>
    <w:p w14:paraId="5C8381E2" w14:textId="77777777" w:rsidR="000F08E4" w:rsidRPr="00F70531" w:rsidRDefault="000F08E4" w:rsidP="000F08E4">
      <w:pPr>
        <w:jc w:val="center"/>
        <w:rPr>
          <w:rFonts w:ascii="Times New Roman" w:hAnsi="Times New Roman" w:cs="Times New Roman"/>
          <w:b/>
          <w:szCs w:val="24"/>
        </w:rPr>
      </w:pPr>
      <w:proofErr w:type="spellStart"/>
      <w:r w:rsidRPr="00F70531">
        <w:rPr>
          <w:rFonts w:ascii="Times New Roman" w:hAnsi="Times New Roman" w:cs="Times New Roman"/>
          <w:b/>
          <w:szCs w:val="24"/>
        </w:rPr>
        <w:t>Co</w:t>
      </w:r>
      <w:proofErr w:type="spellEnd"/>
      <w:r w:rsidRPr="00F70531">
        <w:rPr>
          <w:rFonts w:ascii="Times New Roman" w:hAnsi="Times New Roman" w:cs="Times New Roman"/>
          <w:b/>
          <w:szCs w:val="24"/>
        </w:rPr>
        <w:t xml:space="preserve">- </w:t>
      </w:r>
      <w:proofErr w:type="spellStart"/>
      <w:r w:rsidRPr="00F70531">
        <w:rPr>
          <w:rFonts w:ascii="Times New Roman" w:hAnsi="Times New Roman" w:cs="Times New Roman"/>
          <w:b/>
          <w:szCs w:val="24"/>
        </w:rPr>
        <w:t>Supervisor</w:t>
      </w:r>
      <w:proofErr w:type="spellEnd"/>
      <w:r w:rsidRPr="00F70531">
        <w:rPr>
          <w:rFonts w:ascii="Times New Roman" w:hAnsi="Times New Roman" w:cs="Times New Roman"/>
          <w:b/>
          <w:szCs w:val="24"/>
        </w:rPr>
        <w:t xml:space="preserve">: </w:t>
      </w:r>
      <w:r w:rsidRPr="00F70531">
        <w:rPr>
          <w:rFonts w:ascii="Times New Roman" w:hAnsi="Times New Roman" w:cs="Times New Roman"/>
          <w:b/>
          <w:color w:val="FF0000"/>
          <w:szCs w:val="24"/>
          <w:highlight w:val="yellow"/>
        </w:rPr>
        <w:t>(</w:t>
      </w:r>
      <w:proofErr w:type="spellStart"/>
      <w:r w:rsidRPr="00F70531">
        <w:rPr>
          <w:rFonts w:ascii="Times New Roman" w:hAnsi="Times New Roman" w:cs="Times New Roman"/>
          <w:b/>
          <w:color w:val="FF0000"/>
          <w:szCs w:val="24"/>
          <w:highlight w:val="yellow"/>
        </w:rPr>
        <w:t>If</w:t>
      </w:r>
      <w:proofErr w:type="spellEnd"/>
      <w:r w:rsidRPr="00F70531">
        <w:rPr>
          <w:rFonts w:ascii="Times New Roman" w:hAnsi="Times New Roman" w:cs="Times New Roman"/>
          <w:b/>
          <w:color w:val="FF0000"/>
          <w:szCs w:val="24"/>
          <w:highlight w:val="yellow"/>
        </w:rPr>
        <w:t xml:space="preserve"> </w:t>
      </w:r>
      <w:proofErr w:type="spellStart"/>
      <w:r w:rsidRPr="00F70531">
        <w:rPr>
          <w:rFonts w:ascii="Times New Roman" w:hAnsi="Times New Roman" w:cs="Times New Roman"/>
          <w:b/>
          <w:color w:val="FF0000"/>
          <w:szCs w:val="24"/>
          <w:highlight w:val="yellow"/>
        </w:rPr>
        <w:t>Needed</w:t>
      </w:r>
      <w:proofErr w:type="spellEnd"/>
      <w:r w:rsidRPr="00F70531">
        <w:rPr>
          <w:rFonts w:ascii="Times New Roman" w:hAnsi="Times New Roman" w:cs="Times New Roman"/>
          <w:b/>
          <w:color w:val="FF0000"/>
          <w:szCs w:val="24"/>
          <w:highlight w:val="yellow"/>
        </w:rPr>
        <w:t>)</w:t>
      </w:r>
    </w:p>
    <w:p w14:paraId="3C1AA6B3" w14:textId="703E5EE0" w:rsidR="000F08E4" w:rsidRPr="00F70531" w:rsidRDefault="000F08E4" w:rsidP="000F08E4">
      <w:pPr>
        <w:jc w:val="center"/>
        <w:rPr>
          <w:rFonts w:ascii="Times New Roman" w:hAnsi="Times New Roman" w:cs="Times New Roman"/>
          <w:b/>
          <w:szCs w:val="24"/>
        </w:rPr>
      </w:pPr>
      <w:proofErr w:type="spellStart"/>
      <w:r w:rsidRPr="00F70531">
        <w:rPr>
          <w:rFonts w:ascii="Times New Roman" w:hAnsi="Times New Roman" w:cs="Times New Roman"/>
          <w:b/>
          <w:color w:val="FF0000"/>
          <w:szCs w:val="24"/>
        </w:rPr>
        <w:t>January</w:t>
      </w:r>
      <w:proofErr w:type="spellEnd"/>
      <w:r w:rsidRPr="00F70531">
        <w:rPr>
          <w:rFonts w:ascii="Times New Roman" w:hAnsi="Times New Roman" w:cs="Times New Roman"/>
          <w:b/>
          <w:color w:val="FF0000"/>
          <w:szCs w:val="24"/>
        </w:rPr>
        <w:t xml:space="preserve"> 201</w:t>
      </w:r>
      <w:r w:rsidR="00DD0450" w:rsidRPr="00F70531">
        <w:rPr>
          <w:rFonts w:ascii="Times New Roman" w:hAnsi="Times New Roman" w:cs="Times New Roman"/>
          <w:b/>
          <w:color w:val="FF0000"/>
          <w:szCs w:val="24"/>
        </w:rPr>
        <w:t>9</w:t>
      </w:r>
      <w:r w:rsidRPr="00F70531">
        <w:rPr>
          <w:rFonts w:ascii="Times New Roman" w:hAnsi="Times New Roman" w:cs="Times New Roman"/>
          <w:b/>
          <w:szCs w:val="24"/>
        </w:rPr>
        <w:t xml:space="preserve">, </w:t>
      </w:r>
      <w:r w:rsidR="00DD0450" w:rsidRPr="00F70531">
        <w:rPr>
          <w:rFonts w:ascii="Times New Roman" w:hAnsi="Times New Roman" w:cs="Times New Roman"/>
          <w:b/>
          <w:color w:val="FF0000"/>
          <w:szCs w:val="24"/>
          <w:highlight w:val="yellow"/>
        </w:rPr>
        <w:t>XXX</w:t>
      </w:r>
      <w:r w:rsidRPr="00F70531">
        <w:rPr>
          <w:rFonts w:ascii="Times New Roman" w:hAnsi="Times New Roman" w:cs="Times New Roman"/>
          <w:b/>
          <w:color w:val="FF0000"/>
          <w:szCs w:val="24"/>
          <w:highlight w:val="yellow"/>
        </w:rPr>
        <w:t xml:space="preserve"> </w:t>
      </w:r>
      <w:proofErr w:type="spellStart"/>
      <w:r w:rsidRPr="00F70531">
        <w:rPr>
          <w:rFonts w:ascii="Times New Roman" w:hAnsi="Times New Roman" w:cs="Times New Roman"/>
          <w:b/>
          <w:color w:val="FF0000"/>
          <w:szCs w:val="24"/>
          <w:highlight w:val="yellow"/>
        </w:rPr>
        <w:t>pages</w:t>
      </w:r>
      <w:proofErr w:type="spellEnd"/>
    </w:p>
    <w:p w14:paraId="6579F492" w14:textId="77777777" w:rsidR="000F08E4" w:rsidRPr="00F70531" w:rsidRDefault="000F08E4" w:rsidP="000F08E4">
      <w:pPr>
        <w:rPr>
          <w:rFonts w:ascii="Times New Roman" w:hAnsi="Times New Roman" w:cs="Times New Roman"/>
          <w:b/>
          <w:szCs w:val="24"/>
        </w:rPr>
      </w:pPr>
    </w:p>
    <w:p w14:paraId="12A87330" w14:textId="77777777" w:rsidR="000F08E4" w:rsidRPr="00F70531" w:rsidRDefault="000F08E4" w:rsidP="000F08E4">
      <w:pPr>
        <w:rPr>
          <w:rFonts w:ascii="Times New Roman" w:hAnsi="Times New Roman" w:cs="Times New Roman"/>
          <w:b/>
          <w:szCs w:val="24"/>
        </w:rPr>
      </w:pPr>
    </w:p>
    <w:p w14:paraId="33E282FA" w14:textId="57BDB8C1" w:rsidR="00DD0450" w:rsidRPr="00F70531" w:rsidRDefault="00DD0450" w:rsidP="00DD0450">
      <w:pPr>
        <w:rPr>
          <w:rFonts w:ascii="Times New Roman" w:eastAsiaTheme="minorEastAsia" w:hAnsi="Times New Roman" w:cs="Times New Roman"/>
          <w:szCs w:val="24"/>
        </w:rPr>
      </w:pPr>
      <w:r w:rsidRPr="00F70531">
        <w:rPr>
          <w:rFonts w:ascii="Times New Roman" w:hAnsi="Times New Roman" w:cs="Times New Roman"/>
          <w:szCs w:val="24"/>
        </w:rPr>
        <w:t xml:space="preserve">Özet bölümünde verilen metnin İngilizcesi bu bölümde </w:t>
      </w:r>
      <w:r w:rsidRPr="00F70531">
        <w:rPr>
          <w:rFonts w:ascii="Times New Roman" w:eastAsiaTheme="minorEastAsia" w:hAnsi="Times New Roman" w:cs="Times New Roman"/>
          <w:szCs w:val="24"/>
        </w:rPr>
        <w:t xml:space="preserve">verilecektir. </w:t>
      </w:r>
    </w:p>
    <w:p w14:paraId="357C40E8" w14:textId="77777777" w:rsidR="000F08E4" w:rsidRPr="00F70531" w:rsidRDefault="000F08E4" w:rsidP="000F08E4">
      <w:pPr>
        <w:rPr>
          <w:rFonts w:ascii="Times New Roman" w:hAnsi="Times New Roman" w:cs="Times New Roman"/>
          <w:szCs w:val="24"/>
        </w:rPr>
      </w:pPr>
    </w:p>
    <w:p w14:paraId="7AD2C4F1" w14:textId="77777777" w:rsidR="000F08E4" w:rsidRPr="00F70531" w:rsidRDefault="000F08E4" w:rsidP="000F08E4">
      <w:pPr>
        <w:rPr>
          <w:rFonts w:ascii="Times New Roman" w:hAnsi="Times New Roman" w:cs="Times New Roman"/>
          <w:szCs w:val="24"/>
        </w:rPr>
      </w:pPr>
    </w:p>
    <w:p w14:paraId="02DA4864" w14:textId="6A216309" w:rsidR="000F08E4" w:rsidRPr="00F70531" w:rsidRDefault="000F08E4" w:rsidP="000F08E4">
      <w:pPr>
        <w:rPr>
          <w:rFonts w:ascii="Times New Roman" w:hAnsi="Times New Roman" w:cs="Times New Roman"/>
          <w:szCs w:val="24"/>
        </w:rPr>
      </w:pPr>
      <w:proofErr w:type="spellStart"/>
      <w:r w:rsidRPr="00F70531">
        <w:rPr>
          <w:rFonts w:ascii="Times New Roman" w:hAnsi="Times New Roman" w:cs="Times New Roman"/>
          <w:b/>
          <w:szCs w:val="24"/>
        </w:rPr>
        <w:t>Keywords</w:t>
      </w:r>
      <w:proofErr w:type="spellEnd"/>
      <w:r w:rsidRPr="00F70531">
        <w:rPr>
          <w:rFonts w:ascii="Times New Roman" w:hAnsi="Times New Roman" w:cs="Times New Roman"/>
          <w:b/>
          <w:szCs w:val="24"/>
        </w:rPr>
        <w:t xml:space="preserve">: </w:t>
      </w:r>
      <w:r w:rsidR="00DD0450" w:rsidRPr="00F70531">
        <w:rPr>
          <w:rFonts w:ascii="Times New Roman" w:hAnsi="Times New Roman" w:cs="Times New Roman"/>
          <w:szCs w:val="24"/>
        </w:rPr>
        <w:t xml:space="preserve">5-6 </w:t>
      </w:r>
      <w:proofErr w:type="spellStart"/>
      <w:r w:rsidR="00DD0450" w:rsidRPr="00F70531">
        <w:rPr>
          <w:rFonts w:ascii="Times New Roman" w:hAnsi="Times New Roman" w:cs="Times New Roman"/>
          <w:szCs w:val="24"/>
        </w:rPr>
        <w:t>keywords</w:t>
      </w:r>
      <w:proofErr w:type="spellEnd"/>
      <w:r w:rsidR="00DD0450" w:rsidRPr="00F70531">
        <w:rPr>
          <w:rFonts w:ascii="Times New Roman" w:hAnsi="Times New Roman" w:cs="Times New Roman"/>
          <w:szCs w:val="24"/>
        </w:rPr>
        <w:t xml:space="preserve"> </w:t>
      </w:r>
      <w:proofErr w:type="spellStart"/>
      <w:r w:rsidR="00DD0450" w:rsidRPr="00F70531">
        <w:rPr>
          <w:rFonts w:ascii="Times New Roman" w:hAnsi="Times New Roman" w:cs="Times New Roman"/>
          <w:szCs w:val="24"/>
        </w:rPr>
        <w:t>to</w:t>
      </w:r>
      <w:proofErr w:type="spellEnd"/>
      <w:r w:rsidR="00DD0450" w:rsidRPr="00F70531">
        <w:rPr>
          <w:rFonts w:ascii="Times New Roman" w:hAnsi="Times New Roman" w:cs="Times New Roman"/>
          <w:szCs w:val="24"/>
        </w:rPr>
        <w:t xml:space="preserve"> be </w:t>
      </w:r>
      <w:proofErr w:type="spellStart"/>
      <w:r w:rsidR="00DD0450" w:rsidRPr="00F70531">
        <w:rPr>
          <w:rFonts w:ascii="Times New Roman" w:hAnsi="Times New Roman" w:cs="Times New Roman"/>
          <w:szCs w:val="24"/>
        </w:rPr>
        <w:t>given</w:t>
      </w:r>
      <w:proofErr w:type="spellEnd"/>
      <w:r w:rsidR="00DD0450" w:rsidRPr="00F70531">
        <w:rPr>
          <w:rFonts w:ascii="Times New Roman" w:hAnsi="Times New Roman" w:cs="Times New Roman"/>
          <w:szCs w:val="24"/>
        </w:rPr>
        <w:t xml:space="preserve"> here</w:t>
      </w:r>
      <w:r w:rsidRPr="00F70531">
        <w:rPr>
          <w:rFonts w:ascii="Times New Roman" w:hAnsi="Times New Roman" w:cs="Times New Roman"/>
          <w:szCs w:val="24"/>
        </w:rPr>
        <w:t>.</w:t>
      </w:r>
    </w:p>
    <w:p w14:paraId="0B17DB1B" w14:textId="77777777" w:rsidR="000F08E4" w:rsidRPr="00F70531" w:rsidRDefault="000F08E4" w:rsidP="000F08E4">
      <w:pPr>
        <w:rPr>
          <w:rFonts w:ascii="Times New Roman" w:hAnsi="Times New Roman" w:cs="Times New Roman"/>
        </w:rPr>
      </w:pPr>
    </w:p>
    <w:p w14:paraId="2D3D45D2" w14:textId="77777777" w:rsidR="000F08E4" w:rsidRPr="00F70531" w:rsidRDefault="000F08E4" w:rsidP="000F08E4">
      <w:pPr>
        <w:rPr>
          <w:rFonts w:ascii="Times New Roman" w:hAnsi="Times New Roman" w:cs="Times New Roman"/>
        </w:rPr>
      </w:pPr>
    </w:p>
    <w:p w14:paraId="22AC5DCD" w14:textId="77777777" w:rsidR="000F08E4" w:rsidRPr="00F70531" w:rsidRDefault="000F08E4" w:rsidP="000F08E4">
      <w:pPr>
        <w:rPr>
          <w:rFonts w:ascii="Times New Roman" w:hAnsi="Times New Roman" w:cs="Times New Roman"/>
        </w:rPr>
      </w:pPr>
    </w:p>
    <w:p w14:paraId="499747DE" w14:textId="77777777" w:rsidR="000F08E4" w:rsidRPr="00F70531" w:rsidRDefault="000F08E4" w:rsidP="000F08E4">
      <w:pPr>
        <w:rPr>
          <w:rFonts w:ascii="Times New Roman" w:hAnsi="Times New Roman" w:cs="Times New Roman"/>
        </w:rPr>
      </w:pPr>
    </w:p>
    <w:p w14:paraId="4BACEF4B" w14:textId="77777777" w:rsidR="000F08E4" w:rsidRPr="00F70531" w:rsidRDefault="000F08E4" w:rsidP="000F08E4">
      <w:pPr>
        <w:rPr>
          <w:rFonts w:ascii="Times New Roman" w:hAnsi="Times New Roman" w:cs="Times New Roman"/>
        </w:rPr>
      </w:pPr>
    </w:p>
    <w:p w14:paraId="4464F819" w14:textId="77777777" w:rsidR="000F08E4" w:rsidRPr="00F70531" w:rsidRDefault="000F08E4" w:rsidP="000F08E4">
      <w:pPr>
        <w:rPr>
          <w:rFonts w:ascii="Times New Roman" w:hAnsi="Times New Roman" w:cs="Times New Roman"/>
        </w:rPr>
      </w:pPr>
    </w:p>
    <w:p w14:paraId="65762147" w14:textId="754F98B4" w:rsidR="000F08E4" w:rsidRPr="00F70531" w:rsidRDefault="000F08E4" w:rsidP="00AE0DF9">
      <w:pPr>
        <w:pStyle w:val="KTUFenBilBalk1Dizinler"/>
      </w:pPr>
      <w:bookmarkStart w:id="16" w:name="_Toc497156058"/>
      <w:bookmarkStart w:id="17" w:name="_Toc376475526"/>
      <w:bookmarkStart w:id="18" w:name="_Toc376476392"/>
      <w:bookmarkStart w:id="19" w:name="_Toc211882693"/>
      <w:r w:rsidRPr="00F70531">
        <w:lastRenderedPageBreak/>
        <w:t>TEŞEKKÜR</w:t>
      </w:r>
      <w:bookmarkEnd w:id="16"/>
      <w:bookmarkEnd w:id="17"/>
      <w:bookmarkEnd w:id="18"/>
      <w:bookmarkEnd w:id="19"/>
    </w:p>
    <w:p w14:paraId="63383204" w14:textId="08AFADF0" w:rsidR="006A537E" w:rsidRDefault="006A537E" w:rsidP="006A537E">
      <w:pPr>
        <w:rPr>
          <w:lang w:val="en-US"/>
        </w:rPr>
      </w:pPr>
      <w:r w:rsidRPr="006A537E">
        <w:rPr>
          <w:lang w:val="en-US"/>
        </w:rPr>
        <w:t xml:space="preserve">Bu </w:t>
      </w:r>
      <w:proofErr w:type="spellStart"/>
      <w:r w:rsidRPr="006A537E">
        <w:rPr>
          <w:lang w:val="en-US"/>
        </w:rPr>
        <w:t>tez</w:t>
      </w:r>
      <w:proofErr w:type="spellEnd"/>
      <w:r w:rsidRPr="006A537E">
        <w:rPr>
          <w:lang w:val="en-US"/>
        </w:rPr>
        <w:t xml:space="preserve"> </w:t>
      </w:r>
      <w:proofErr w:type="spellStart"/>
      <w:r w:rsidRPr="006A537E">
        <w:rPr>
          <w:lang w:val="en-US"/>
        </w:rPr>
        <w:t>çalışmasının</w:t>
      </w:r>
      <w:proofErr w:type="spellEnd"/>
      <w:r w:rsidRPr="006A537E">
        <w:rPr>
          <w:lang w:val="en-US"/>
        </w:rPr>
        <w:t xml:space="preserve"> </w:t>
      </w:r>
      <w:proofErr w:type="spellStart"/>
      <w:r w:rsidRPr="006A537E">
        <w:rPr>
          <w:lang w:val="en-US"/>
        </w:rPr>
        <w:t>yürütülmesi</w:t>
      </w:r>
      <w:proofErr w:type="spellEnd"/>
      <w:r w:rsidRPr="006A537E">
        <w:rPr>
          <w:lang w:val="en-US"/>
        </w:rPr>
        <w:t xml:space="preserve"> </w:t>
      </w:r>
      <w:proofErr w:type="spellStart"/>
      <w:r w:rsidRPr="006A537E">
        <w:rPr>
          <w:lang w:val="en-US"/>
        </w:rPr>
        <w:t>sürecinde</w:t>
      </w:r>
      <w:proofErr w:type="spellEnd"/>
      <w:r w:rsidRPr="006A537E">
        <w:rPr>
          <w:lang w:val="en-US"/>
        </w:rPr>
        <w:t xml:space="preserve"> </w:t>
      </w:r>
      <w:proofErr w:type="spellStart"/>
      <w:r w:rsidRPr="006A537E">
        <w:rPr>
          <w:lang w:val="en-US"/>
        </w:rPr>
        <w:t>değerli</w:t>
      </w:r>
      <w:proofErr w:type="spellEnd"/>
      <w:r w:rsidRPr="006A537E">
        <w:rPr>
          <w:lang w:val="en-US"/>
        </w:rPr>
        <w:t xml:space="preserve"> </w:t>
      </w:r>
      <w:proofErr w:type="spellStart"/>
      <w:r w:rsidRPr="006A537E">
        <w:rPr>
          <w:lang w:val="en-US"/>
        </w:rPr>
        <w:t>katkı</w:t>
      </w:r>
      <w:proofErr w:type="spellEnd"/>
      <w:r w:rsidRPr="006A537E">
        <w:rPr>
          <w:lang w:val="en-US"/>
        </w:rPr>
        <w:t xml:space="preserve"> </w:t>
      </w:r>
      <w:proofErr w:type="spellStart"/>
      <w:r w:rsidRPr="006A537E">
        <w:rPr>
          <w:lang w:val="en-US"/>
        </w:rPr>
        <w:t>ve</w:t>
      </w:r>
      <w:proofErr w:type="spellEnd"/>
      <w:r w:rsidRPr="006A537E">
        <w:rPr>
          <w:lang w:val="en-US"/>
        </w:rPr>
        <w:t xml:space="preserve"> </w:t>
      </w:r>
      <w:proofErr w:type="spellStart"/>
      <w:r w:rsidRPr="006A537E">
        <w:rPr>
          <w:lang w:val="en-US"/>
        </w:rPr>
        <w:t>rehberlikleri</w:t>
      </w:r>
      <w:proofErr w:type="spellEnd"/>
      <w:r w:rsidRPr="006A537E">
        <w:rPr>
          <w:lang w:val="en-US"/>
        </w:rPr>
        <w:t xml:space="preserve"> </w:t>
      </w:r>
      <w:proofErr w:type="spellStart"/>
      <w:r w:rsidRPr="006A537E">
        <w:rPr>
          <w:lang w:val="en-US"/>
        </w:rPr>
        <w:t>için</w:t>
      </w:r>
      <w:proofErr w:type="spellEnd"/>
      <w:r w:rsidRPr="006A537E">
        <w:rPr>
          <w:lang w:val="en-US"/>
        </w:rPr>
        <w:t xml:space="preserve"> </w:t>
      </w:r>
      <w:proofErr w:type="spellStart"/>
      <w:r w:rsidRPr="006A537E">
        <w:rPr>
          <w:lang w:val="en-US"/>
        </w:rPr>
        <w:t>danışmanım</w:t>
      </w:r>
      <w:proofErr w:type="spellEnd"/>
      <w:r w:rsidRPr="006A537E">
        <w:rPr>
          <w:lang w:val="en-US"/>
        </w:rPr>
        <w:t xml:space="preserve"> </w:t>
      </w:r>
      <w:r w:rsidRPr="006A537E">
        <w:rPr>
          <w:b/>
          <w:bCs/>
          <w:lang w:val="en-US"/>
        </w:rPr>
        <w:t xml:space="preserve">Prof. Dr. [Ad </w:t>
      </w:r>
      <w:proofErr w:type="spellStart"/>
      <w:r w:rsidRPr="006A537E">
        <w:rPr>
          <w:b/>
          <w:bCs/>
          <w:lang w:val="en-US"/>
        </w:rPr>
        <w:t>Soyad</w:t>
      </w:r>
      <w:proofErr w:type="spellEnd"/>
      <w:r w:rsidRPr="006A537E">
        <w:rPr>
          <w:b/>
          <w:bCs/>
          <w:lang w:val="en-US"/>
        </w:rPr>
        <w:t>]</w:t>
      </w:r>
      <w:r w:rsidRPr="006A537E">
        <w:rPr>
          <w:lang w:val="en-US"/>
        </w:rPr>
        <w:t xml:space="preserve">’a </w:t>
      </w:r>
      <w:proofErr w:type="spellStart"/>
      <w:r w:rsidRPr="006A537E">
        <w:rPr>
          <w:lang w:val="en-US"/>
        </w:rPr>
        <w:t>teşekkür</w:t>
      </w:r>
      <w:proofErr w:type="spellEnd"/>
      <w:r w:rsidRPr="006A537E">
        <w:rPr>
          <w:lang w:val="en-US"/>
        </w:rPr>
        <w:t xml:space="preserve"> </w:t>
      </w:r>
      <w:proofErr w:type="spellStart"/>
      <w:r w:rsidRPr="006A537E">
        <w:rPr>
          <w:lang w:val="en-US"/>
        </w:rPr>
        <w:t>ederim</w:t>
      </w:r>
      <w:proofErr w:type="spellEnd"/>
      <w:r w:rsidRPr="006A537E">
        <w:rPr>
          <w:lang w:val="en-US"/>
        </w:rPr>
        <w:t>.</w:t>
      </w:r>
      <w:r w:rsidRPr="006A537E">
        <w:rPr>
          <w:lang w:val="en-US"/>
        </w:rPr>
        <w:br/>
      </w:r>
      <w:proofErr w:type="spellStart"/>
      <w:r w:rsidRPr="006A537E">
        <w:rPr>
          <w:lang w:val="en-US"/>
        </w:rPr>
        <w:t>Çalışmalarım</w:t>
      </w:r>
      <w:proofErr w:type="spellEnd"/>
      <w:r w:rsidRPr="006A537E">
        <w:rPr>
          <w:lang w:val="en-US"/>
        </w:rPr>
        <w:t xml:space="preserve"> </w:t>
      </w:r>
      <w:proofErr w:type="spellStart"/>
      <w:r w:rsidRPr="006A537E">
        <w:rPr>
          <w:lang w:val="en-US"/>
        </w:rPr>
        <w:t>boyunca</w:t>
      </w:r>
      <w:proofErr w:type="spellEnd"/>
      <w:r w:rsidRPr="006A537E">
        <w:rPr>
          <w:lang w:val="en-US"/>
        </w:rPr>
        <w:t xml:space="preserve"> </w:t>
      </w:r>
      <w:proofErr w:type="spellStart"/>
      <w:r w:rsidRPr="006A537E">
        <w:rPr>
          <w:lang w:val="en-US"/>
        </w:rPr>
        <w:t>sağladıkları</w:t>
      </w:r>
      <w:proofErr w:type="spellEnd"/>
      <w:r w:rsidRPr="006A537E">
        <w:rPr>
          <w:lang w:val="en-US"/>
        </w:rPr>
        <w:t xml:space="preserve"> </w:t>
      </w:r>
      <w:proofErr w:type="spellStart"/>
      <w:r w:rsidRPr="006A537E">
        <w:rPr>
          <w:lang w:val="en-US"/>
        </w:rPr>
        <w:t>desteklerden</w:t>
      </w:r>
      <w:proofErr w:type="spellEnd"/>
      <w:r w:rsidRPr="006A537E">
        <w:rPr>
          <w:lang w:val="en-US"/>
        </w:rPr>
        <w:t xml:space="preserve"> </w:t>
      </w:r>
      <w:proofErr w:type="spellStart"/>
      <w:r w:rsidRPr="006A537E">
        <w:rPr>
          <w:lang w:val="en-US"/>
        </w:rPr>
        <w:t>dolayı</w:t>
      </w:r>
      <w:proofErr w:type="spellEnd"/>
      <w:r w:rsidRPr="006A537E">
        <w:rPr>
          <w:lang w:val="en-US"/>
        </w:rPr>
        <w:t xml:space="preserve"> </w:t>
      </w:r>
      <w:r w:rsidRPr="006A537E">
        <w:rPr>
          <w:b/>
          <w:bCs/>
          <w:lang w:val="en-US"/>
        </w:rPr>
        <w:t>[</w:t>
      </w:r>
      <w:proofErr w:type="spellStart"/>
      <w:r w:rsidRPr="006A537E">
        <w:rPr>
          <w:b/>
          <w:bCs/>
          <w:lang w:val="en-US"/>
        </w:rPr>
        <w:t>laboratuvar</w:t>
      </w:r>
      <w:proofErr w:type="spellEnd"/>
      <w:r w:rsidRPr="006A537E">
        <w:rPr>
          <w:b/>
          <w:bCs/>
          <w:lang w:val="en-US"/>
        </w:rPr>
        <w:t xml:space="preserve"> </w:t>
      </w:r>
      <w:proofErr w:type="spellStart"/>
      <w:r w:rsidRPr="006A537E">
        <w:rPr>
          <w:b/>
          <w:bCs/>
          <w:lang w:val="en-US"/>
        </w:rPr>
        <w:t>veya</w:t>
      </w:r>
      <w:proofErr w:type="spellEnd"/>
      <w:r w:rsidRPr="006A537E">
        <w:rPr>
          <w:b/>
          <w:bCs/>
          <w:lang w:val="en-US"/>
        </w:rPr>
        <w:t xml:space="preserve"> </w:t>
      </w:r>
      <w:proofErr w:type="spellStart"/>
      <w:r w:rsidRPr="006A537E">
        <w:rPr>
          <w:b/>
          <w:bCs/>
          <w:lang w:val="en-US"/>
        </w:rPr>
        <w:t>kurum</w:t>
      </w:r>
      <w:proofErr w:type="spellEnd"/>
      <w:r w:rsidRPr="006A537E">
        <w:rPr>
          <w:b/>
          <w:bCs/>
          <w:lang w:val="en-US"/>
        </w:rPr>
        <w:t xml:space="preserve"> </w:t>
      </w:r>
      <w:proofErr w:type="spellStart"/>
      <w:r w:rsidRPr="006A537E">
        <w:rPr>
          <w:b/>
          <w:bCs/>
          <w:lang w:val="en-US"/>
        </w:rPr>
        <w:t>adı</w:t>
      </w:r>
      <w:proofErr w:type="spellEnd"/>
      <w:r w:rsidRPr="006A537E">
        <w:rPr>
          <w:b/>
          <w:bCs/>
          <w:lang w:val="en-US"/>
        </w:rPr>
        <w:t>]</w:t>
      </w:r>
      <w:r w:rsidRPr="006A537E">
        <w:rPr>
          <w:lang w:val="en-US"/>
        </w:rPr>
        <w:t>’</w:t>
      </w:r>
      <w:proofErr w:type="spellStart"/>
      <w:r w:rsidRPr="006A537E">
        <w:rPr>
          <w:lang w:val="en-US"/>
        </w:rPr>
        <w:t>na</w:t>
      </w:r>
      <w:proofErr w:type="spellEnd"/>
      <w:r w:rsidRPr="006A537E">
        <w:rPr>
          <w:lang w:val="en-US"/>
        </w:rPr>
        <w:t xml:space="preserve">, </w:t>
      </w:r>
      <w:proofErr w:type="spellStart"/>
      <w:r w:rsidRPr="006A537E">
        <w:rPr>
          <w:lang w:val="en-US"/>
        </w:rPr>
        <w:t>manevi</w:t>
      </w:r>
      <w:proofErr w:type="spellEnd"/>
      <w:r w:rsidRPr="006A537E">
        <w:rPr>
          <w:lang w:val="en-US"/>
        </w:rPr>
        <w:t xml:space="preserve"> </w:t>
      </w:r>
      <w:proofErr w:type="spellStart"/>
      <w:r w:rsidRPr="006A537E">
        <w:rPr>
          <w:lang w:val="en-US"/>
        </w:rPr>
        <w:t>destekleri</w:t>
      </w:r>
      <w:proofErr w:type="spellEnd"/>
      <w:r w:rsidRPr="006A537E">
        <w:rPr>
          <w:lang w:val="en-US"/>
        </w:rPr>
        <w:t xml:space="preserve"> </w:t>
      </w:r>
      <w:proofErr w:type="spellStart"/>
      <w:r w:rsidRPr="006A537E">
        <w:rPr>
          <w:lang w:val="en-US"/>
        </w:rPr>
        <w:t>için</w:t>
      </w:r>
      <w:proofErr w:type="spellEnd"/>
      <w:r w:rsidRPr="006A537E">
        <w:rPr>
          <w:lang w:val="en-US"/>
        </w:rPr>
        <w:t xml:space="preserve"> </w:t>
      </w:r>
      <w:proofErr w:type="spellStart"/>
      <w:r w:rsidRPr="006A537E">
        <w:rPr>
          <w:lang w:val="en-US"/>
        </w:rPr>
        <w:t>aileme</w:t>
      </w:r>
      <w:proofErr w:type="spellEnd"/>
      <w:r w:rsidRPr="006A537E">
        <w:rPr>
          <w:lang w:val="en-US"/>
        </w:rPr>
        <w:t xml:space="preserve"> </w:t>
      </w:r>
      <w:proofErr w:type="spellStart"/>
      <w:r w:rsidRPr="006A537E">
        <w:rPr>
          <w:lang w:val="en-US"/>
        </w:rPr>
        <w:t>ve</w:t>
      </w:r>
      <w:proofErr w:type="spellEnd"/>
      <w:r w:rsidRPr="006A537E">
        <w:rPr>
          <w:lang w:val="en-US"/>
        </w:rPr>
        <w:t xml:space="preserve"> </w:t>
      </w:r>
      <w:proofErr w:type="spellStart"/>
      <w:r w:rsidRPr="006A537E">
        <w:rPr>
          <w:lang w:val="en-US"/>
        </w:rPr>
        <w:t>arkadaşlarıma</w:t>
      </w:r>
      <w:proofErr w:type="spellEnd"/>
      <w:r w:rsidRPr="006A537E">
        <w:rPr>
          <w:lang w:val="en-US"/>
        </w:rPr>
        <w:t xml:space="preserve"> </w:t>
      </w:r>
      <w:proofErr w:type="spellStart"/>
      <w:r w:rsidRPr="006A537E">
        <w:rPr>
          <w:lang w:val="en-US"/>
        </w:rPr>
        <w:t>şükranlarımı</w:t>
      </w:r>
      <w:proofErr w:type="spellEnd"/>
      <w:r w:rsidRPr="006A537E">
        <w:rPr>
          <w:lang w:val="en-US"/>
        </w:rPr>
        <w:t xml:space="preserve"> </w:t>
      </w:r>
      <w:proofErr w:type="spellStart"/>
      <w:r w:rsidRPr="006A537E">
        <w:rPr>
          <w:lang w:val="en-US"/>
        </w:rPr>
        <w:t>sunarım</w:t>
      </w:r>
      <w:proofErr w:type="spellEnd"/>
      <w:r w:rsidRPr="006A537E">
        <w:rPr>
          <w:lang w:val="en-US"/>
        </w:rPr>
        <w:t>.</w:t>
      </w:r>
    </w:p>
    <w:p w14:paraId="05536992" w14:textId="77777777" w:rsidR="006A537E" w:rsidRPr="006A537E" w:rsidRDefault="006A537E" w:rsidP="006A537E">
      <w:pPr>
        <w:rPr>
          <w:b/>
          <w:bCs/>
          <w:lang w:val="en-US"/>
        </w:rPr>
      </w:pPr>
      <w:r w:rsidRPr="006A537E">
        <w:rPr>
          <w:b/>
          <w:bCs/>
          <w:lang w:val="en-US"/>
        </w:rPr>
        <w:t xml:space="preserve">1. </w:t>
      </w:r>
      <w:proofErr w:type="spellStart"/>
      <w:r w:rsidRPr="006A537E">
        <w:rPr>
          <w:b/>
          <w:bCs/>
          <w:lang w:val="en-US"/>
        </w:rPr>
        <w:t>Teşekkürün</w:t>
      </w:r>
      <w:proofErr w:type="spellEnd"/>
      <w:r w:rsidRPr="006A537E">
        <w:rPr>
          <w:b/>
          <w:bCs/>
          <w:lang w:val="en-US"/>
        </w:rPr>
        <w:t xml:space="preserve"> Temel </w:t>
      </w:r>
      <w:proofErr w:type="spellStart"/>
      <w:r w:rsidRPr="006A537E">
        <w:rPr>
          <w:b/>
          <w:bCs/>
          <w:lang w:val="en-US"/>
        </w:rPr>
        <w:t>Amacı</w:t>
      </w:r>
      <w:proofErr w:type="spellEnd"/>
    </w:p>
    <w:p w14:paraId="6C05C2F4" w14:textId="77777777" w:rsidR="006A537E" w:rsidRPr="006A537E" w:rsidRDefault="006A537E" w:rsidP="006A537E">
      <w:pPr>
        <w:numPr>
          <w:ilvl w:val="0"/>
          <w:numId w:val="22"/>
        </w:numPr>
        <w:rPr>
          <w:lang w:val="en-US"/>
        </w:rPr>
      </w:pPr>
      <w:r w:rsidRPr="006A537E">
        <w:rPr>
          <w:lang w:val="en-US"/>
        </w:rPr>
        <w:t xml:space="preserve">Tez </w:t>
      </w:r>
      <w:proofErr w:type="spellStart"/>
      <w:r w:rsidRPr="006A537E">
        <w:rPr>
          <w:lang w:val="en-US"/>
        </w:rPr>
        <w:t>sürecine</w:t>
      </w:r>
      <w:proofErr w:type="spellEnd"/>
      <w:r w:rsidRPr="006A537E">
        <w:rPr>
          <w:lang w:val="en-US"/>
        </w:rPr>
        <w:t xml:space="preserve"> </w:t>
      </w:r>
      <w:proofErr w:type="spellStart"/>
      <w:r w:rsidRPr="006A537E">
        <w:rPr>
          <w:lang w:val="en-US"/>
        </w:rPr>
        <w:t>akademik</w:t>
      </w:r>
      <w:proofErr w:type="spellEnd"/>
      <w:r w:rsidRPr="006A537E">
        <w:rPr>
          <w:lang w:val="en-US"/>
        </w:rPr>
        <w:t xml:space="preserve">, </w:t>
      </w:r>
      <w:proofErr w:type="spellStart"/>
      <w:r w:rsidRPr="006A537E">
        <w:rPr>
          <w:lang w:val="en-US"/>
        </w:rPr>
        <w:t>teknik</w:t>
      </w:r>
      <w:proofErr w:type="spellEnd"/>
      <w:r w:rsidRPr="006A537E">
        <w:rPr>
          <w:lang w:val="en-US"/>
        </w:rPr>
        <w:t xml:space="preserve">, </w:t>
      </w:r>
      <w:proofErr w:type="spellStart"/>
      <w:r w:rsidRPr="006A537E">
        <w:rPr>
          <w:lang w:val="en-US"/>
        </w:rPr>
        <w:t>manevi</w:t>
      </w:r>
      <w:proofErr w:type="spellEnd"/>
      <w:r w:rsidRPr="006A537E">
        <w:rPr>
          <w:lang w:val="en-US"/>
        </w:rPr>
        <w:t xml:space="preserve"> </w:t>
      </w:r>
      <w:proofErr w:type="spellStart"/>
      <w:r w:rsidRPr="006A537E">
        <w:rPr>
          <w:lang w:val="en-US"/>
        </w:rPr>
        <w:t>veya</w:t>
      </w:r>
      <w:proofErr w:type="spellEnd"/>
      <w:r w:rsidRPr="006A537E">
        <w:rPr>
          <w:lang w:val="en-US"/>
        </w:rPr>
        <w:t xml:space="preserve"> </w:t>
      </w:r>
      <w:proofErr w:type="spellStart"/>
      <w:r w:rsidRPr="006A537E">
        <w:rPr>
          <w:lang w:val="en-US"/>
        </w:rPr>
        <w:t>maddi</w:t>
      </w:r>
      <w:proofErr w:type="spellEnd"/>
      <w:r w:rsidRPr="006A537E">
        <w:rPr>
          <w:lang w:val="en-US"/>
        </w:rPr>
        <w:t xml:space="preserve"> </w:t>
      </w:r>
      <w:proofErr w:type="spellStart"/>
      <w:r w:rsidRPr="006A537E">
        <w:rPr>
          <w:lang w:val="en-US"/>
        </w:rPr>
        <w:t>katkı</w:t>
      </w:r>
      <w:proofErr w:type="spellEnd"/>
      <w:r w:rsidRPr="006A537E">
        <w:rPr>
          <w:lang w:val="en-US"/>
        </w:rPr>
        <w:t xml:space="preserve"> </w:t>
      </w:r>
      <w:proofErr w:type="spellStart"/>
      <w:r w:rsidRPr="006A537E">
        <w:rPr>
          <w:lang w:val="en-US"/>
        </w:rPr>
        <w:t>sağlayan</w:t>
      </w:r>
      <w:proofErr w:type="spellEnd"/>
      <w:r w:rsidRPr="006A537E">
        <w:rPr>
          <w:lang w:val="en-US"/>
        </w:rPr>
        <w:t xml:space="preserve"> </w:t>
      </w:r>
      <w:proofErr w:type="spellStart"/>
      <w:r w:rsidRPr="006A537E">
        <w:rPr>
          <w:lang w:val="en-US"/>
        </w:rPr>
        <w:t>kişi</w:t>
      </w:r>
      <w:proofErr w:type="spellEnd"/>
      <w:r w:rsidRPr="006A537E">
        <w:rPr>
          <w:lang w:val="en-US"/>
        </w:rPr>
        <w:t xml:space="preserve"> </w:t>
      </w:r>
      <w:proofErr w:type="spellStart"/>
      <w:r w:rsidRPr="006A537E">
        <w:rPr>
          <w:lang w:val="en-US"/>
        </w:rPr>
        <w:t>ve</w:t>
      </w:r>
      <w:proofErr w:type="spellEnd"/>
      <w:r w:rsidRPr="006A537E">
        <w:rPr>
          <w:lang w:val="en-US"/>
        </w:rPr>
        <w:t xml:space="preserve"> </w:t>
      </w:r>
      <w:proofErr w:type="spellStart"/>
      <w:r w:rsidRPr="006A537E">
        <w:rPr>
          <w:lang w:val="en-US"/>
        </w:rPr>
        <w:t>kurumlara</w:t>
      </w:r>
      <w:proofErr w:type="spellEnd"/>
      <w:r w:rsidRPr="006A537E">
        <w:rPr>
          <w:lang w:val="en-US"/>
        </w:rPr>
        <w:t xml:space="preserve"> </w:t>
      </w:r>
      <w:proofErr w:type="spellStart"/>
      <w:r w:rsidRPr="006A537E">
        <w:rPr>
          <w:lang w:val="en-US"/>
        </w:rPr>
        <w:t>teşekkür</w:t>
      </w:r>
      <w:proofErr w:type="spellEnd"/>
      <w:r w:rsidRPr="006A537E">
        <w:rPr>
          <w:lang w:val="en-US"/>
        </w:rPr>
        <w:t xml:space="preserve"> </w:t>
      </w:r>
      <w:proofErr w:type="spellStart"/>
      <w:r w:rsidRPr="006A537E">
        <w:rPr>
          <w:lang w:val="en-US"/>
        </w:rPr>
        <w:t>edilir</w:t>
      </w:r>
      <w:proofErr w:type="spellEnd"/>
      <w:r w:rsidRPr="006A537E">
        <w:rPr>
          <w:lang w:val="en-US"/>
        </w:rPr>
        <w:t>.</w:t>
      </w:r>
    </w:p>
    <w:p w14:paraId="3414FE55" w14:textId="04687B11" w:rsidR="006A537E" w:rsidRPr="006A537E" w:rsidRDefault="006A537E" w:rsidP="006A537E">
      <w:pPr>
        <w:numPr>
          <w:ilvl w:val="0"/>
          <w:numId w:val="22"/>
        </w:numPr>
        <w:rPr>
          <w:lang w:val="en-US"/>
        </w:rPr>
      </w:pPr>
      <w:proofErr w:type="spellStart"/>
      <w:r w:rsidRPr="006A537E">
        <w:rPr>
          <w:lang w:val="en-US"/>
        </w:rPr>
        <w:t>Teşekkür</w:t>
      </w:r>
      <w:proofErr w:type="spellEnd"/>
      <w:r w:rsidRPr="006A537E">
        <w:rPr>
          <w:lang w:val="en-US"/>
        </w:rPr>
        <w:t xml:space="preserve"> </w:t>
      </w:r>
      <w:proofErr w:type="spellStart"/>
      <w:r w:rsidRPr="006A537E">
        <w:rPr>
          <w:lang w:val="en-US"/>
        </w:rPr>
        <w:t>sayfası</w:t>
      </w:r>
      <w:proofErr w:type="spellEnd"/>
      <w:r w:rsidRPr="006A537E">
        <w:rPr>
          <w:lang w:val="en-US"/>
        </w:rPr>
        <w:t xml:space="preserve"> </w:t>
      </w:r>
      <w:proofErr w:type="spellStart"/>
      <w:r w:rsidRPr="006A537E">
        <w:rPr>
          <w:lang w:val="en-US"/>
        </w:rPr>
        <w:t>kısa</w:t>
      </w:r>
      <w:proofErr w:type="spellEnd"/>
      <w:r w:rsidRPr="006A537E">
        <w:rPr>
          <w:lang w:val="en-US"/>
        </w:rPr>
        <w:t xml:space="preserve">, </w:t>
      </w:r>
      <w:proofErr w:type="spellStart"/>
      <w:r w:rsidRPr="006A537E">
        <w:rPr>
          <w:lang w:val="en-US"/>
        </w:rPr>
        <w:t>içten</w:t>
      </w:r>
      <w:proofErr w:type="spellEnd"/>
      <w:r w:rsidRPr="006A537E">
        <w:rPr>
          <w:lang w:val="en-US"/>
        </w:rPr>
        <w:t xml:space="preserve"> ama </w:t>
      </w:r>
      <w:proofErr w:type="spellStart"/>
      <w:r w:rsidRPr="006A537E">
        <w:rPr>
          <w:lang w:val="en-US"/>
        </w:rPr>
        <w:t>ölçülü</w:t>
      </w:r>
      <w:proofErr w:type="spellEnd"/>
      <w:r w:rsidRPr="006A537E">
        <w:rPr>
          <w:lang w:val="en-US"/>
        </w:rPr>
        <w:t xml:space="preserve"> </w:t>
      </w:r>
      <w:proofErr w:type="spellStart"/>
      <w:r w:rsidRPr="006A537E">
        <w:rPr>
          <w:lang w:val="en-US"/>
        </w:rPr>
        <w:t>olmalıdır</w:t>
      </w:r>
      <w:proofErr w:type="spellEnd"/>
      <w:r>
        <w:rPr>
          <w:lang w:val="en-US"/>
        </w:rPr>
        <w:t>.</w:t>
      </w:r>
    </w:p>
    <w:p w14:paraId="014526DD" w14:textId="59E00D12" w:rsidR="006A537E" w:rsidRPr="006A537E" w:rsidRDefault="006A537E" w:rsidP="006A537E">
      <w:pPr>
        <w:numPr>
          <w:ilvl w:val="0"/>
          <w:numId w:val="22"/>
        </w:numPr>
        <w:rPr>
          <w:lang w:val="en-US"/>
        </w:rPr>
      </w:pPr>
      <w:proofErr w:type="spellStart"/>
      <w:r w:rsidRPr="006A537E">
        <w:rPr>
          <w:lang w:val="en-US"/>
        </w:rPr>
        <w:t>Resmî</w:t>
      </w:r>
      <w:proofErr w:type="spellEnd"/>
      <w:r w:rsidRPr="006A537E">
        <w:rPr>
          <w:lang w:val="en-US"/>
        </w:rPr>
        <w:t xml:space="preserve"> </w:t>
      </w:r>
      <w:proofErr w:type="spellStart"/>
      <w:r w:rsidRPr="006A537E">
        <w:rPr>
          <w:lang w:val="en-US"/>
        </w:rPr>
        <w:t>dilde</w:t>
      </w:r>
      <w:proofErr w:type="spellEnd"/>
      <w:r w:rsidRPr="006A537E">
        <w:rPr>
          <w:lang w:val="en-US"/>
        </w:rPr>
        <w:t xml:space="preserve"> </w:t>
      </w:r>
      <w:proofErr w:type="spellStart"/>
      <w:r w:rsidRPr="006A537E">
        <w:rPr>
          <w:lang w:val="en-US"/>
        </w:rPr>
        <w:t>yazılır</w:t>
      </w:r>
      <w:proofErr w:type="spellEnd"/>
      <w:r w:rsidRPr="006A537E">
        <w:rPr>
          <w:lang w:val="en-US"/>
        </w:rPr>
        <w:t xml:space="preserve">; </w:t>
      </w:r>
      <w:proofErr w:type="spellStart"/>
      <w:r w:rsidRPr="006A537E">
        <w:rPr>
          <w:lang w:val="en-US"/>
        </w:rPr>
        <w:t>aşırı</w:t>
      </w:r>
      <w:proofErr w:type="spellEnd"/>
      <w:r w:rsidRPr="006A537E">
        <w:rPr>
          <w:lang w:val="en-US"/>
        </w:rPr>
        <w:t xml:space="preserve"> </w:t>
      </w:r>
      <w:proofErr w:type="spellStart"/>
      <w:r w:rsidRPr="006A537E">
        <w:rPr>
          <w:lang w:val="en-US"/>
        </w:rPr>
        <w:t>duygusal</w:t>
      </w:r>
      <w:proofErr w:type="spellEnd"/>
      <w:r w:rsidRPr="006A537E">
        <w:rPr>
          <w:lang w:val="en-US"/>
        </w:rPr>
        <w:t xml:space="preserve"> </w:t>
      </w:r>
      <w:proofErr w:type="spellStart"/>
      <w:r w:rsidRPr="006A537E">
        <w:rPr>
          <w:lang w:val="en-US"/>
        </w:rPr>
        <w:t>veya</w:t>
      </w:r>
      <w:proofErr w:type="spellEnd"/>
      <w:r w:rsidRPr="006A537E">
        <w:rPr>
          <w:lang w:val="en-US"/>
        </w:rPr>
        <w:t xml:space="preserve"> </w:t>
      </w:r>
      <w:proofErr w:type="spellStart"/>
      <w:r w:rsidRPr="006A537E">
        <w:rPr>
          <w:lang w:val="en-US"/>
        </w:rPr>
        <w:t>samimi</w:t>
      </w:r>
      <w:proofErr w:type="spellEnd"/>
      <w:r w:rsidRPr="006A537E">
        <w:rPr>
          <w:lang w:val="en-US"/>
        </w:rPr>
        <w:t xml:space="preserve"> </w:t>
      </w:r>
      <w:proofErr w:type="spellStart"/>
      <w:r w:rsidRPr="006A537E">
        <w:rPr>
          <w:lang w:val="en-US"/>
        </w:rPr>
        <w:t>ifadelerden</w:t>
      </w:r>
      <w:proofErr w:type="spellEnd"/>
      <w:r w:rsidRPr="006A537E">
        <w:rPr>
          <w:lang w:val="en-US"/>
        </w:rPr>
        <w:t xml:space="preserve"> </w:t>
      </w:r>
      <w:proofErr w:type="spellStart"/>
      <w:r w:rsidRPr="006A537E">
        <w:rPr>
          <w:lang w:val="en-US"/>
        </w:rPr>
        <w:t>kaçınılır</w:t>
      </w:r>
      <w:proofErr w:type="spellEnd"/>
      <w:r w:rsidRPr="006A537E">
        <w:rPr>
          <w:lang w:val="en-US"/>
        </w:rPr>
        <w:t>.</w:t>
      </w:r>
    </w:p>
    <w:p w14:paraId="3024D6E2" w14:textId="77777777" w:rsidR="006A537E" w:rsidRDefault="006A537E" w:rsidP="006A537E">
      <w:pPr>
        <w:rPr>
          <w:lang w:val="en-US"/>
        </w:rPr>
      </w:pPr>
    </w:p>
    <w:p w14:paraId="104C521C" w14:textId="77777777" w:rsidR="006A537E" w:rsidRDefault="006A537E" w:rsidP="006A537E">
      <w:pPr>
        <w:rPr>
          <w:lang w:val="en-US"/>
        </w:rPr>
      </w:pPr>
    </w:p>
    <w:p w14:paraId="4580BC2F" w14:textId="77777777" w:rsidR="006A537E" w:rsidRDefault="006A537E" w:rsidP="006A537E">
      <w:pPr>
        <w:rPr>
          <w:lang w:val="en-US"/>
        </w:rPr>
      </w:pPr>
    </w:p>
    <w:p w14:paraId="444FA7A1" w14:textId="77777777" w:rsidR="006A537E" w:rsidRDefault="006A537E" w:rsidP="006A537E">
      <w:pPr>
        <w:rPr>
          <w:lang w:val="en-US"/>
        </w:rPr>
      </w:pPr>
    </w:p>
    <w:p w14:paraId="00B83F54" w14:textId="77777777" w:rsidR="006A537E" w:rsidRDefault="006A537E" w:rsidP="006A537E">
      <w:pPr>
        <w:rPr>
          <w:lang w:val="en-US"/>
        </w:rPr>
      </w:pPr>
    </w:p>
    <w:p w14:paraId="498ABECC" w14:textId="77777777" w:rsidR="006A537E" w:rsidRDefault="006A537E" w:rsidP="006A537E">
      <w:pPr>
        <w:rPr>
          <w:lang w:val="en-US"/>
        </w:rPr>
      </w:pPr>
    </w:p>
    <w:p w14:paraId="5798C545" w14:textId="77777777" w:rsidR="006A537E" w:rsidRDefault="006A537E" w:rsidP="006A537E">
      <w:pPr>
        <w:rPr>
          <w:lang w:val="en-US"/>
        </w:rPr>
      </w:pPr>
    </w:p>
    <w:p w14:paraId="721690CF" w14:textId="77777777" w:rsidR="006A537E" w:rsidRDefault="006A537E" w:rsidP="006A537E">
      <w:pPr>
        <w:rPr>
          <w:lang w:val="en-US"/>
        </w:rPr>
      </w:pPr>
    </w:p>
    <w:p w14:paraId="2CBCFABD" w14:textId="77777777" w:rsidR="006A537E" w:rsidRDefault="006A537E" w:rsidP="006A537E">
      <w:pPr>
        <w:rPr>
          <w:lang w:val="en-US"/>
        </w:rPr>
      </w:pPr>
    </w:p>
    <w:p w14:paraId="3E2541FA" w14:textId="77777777" w:rsidR="006A537E" w:rsidRDefault="006A537E" w:rsidP="006A537E">
      <w:pPr>
        <w:rPr>
          <w:lang w:val="en-US"/>
        </w:rPr>
      </w:pPr>
    </w:p>
    <w:p w14:paraId="4005D881" w14:textId="77777777" w:rsidR="006A537E" w:rsidRDefault="006A537E" w:rsidP="006A537E">
      <w:pPr>
        <w:rPr>
          <w:lang w:val="en-US"/>
        </w:rPr>
      </w:pPr>
    </w:p>
    <w:p w14:paraId="16E9B2E6" w14:textId="77777777" w:rsidR="006A537E" w:rsidRDefault="006A537E" w:rsidP="006A537E">
      <w:pPr>
        <w:rPr>
          <w:lang w:val="en-US"/>
        </w:rPr>
      </w:pPr>
    </w:p>
    <w:p w14:paraId="4E4B9328" w14:textId="77777777" w:rsidR="006A537E" w:rsidRPr="006A537E" w:rsidRDefault="006A537E" w:rsidP="006A537E">
      <w:pPr>
        <w:rPr>
          <w:lang w:val="en-US"/>
        </w:rPr>
      </w:pPr>
    </w:p>
    <w:p w14:paraId="7DE3B591" w14:textId="77777777" w:rsidR="006A537E" w:rsidRPr="006A537E" w:rsidRDefault="006A537E" w:rsidP="006A537E">
      <w:pPr>
        <w:jc w:val="right"/>
        <w:rPr>
          <w:rFonts w:ascii="Times New Roman" w:hAnsi="Times New Roman" w:cs="Times New Roman"/>
          <w:lang w:val="en-US"/>
        </w:rPr>
      </w:pPr>
      <w:r w:rsidRPr="006A537E">
        <w:rPr>
          <w:rFonts w:ascii="Times New Roman" w:hAnsi="Times New Roman" w:cs="Times New Roman"/>
          <w:lang w:val="en-US"/>
        </w:rPr>
        <w:t xml:space="preserve">Trabzon, </w:t>
      </w:r>
      <w:proofErr w:type="spellStart"/>
      <w:r w:rsidRPr="006A537E">
        <w:rPr>
          <w:rFonts w:ascii="Times New Roman" w:hAnsi="Times New Roman" w:cs="Times New Roman"/>
          <w:lang w:val="en-US"/>
        </w:rPr>
        <w:t>Ekim</w:t>
      </w:r>
      <w:proofErr w:type="spellEnd"/>
      <w:r w:rsidRPr="006A537E">
        <w:rPr>
          <w:rFonts w:ascii="Times New Roman" w:hAnsi="Times New Roman" w:cs="Times New Roman"/>
          <w:lang w:val="en-US"/>
        </w:rPr>
        <w:t xml:space="preserve"> 2025</w:t>
      </w:r>
      <w:r w:rsidRPr="006A537E">
        <w:rPr>
          <w:rFonts w:ascii="Times New Roman" w:hAnsi="Times New Roman" w:cs="Times New Roman"/>
          <w:lang w:val="en-US"/>
        </w:rPr>
        <w:br/>
        <w:t>Erol Tunca</w:t>
      </w:r>
    </w:p>
    <w:p w14:paraId="7E8EB8F1" w14:textId="77777777" w:rsidR="006A537E" w:rsidRPr="00F70531" w:rsidRDefault="006A537E" w:rsidP="000F08E4">
      <w:pPr>
        <w:rPr>
          <w:rFonts w:ascii="Times New Roman" w:hAnsi="Times New Roman" w:cs="Times New Roman"/>
        </w:rPr>
      </w:pPr>
    </w:p>
    <w:p w14:paraId="243F68B0" w14:textId="4D6A7117" w:rsidR="005E385C" w:rsidRPr="00F70531" w:rsidRDefault="005E385C" w:rsidP="00AE0DF9">
      <w:pPr>
        <w:pStyle w:val="KTUFenBilBalk1Dizinler"/>
      </w:pPr>
      <w:bookmarkStart w:id="20" w:name="_Toc372459625"/>
      <w:bookmarkStart w:id="21" w:name="_Toc211882694"/>
      <w:r w:rsidRPr="00F70531">
        <w:lastRenderedPageBreak/>
        <w:t>İÇİNDEKİLER</w:t>
      </w:r>
      <w:bookmarkEnd w:id="20"/>
      <w:bookmarkEnd w:id="21"/>
    </w:p>
    <w:p w14:paraId="7F3B0A8A" w14:textId="77777777" w:rsidR="000F08E4" w:rsidRPr="00F70531" w:rsidRDefault="000F08E4" w:rsidP="000F08E4">
      <w:pPr>
        <w:pStyle w:val="Heading1"/>
        <w:rPr>
          <w:rFonts w:ascii="Times New Roman" w:hAnsi="Times New Roman" w:cs="Times New Roman"/>
        </w:rPr>
      </w:pPr>
    </w:p>
    <w:p w14:paraId="1F1E666B" w14:textId="53AB525C" w:rsidR="00AD58C2" w:rsidRDefault="00FB1D1A">
      <w:pPr>
        <w:pStyle w:val="TOC1"/>
        <w:rPr>
          <w:rFonts w:asciiTheme="minorHAnsi" w:eastAsiaTheme="minorEastAsia" w:hAnsiTheme="minorHAnsi" w:cstheme="minorBidi"/>
          <w:bCs w:val="0"/>
          <w:noProof/>
          <w:kern w:val="2"/>
          <w:szCs w:val="24"/>
          <w:lang w:val="en-US"/>
          <w14:ligatures w14:val="standardContextual"/>
        </w:rPr>
      </w:pPr>
      <w:r w:rsidRPr="00F70531">
        <w:rPr>
          <w:rFonts w:ascii="Times New Roman" w:hAnsi="Times New Roman" w:cs="Times New Roman"/>
        </w:rPr>
        <w:fldChar w:fldCharType="begin"/>
      </w:r>
      <w:r w:rsidRPr="00F70531">
        <w:rPr>
          <w:rFonts w:ascii="Times New Roman" w:hAnsi="Times New Roman" w:cs="Times New Roman"/>
        </w:rPr>
        <w:instrText xml:space="preserve"> TOC \o "1-3" </w:instrText>
      </w:r>
      <w:r w:rsidRPr="00F70531">
        <w:rPr>
          <w:rFonts w:ascii="Times New Roman" w:hAnsi="Times New Roman" w:cs="Times New Roman"/>
        </w:rPr>
        <w:fldChar w:fldCharType="separate"/>
      </w:r>
      <w:r w:rsidR="00AD58C2">
        <w:rPr>
          <w:noProof/>
        </w:rPr>
        <w:t>ÖZET</w:t>
      </w:r>
      <w:r w:rsidR="00AD58C2">
        <w:rPr>
          <w:noProof/>
        </w:rPr>
        <w:tab/>
      </w:r>
      <w:r w:rsidR="00AD58C2">
        <w:rPr>
          <w:noProof/>
        </w:rPr>
        <w:fldChar w:fldCharType="begin"/>
      </w:r>
      <w:r w:rsidR="00AD58C2">
        <w:rPr>
          <w:noProof/>
        </w:rPr>
        <w:instrText xml:space="preserve"> PAGEREF _Toc211882691 \h </w:instrText>
      </w:r>
      <w:r w:rsidR="00AD58C2">
        <w:rPr>
          <w:noProof/>
        </w:rPr>
      </w:r>
      <w:r w:rsidR="00AD58C2">
        <w:rPr>
          <w:noProof/>
        </w:rPr>
        <w:fldChar w:fldCharType="separate"/>
      </w:r>
      <w:r w:rsidR="00AD58C2">
        <w:rPr>
          <w:noProof/>
        </w:rPr>
        <w:t>i</w:t>
      </w:r>
      <w:r w:rsidR="00AD58C2">
        <w:rPr>
          <w:noProof/>
        </w:rPr>
        <w:fldChar w:fldCharType="end"/>
      </w:r>
    </w:p>
    <w:p w14:paraId="6C4BD057" w14:textId="41C1837F"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ABSTRACT</w:t>
      </w:r>
      <w:r>
        <w:rPr>
          <w:noProof/>
        </w:rPr>
        <w:tab/>
      </w:r>
      <w:r>
        <w:rPr>
          <w:noProof/>
        </w:rPr>
        <w:fldChar w:fldCharType="begin"/>
      </w:r>
      <w:r>
        <w:rPr>
          <w:noProof/>
        </w:rPr>
        <w:instrText xml:space="preserve"> PAGEREF _Toc211882692 \h </w:instrText>
      </w:r>
      <w:r>
        <w:rPr>
          <w:noProof/>
        </w:rPr>
      </w:r>
      <w:r>
        <w:rPr>
          <w:noProof/>
        </w:rPr>
        <w:fldChar w:fldCharType="separate"/>
      </w:r>
      <w:r>
        <w:rPr>
          <w:noProof/>
        </w:rPr>
        <w:t>ii</w:t>
      </w:r>
      <w:r>
        <w:rPr>
          <w:noProof/>
        </w:rPr>
        <w:fldChar w:fldCharType="end"/>
      </w:r>
    </w:p>
    <w:p w14:paraId="33847FA9" w14:textId="6CF65EF0"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TEŞEKKÜR</w:t>
      </w:r>
      <w:r>
        <w:rPr>
          <w:noProof/>
        </w:rPr>
        <w:tab/>
      </w:r>
      <w:r>
        <w:rPr>
          <w:noProof/>
        </w:rPr>
        <w:fldChar w:fldCharType="begin"/>
      </w:r>
      <w:r>
        <w:rPr>
          <w:noProof/>
        </w:rPr>
        <w:instrText xml:space="preserve"> PAGEREF _Toc211882693 \h </w:instrText>
      </w:r>
      <w:r>
        <w:rPr>
          <w:noProof/>
        </w:rPr>
      </w:r>
      <w:r>
        <w:rPr>
          <w:noProof/>
        </w:rPr>
        <w:fldChar w:fldCharType="separate"/>
      </w:r>
      <w:r>
        <w:rPr>
          <w:noProof/>
        </w:rPr>
        <w:t>iii</w:t>
      </w:r>
      <w:r>
        <w:rPr>
          <w:noProof/>
        </w:rPr>
        <w:fldChar w:fldCharType="end"/>
      </w:r>
    </w:p>
    <w:p w14:paraId="7D223927" w14:textId="51AAAAFE"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İÇİNDEKİLER</w:t>
      </w:r>
      <w:r>
        <w:rPr>
          <w:noProof/>
        </w:rPr>
        <w:tab/>
      </w:r>
      <w:r>
        <w:rPr>
          <w:noProof/>
        </w:rPr>
        <w:fldChar w:fldCharType="begin"/>
      </w:r>
      <w:r>
        <w:rPr>
          <w:noProof/>
        </w:rPr>
        <w:instrText xml:space="preserve"> PAGEREF _Toc211882694 \h </w:instrText>
      </w:r>
      <w:r>
        <w:rPr>
          <w:noProof/>
        </w:rPr>
      </w:r>
      <w:r>
        <w:rPr>
          <w:noProof/>
        </w:rPr>
        <w:fldChar w:fldCharType="separate"/>
      </w:r>
      <w:r>
        <w:rPr>
          <w:noProof/>
        </w:rPr>
        <w:t>iv</w:t>
      </w:r>
      <w:r>
        <w:rPr>
          <w:noProof/>
        </w:rPr>
        <w:fldChar w:fldCharType="end"/>
      </w:r>
    </w:p>
    <w:p w14:paraId="24F7874E" w14:textId="7E271937"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ŞEKİLLER DİZİNİ</w:t>
      </w:r>
      <w:r>
        <w:rPr>
          <w:noProof/>
        </w:rPr>
        <w:tab/>
      </w:r>
      <w:r>
        <w:rPr>
          <w:noProof/>
        </w:rPr>
        <w:fldChar w:fldCharType="begin"/>
      </w:r>
      <w:r>
        <w:rPr>
          <w:noProof/>
        </w:rPr>
        <w:instrText xml:space="preserve"> PAGEREF _Toc211882695 \h </w:instrText>
      </w:r>
      <w:r>
        <w:rPr>
          <w:noProof/>
        </w:rPr>
      </w:r>
      <w:r>
        <w:rPr>
          <w:noProof/>
        </w:rPr>
        <w:fldChar w:fldCharType="separate"/>
      </w:r>
      <w:r>
        <w:rPr>
          <w:noProof/>
        </w:rPr>
        <w:t>vi</w:t>
      </w:r>
      <w:r>
        <w:rPr>
          <w:noProof/>
        </w:rPr>
        <w:fldChar w:fldCharType="end"/>
      </w:r>
    </w:p>
    <w:p w14:paraId="470E71CF" w14:textId="28E23283"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ÇİZELGELER DİZİNİ</w:t>
      </w:r>
      <w:r>
        <w:rPr>
          <w:noProof/>
        </w:rPr>
        <w:tab/>
      </w:r>
      <w:r>
        <w:rPr>
          <w:noProof/>
        </w:rPr>
        <w:fldChar w:fldCharType="begin"/>
      </w:r>
      <w:r>
        <w:rPr>
          <w:noProof/>
        </w:rPr>
        <w:instrText xml:space="preserve"> PAGEREF _Toc211882696 \h </w:instrText>
      </w:r>
      <w:r>
        <w:rPr>
          <w:noProof/>
        </w:rPr>
      </w:r>
      <w:r>
        <w:rPr>
          <w:noProof/>
        </w:rPr>
        <w:fldChar w:fldCharType="separate"/>
      </w:r>
      <w:r>
        <w:rPr>
          <w:noProof/>
        </w:rPr>
        <w:t>vii</w:t>
      </w:r>
      <w:r>
        <w:rPr>
          <w:noProof/>
        </w:rPr>
        <w:fldChar w:fldCharType="end"/>
      </w:r>
    </w:p>
    <w:p w14:paraId="1030EE11" w14:textId="2BC10063"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SİMGELER VE KISALTMALAR</w:t>
      </w:r>
      <w:r>
        <w:rPr>
          <w:noProof/>
        </w:rPr>
        <w:tab/>
      </w:r>
      <w:r>
        <w:rPr>
          <w:noProof/>
        </w:rPr>
        <w:fldChar w:fldCharType="begin"/>
      </w:r>
      <w:r>
        <w:rPr>
          <w:noProof/>
        </w:rPr>
        <w:instrText xml:space="preserve"> PAGEREF _Toc211882697 \h </w:instrText>
      </w:r>
      <w:r>
        <w:rPr>
          <w:noProof/>
        </w:rPr>
      </w:r>
      <w:r>
        <w:rPr>
          <w:noProof/>
        </w:rPr>
        <w:fldChar w:fldCharType="separate"/>
      </w:r>
      <w:r>
        <w:rPr>
          <w:noProof/>
        </w:rPr>
        <w:t>viii</w:t>
      </w:r>
      <w:r>
        <w:rPr>
          <w:noProof/>
        </w:rPr>
        <w:fldChar w:fldCharType="end"/>
      </w:r>
    </w:p>
    <w:p w14:paraId="4029A9D0" w14:textId="67E2A1D3"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sidRPr="00CD6CA3">
        <w:rPr>
          <w:rFonts w:cs="Times New Roman"/>
          <w:noProof/>
        </w:rPr>
        <w:t>1.</w:t>
      </w:r>
      <w:r>
        <w:rPr>
          <w:rFonts w:asciiTheme="minorHAnsi" w:eastAsiaTheme="minorEastAsia" w:hAnsiTheme="minorHAnsi" w:cstheme="minorBidi"/>
          <w:bCs w:val="0"/>
          <w:noProof/>
          <w:kern w:val="2"/>
          <w:szCs w:val="24"/>
          <w:lang w:val="en-US"/>
          <w14:ligatures w14:val="standardContextual"/>
        </w:rPr>
        <w:tab/>
      </w:r>
      <w:r w:rsidRPr="00CD6CA3">
        <w:rPr>
          <w:rFonts w:cs="Times New Roman"/>
          <w:noProof/>
        </w:rPr>
        <w:t>GİRİŞ</w:t>
      </w:r>
      <w:r>
        <w:rPr>
          <w:noProof/>
        </w:rPr>
        <w:tab/>
      </w:r>
      <w:r>
        <w:rPr>
          <w:noProof/>
        </w:rPr>
        <w:fldChar w:fldCharType="begin"/>
      </w:r>
      <w:r>
        <w:rPr>
          <w:noProof/>
        </w:rPr>
        <w:instrText xml:space="preserve"> PAGEREF _Toc211882698 \h </w:instrText>
      </w:r>
      <w:r>
        <w:rPr>
          <w:noProof/>
        </w:rPr>
      </w:r>
      <w:r>
        <w:rPr>
          <w:noProof/>
        </w:rPr>
        <w:fldChar w:fldCharType="separate"/>
      </w:r>
      <w:r>
        <w:rPr>
          <w:noProof/>
        </w:rPr>
        <w:t>1</w:t>
      </w:r>
      <w:r>
        <w:rPr>
          <w:noProof/>
        </w:rPr>
        <w:fldChar w:fldCharType="end"/>
      </w:r>
    </w:p>
    <w:p w14:paraId="19646DC7" w14:textId="184BAD43"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Pr>
          <w:noProof/>
        </w:rPr>
        <w:t>2.</w:t>
      </w:r>
      <w:r>
        <w:rPr>
          <w:rFonts w:asciiTheme="minorHAnsi" w:eastAsiaTheme="minorEastAsia" w:hAnsiTheme="minorHAnsi" w:cstheme="minorBidi"/>
          <w:bCs w:val="0"/>
          <w:noProof/>
          <w:kern w:val="2"/>
          <w:szCs w:val="24"/>
          <w:lang w:val="en-US"/>
          <w14:ligatures w14:val="standardContextual"/>
        </w:rPr>
        <w:tab/>
      </w:r>
      <w:r>
        <w:rPr>
          <w:noProof/>
        </w:rPr>
        <w:t>GENEL BİLGİLER</w:t>
      </w:r>
      <w:r>
        <w:rPr>
          <w:noProof/>
        </w:rPr>
        <w:tab/>
      </w:r>
      <w:r>
        <w:rPr>
          <w:noProof/>
        </w:rPr>
        <w:fldChar w:fldCharType="begin"/>
      </w:r>
      <w:r>
        <w:rPr>
          <w:noProof/>
        </w:rPr>
        <w:instrText xml:space="preserve"> PAGEREF _Toc211882699 \h </w:instrText>
      </w:r>
      <w:r>
        <w:rPr>
          <w:noProof/>
        </w:rPr>
      </w:r>
      <w:r>
        <w:rPr>
          <w:noProof/>
        </w:rPr>
        <w:fldChar w:fldCharType="separate"/>
      </w:r>
      <w:r>
        <w:rPr>
          <w:noProof/>
        </w:rPr>
        <w:t>2</w:t>
      </w:r>
      <w:r>
        <w:rPr>
          <w:noProof/>
        </w:rPr>
        <w:fldChar w:fldCharType="end"/>
      </w:r>
    </w:p>
    <w:p w14:paraId="3CD41D45" w14:textId="5A2A445E" w:rsidR="00AD58C2" w:rsidRDefault="00AD58C2">
      <w:pPr>
        <w:pStyle w:val="TOC2"/>
        <w:rPr>
          <w:rFonts w:asciiTheme="minorHAnsi" w:eastAsiaTheme="minorEastAsia" w:hAnsiTheme="minorHAnsi" w:cstheme="minorBidi"/>
          <w:noProof/>
          <w:kern w:val="2"/>
          <w:szCs w:val="24"/>
          <w:lang w:val="en-US"/>
          <w14:ligatures w14:val="standardContextual"/>
        </w:rPr>
      </w:pPr>
      <w:r>
        <w:rPr>
          <w:noProof/>
        </w:rPr>
        <w:t>2.1. Mikotoksinler</w:t>
      </w:r>
      <w:r>
        <w:rPr>
          <w:noProof/>
        </w:rPr>
        <w:tab/>
      </w:r>
      <w:r>
        <w:rPr>
          <w:noProof/>
        </w:rPr>
        <w:fldChar w:fldCharType="begin"/>
      </w:r>
      <w:r>
        <w:rPr>
          <w:noProof/>
        </w:rPr>
        <w:instrText xml:space="preserve"> PAGEREF _Toc211882700 \h </w:instrText>
      </w:r>
      <w:r>
        <w:rPr>
          <w:noProof/>
        </w:rPr>
      </w:r>
      <w:r>
        <w:rPr>
          <w:noProof/>
        </w:rPr>
        <w:fldChar w:fldCharType="separate"/>
      </w:r>
      <w:r>
        <w:rPr>
          <w:noProof/>
        </w:rPr>
        <w:t>2</w:t>
      </w:r>
      <w:r>
        <w:rPr>
          <w:noProof/>
        </w:rPr>
        <w:fldChar w:fldCharType="end"/>
      </w:r>
    </w:p>
    <w:p w14:paraId="3073BFD3" w14:textId="32EF4382"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Pr>
          <w:noProof/>
        </w:rPr>
        <w:t>3.</w:t>
      </w:r>
      <w:r>
        <w:rPr>
          <w:rFonts w:asciiTheme="minorHAnsi" w:eastAsiaTheme="minorEastAsia" w:hAnsiTheme="minorHAnsi" w:cstheme="minorBidi"/>
          <w:bCs w:val="0"/>
          <w:noProof/>
          <w:kern w:val="2"/>
          <w:szCs w:val="24"/>
          <w:lang w:val="en-US"/>
          <w14:ligatures w14:val="standardContextual"/>
        </w:rPr>
        <w:tab/>
      </w:r>
      <w:r>
        <w:rPr>
          <w:noProof/>
        </w:rPr>
        <w:t>Yapılan Çalışmalar</w:t>
      </w:r>
      <w:r>
        <w:rPr>
          <w:noProof/>
        </w:rPr>
        <w:tab/>
      </w:r>
      <w:r>
        <w:rPr>
          <w:noProof/>
        </w:rPr>
        <w:fldChar w:fldCharType="begin"/>
      </w:r>
      <w:r>
        <w:rPr>
          <w:noProof/>
        </w:rPr>
        <w:instrText xml:space="preserve"> PAGEREF _Toc211882701 \h </w:instrText>
      </w:r>
      <w:r>
        <w:rPr>
          <w:noProof/>
        </w:rPr>
      </w:r>
      <w:r>
        <w:rPr>
          <w:noProof/>
        </w:rPr>
        <w:fldChar w:fldCharType="separate"/>
      </w:r>
      <w:r>
        <w:rPr>
          <w:noProof/>
        </w:rPr>
        <w:t>3</w:t>
      </w:r>
      <w:r>
        <w:rPr>
          <w:noProof/>
        </w:rPr>
        <w:fldChar w:fldCharType="end"/>
      </w:r>
    </w:p>
    <w:p w14:paraId="6392E0BC" w14:textId="61182159" w:rsidR="00AD58C2" w:rsidRDefault="00AD58C2">
      <w:pPr>
        <w:pStyle w:val="TOC2"/>
        <w:rPr>
          <w:rFonts w:asciiTheme="minorHAnsi" w:eastAsiaTheme="minorEastAsia" w:hAnsiTheme="minorHAnsi" w:cstheme="minorBidi"/>
          <w:noProof/>
          <w:kern w:val="2"/>
          <w:szCs w:val="24"/>
          <w:lang w:val="en-US"/>
          <w14:ligatures w14:val="standardContextual"/>
        </w:rPr>
      </w:pPr>
      <w:r w:rsidRPr="00CD6CA3">
        <w:rPr>
          <w:rFonts w:cs="Times New Roman"/>
          <w:noProof/>
        </w:rPr>
        <w:t>3.1. Melatonin Baskılanmış Floresans Nanopartiküllerin</w:t>
      </w:r>
      <w:r>
        <w:rPr>
          <w:noProof/>
        </w:rPr>
        <w:tab/>
      </w:r>
      <w:r>
        <w:rPr>
          <w:noProof/>
        </w:rPr>
        <w:fldChar w:fldCharType="begin"/>
      </w:r>
      <w:r>
        <w:rPr>
          <w:noProof/>
        </w:rPr>
        <w:instrText xml:space="preserve"> PAGEREF _Toc211882702 \h </w:instrText>
      </w:r>
      <w:r>
        <w:rPr>
          <w:noProof/>
        </w:rPr>
      </w:r>
      <w:r>
        <w:rPr>
          <w:noProof/>
        </w:rPr>
        <w:fldChar w:fldCharType="separate"/>
      </w:r>
      <w:r>
        <w:rPr>
          <w:noProof/>
        </w:rPr>
        <w:t>3</w:t>
      </w:r>
      <w:r>
        <w:rPr>
          <w:noProof/>
        </w:rPr>
        <w:fldChar w:fldCharType="end"/>
      </w:r>
    </w:p>
    <w:p w14:paraId="14C47965" w14:textId="0347B42D" w:rsidR="00AD58C2" w:rsidRDefault="00AD58C2">
      <w:pPr>
        <w:pStyle w:val="TOC3"/>
        <w:rPr>
          <w:rFonts w:asciiTheme="minorHAnsi" w:eastAsiaTheme="minorEastAsia" w:hAnsiTheme="minorHAnsi" w:cstheme="minorBidi"/>
          <w:iCs w:val="0"/>
          <w:noProof/>
          <w:kern w:val="2"/>
          <w:szCs w:val="24"/>
          <w:lang w:val="en-US"/>
          <w14:ligatures w14:val="standardContextual"/>
        </w:rPr>
      </w:pPr>
      <w:r w:rsidRPr="00CD6CA3">
        <w:rPr>
          <w:rFonts w:cs="Times New Roman"/>
          <w:noProof/>
        </w:rPr>
        <w:t>3.1.1. Kimyasal Malzemeler</w:t>
      </w:r>
      <w:r>
        <w:rPr>
          <w:noProof/>
        </w:rPr>
        <w:tab/>
      </w:r>
      <w:r>
        <w:rPr>
          <w:noProof/>
        </w:rPr>
        <w:fldChar w:fldCharType="begin"/>
      </w:r>
      <w:r>
        <w:rPr>
          <w:noProof/>
        </w:rPr>
        <w:instrText xml:space="preserve"> PAGEREF _Toc211882703 \h </w:instrText>
      </w:r>
      <w:r>
        <w:rPr>
          <w:noProof/>
        </w:rPr>
      </w:r>
      <w:r>
        <w:rPr>
          <w:noProof/>
        </w:rPr>
        <w:fldChar w:fldCharType="separate"/>
      </w:r>
      <w:r>
        <w:rPr>
          <w:noProof/>
        </w:rPr>
        <w:t>3</w:t>
      </w:r>
      <w:r>
        <w:rPr>
          <w:noProof/>
        </w:rPr>
        <w:fldChar w:fldCharType="end"/>
      </w:r>
    </w:p>
    <w:p w14:paraId="5071DD26" w14:textId="22F953EA" w:rsidR="00AD58C2" w:rsidRDefault="00AD58C2">
      <w:pPr>
        <w:pStyle w:val="TOC3"/>
        <w:rPr>
          <w:rFonts w:asciiTheme="minorHAnsi" w:eastAsiaTheme="minorEastAsia" w:hAnsiTheme="minorHAnsi" w:cstheme="minorBidi"/>
          <w:iCs w:val="0"/>
          <w:noProof/>
          <w:kern w:val="2"/>
          <w:szCs w:val="24"/>
          <w:lang w:val="en-US"/>
          <w14:ligatures w14:val="standardContextual"/>
        </w:rPr>
      </w:pPr>
      <w:r w:rsidRPr="00CD6CA3">
        <w:rPr>
          <w:rFonts w:cs="Times New Roman"/>
          <w:noProof/>
        </w:rPr>
        <w:t>3.1.2. Biyoesinlenilmiş Gözenekli Polimerik Filmlerin Üretimi</w:t>
      </w:r>
      <w:r>
        <w:rPr>
          <w:noProof/>
        </w:rPr>
        <w:tab/>
      </w:r>
      <w:r>
        <w:rPr>
          <w:noProof/>
        </w:rPr>
        <w:fldChar w:fldCharType="begin"/>
      </w:r>
      <w:r>
        <w:rPr>
          <w:noProof/>
        </w:rPr>
        <w:instrText xml:space="preserve"> PAGEREF _Toc211882704 \h </w:instrText>
      </w:r>
      <w:r>
        <w:rPr>
          <w:noProof/>
        </w:rPr>
      </w:r>
      <w:r>
        <w:rPr>
          <w:noProof/>
        </w:rPr>
        <w:fldChar w:fldCharType="separate"/>
      </w:r>
      <w:r>
        <w:rPr>
          <w:noProof/>
        </w:rPr>
        <w:t>3</w:t>
      </w:r>
      <w:r>
        <w:rPr>
          <w:noProof/>
        </w:rPr>
        <w:fldChar w:fldCharType="end"/>
      </w:r>
    </w:p>
    <w:p w14:paraId="3B3DE341" w14:textId="0BD954D6"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Pr>
          <w:noProof/>
        </w:rPr>
        <w:t>4.</w:t>
      </w:r>
      <w:r>
        <w:rPr>
          <w:rFonts w:asciiTheme="minorHAnsi" w:eastAsiaTheme="minorEastAsia" w:hAnsiTheme="minorHAnsi" w:cstheme="minorBidi"/>
          <w:bCs w:val="0"/>
          <w:noProof/>
          <w:kern w:val="2"/>
          <w:szCs w:val="24"/>
          <w:lang w:val="en-US"/>
          <w14:ligatures w14:val="standardContextual"/>
        </w:rPr>
        <w:tab/>
      </w:r>
      <w:r>
        <w:rPr>
          <w:noProof/>
        </w:rPr>
        <w:t>bulgular</w:t>
      </w:r>
      <w:r>
        <w:rPr>
          <w:noProof/>
        </w:rPr>
        <w:tab/>
      </w:r>
      <w:r>
        <w:rPr>
          <w:noProof/>
        </w:rPr>
        <w:fldChar w:fldCharType="begin"/>
      </w:r>
      <w:r>
        <w:rPr>
          <w:noProof/>
        </w:rPr>
        <w:instrText xml:space="preserve"> PAGEREF _Toc211882705 \h </w:instrText>
      </w:r>
      <w:r>
        <w:rPr>
          <w:noProof/>
        </w:rPr>
      </w:r>
      <w:r>
        <w:rPr>
          <w:noProof/>
        </w:rPr>
        <w:fldChar w:fldCharType="separate"/>
      </w:r>
      <w:r>
        <w:rPr>
          <w:noProof/>
        </w:rPr>
        <w:t>4</w:t>
      </w:r>
      <w:r>
        <w:rPr>
          <w:noProof/>
        </w:rPr>
        <w:fldChar w:fldCharType="end"/>
      </w:r>
    </w:p>
    <w:p w14:paraId="50441665" w14:textId="0E7121AC" w:rsidR="00AD58C2" w:rsidRDefault="00AD58C2">
      <w:pPr>
        <w:pStyle w:val="TOC2"/>
        <w:rPr>
          <w:rFonts w:asciiTheme="minorHAnsi" w:eastAsiaTheme="minorEastAsia" w:hAnsiTheme="minorHAnsi" w:cstheme="minorBidi"/>
          <w:noProof/>
          <w:kern w:val="2"/>
          <w:szCs w:val="24"/>
          <w:lang w:val="en-US"/>
          <w14:ligatures w14:val="standardContextual"/>
        </w:rPr>
      </w:pPr>
      <w:r w:rsidRPr="00CD6CA3">
        <w:rPr>
          <w:rFonts w:cs="Times New Roman"/>
          <w:noProof/>
        </w:rPr>
        <w:t>4.1. Melatonin Baskılanmış Floresans Nanopartiküllerin</w:t>
      </w:r>
      <w:r>
        <w:rPr>
          <w:noProof/>
        </w:rPr>
        <w:tab/>
      </w:r>
      <w:r>
        <w:rPr>
          <w:noProof/>
        </w:rPr>
        <w:fldChar w:fldCharType="begin"/>
      </w:r>
      <w:r>
        <w:rPr>
          <w:noProof/>
        </w:rPr>
        <w:instrText xml:space="preserve"> PAGEREF _Toc211882706 \h </w:instrText>
      </w:r>
      <w:r>
        <w:rPr>
          <w:noProof/>
        </w:rPr>
      </w:r>
      <w:r>
        <w:rPr>
          <w:noProof/>
        </w:rPr>
        <w:fldChar w:fldCharType="separate"/>
      </w:r>
      <w:r>
        <w:rPr>
          <w:noProof/>
        </w:rPr>
        <w:t>4</w:t>
      </w:r>
      <w:r>
        <w:rPr>
          <w:noProof/>
        </w:rPr>
        <w:fldChar w:fldCharType="end"/>
      </w:r>
    </w:p>
    <w:p w14:paraId="5F1BFC1A" w14:textId="28EFD170" w:rsidR="00AD58C2" w:rsidRDefault="00AD58C2">
      <w:pPr>
        <w:pStyle w:val="TOC3"/>
        <w:rPr>
          <w:rFonts w:asciiTheme="minorHAnsi" w:eastAsiaTheme="minorEastAsia" w:hAnsiTheme="minorHAnsi" w:cstheme="minorBidi"/>
          <w:iCs w:val="0"/>
          <w:noProof/>
          <w:kern w:val="2"/>
          <w:szCs w:val="24"/>
          <w:lang w:val="en-US"/>
          <w14:ligatures w14:val="standardContextual"/>
        </w:rPr>
      </w:pPr>
      <w:r w:rsidRPr="00CD6CA3">
        <w:rPr>
          <w:rFonts w:cs="Times New Roman"/>
          <w:noProof/>
        </w:rPr>
        <w:t>4.1.1. Atomik Kuvvet Mikroskobu (AFM) Analizi</w:t>
      </w:r>
      <w:r>
        <w:rPr>
          <w:noProof/>
        </w:rPr>
        <w:tab/>
      </w:r>
      <w:r>
        <w:rPr>
          <w:noProof/>
        </w:rPr>
        <w:fldChar w:fldCharType="begin"/>
      </w:r>
      <w:r>
        <w:rPr>
          <w:noProof/>
        </w:rPr>
        <w:instrText xml:space="preserve"> PAGEREF _Toc211882707 \h </w:instrText>
      </w:r>
      <w:r>
        <w:rPr>
          <w:noProof/>
        </w:rPr>
      </w:r>
      <w:r>
        <w:rPr>
          <w:noProof/>
        </w:rPr>
        <w:fldChar w:fldCharType="separate"/>
      </w:r>
      <w:r>
        <w:rPr>
          <w:noProof/>
        </w:rPr>
        <w:t>4</w:t>
      </w:r>
      <w:r>
        <w:rPr>
          <w:noProof/>
        </w:rPr>
        <w:fldChar w:fldCharType="end"/>
      </w:r>
    </w:p>
    <w:p w14:paraId="4FA3625D" w14:textId="79781782"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Pr>
          <w:noProof/>
        </w:rPr>
        <w:t>5.</w:t>
      </w:r>
      <w:r>
        <w:rPr>
          <w:rFonts w:asciiTheme="minorHAnsi" w:eastAsiaTheme="minorEastAsia" w:hAnsiTheme="minorHAnsi" w:cstheme="minorBidi"/>
          <w:bCs w:val="0"/>
          <w:noProof/>
          <w:kern w:val="2"/>
          <w:szCs w:val="24"/>
          <w:lang w:val="en-US"/>
          <w14:ligatures w14:val="standardContextual"/>
        </w:rPr>
        <w:tab/>
      </w:r>
      <w:r>
        <w:rPr>
          <w:noProof/>
        </w:rPr>
        <w:t>tartışma</w:t>
      </w:r>
      <w:r>
        <w:rPr>
          <w:noProof/>
        </w:rPr>
        <w:tab/>
      </w:r>
      <w:r>
        <w:rPr>
          <w:noProof/>
        </w:rPr>
        <w:fldChar w:fldCharType="begin"/>
      </w:r>
      <w:r>
        <w:rPr>
          <w:noProof/>
        </w:rPr>
        <w:instrText xml:space="preserve"> PAGEREF _Toc211882708 \h </w:instrText>
      </w:r>
      <w:r>
        <w:rPr>
          <w:noProof/>
        </w:rPr>
      </w:r>
      <w:r>
        <w:rPr>
          <w:noProof/>
        </w:rPr>
        <w:fldChar w:fldCharType="separate"/>
      </w:r>
      <w:r>
        <w:rPr>
          <w:noProof/>
        </w:rPr>
        <w:t>5</w:t>
      </w:r>
      <w:r>
        <w:rPr>
          <w:noProof/>
        </w:rPr>
        <w:fldChar w:fldCharType="end"/>
      </w:r>
    </w:p>
    <w:p w14:paraId="4A01595C" w14:textId="7806DC00"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Pr>
          <w:noProof/>
        </w:rPr>
        <w:t>6.</w:t>
      </w:r>
      <w:r>
        <w:rPr>
          <w:rFonts w:asciiTheme="minorHAnsi" w:eastAsiaTheme="minorEastAsia" w:hAnsiTheme="minorHAnsi" w:cstheme="minorBidi"/>
          <w:bCs w:val="0"/>
          <w:noProof/>
          <w:kern w:val="2"/>
          <w:szCs w:val="24"/>
          <w:lang w:val="en-US"/>
          <w14:ligatures w14:val="standardContextual"/>
        </w:rPr>
        <w:tab/>
      </w:r>
      <w:r>
        <w:rPr>
          <w:noProof/>
        </w:rPr>
        <w:t>Sonuçlar</w:t>
      </w:r>
      <w:r>
        <w:rPr>
          <w:noProof/>
        </w:rPr>
        <w:tab/>
      </w:r>
      <w:r>
        <w:rPr>
          <w:noProof/>
        </w:rPr>
        <w:fldChar w:fldCharType="begin"/>
      </w:r>
      <w:r>
        <w:rPr>
          <w:noProof/>
        </w:rPr>
        <w:instrText xml:space="preserve"> PAGEREF _Toc211882709 \h </w:instrText>
      </w:r>
      <w:r>
        <w:rPr>
          <w:noProof/>
        </w:rPr>
      </w:r>
      <w:r>
        <w:rPr>
          <w:noProof/>
        </w:rPr>
        <w:fldChar w:fldCharType="separate"/>
      </w:r>
      <w:r>
        <w:rPr>
          <w:noProof/>
        </w:rPr>
        <w:t>5</w:t>
      </w:r>
      <w:r>
        <w:rPr>
          <w:noProof/>
        </w:rPr>
        <w:fldChar w:fldCharType="end"/>
      </w:r>
    </w:p>
    <w:p w14:paraId="30CDF484" w14:textId="4CEA4C17"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Pr>
          <w:noProof/>
        </w:rPr>
        <w:t>7.</w:t>
      </w:r>
      <w:r>
        <w:rPr>
          <w:rFonts w:asciiTheme="minorHAnsi" w:eastAsiaTheme="minorEastAsia" w:hAnsiTheme="minorHAnsi" w:cstheme="minorBidi"/>
          <w:bCs w:val="0"/>
          <w:noProof/>
          <w:kern w:val="2"/>
          <w:szCs w:val="24"/>
          <w:lang w:val="en-US"/>
          <w14:ligatures w14:val="standardContextual"/>
        </w:rPr>
        <w:tab/>
      </w:r>
      <w:r>
        <w:rPr>
          <w:noProof/>
        </w:rPr>
        <w:t>Öneriler</w:t>
      </w:r>
      <w:r>
        <w:rPr>
          <w:noProof/>
        </w:rPr>
        <w:tab/>
      </w:r>
      <w:r>
        <w:rPr>
          <w:noProof/>
        </w:rPr>
        <w:fldChar w:fldCharType="begin"/>
      </w:r>
      <w:r>
        <w:rPr>
          <w:noProof/>
        </w:rPr>
        <w:instrText xml:space="preserve"> PAGEREF _Toc211882710 \h </w:instrText>
      </w:r>
      <w:r>
        <w:rPr>
          <w:noProof/>
        </w:rPr>
      </w:r>
      <w:r>
        <w:rPr>
          <w:noProof/>
        </w:rPr>
        <w:fldChar w:fldCharType="separate"/>
      </w:r>
      <w:r>
        <w:rPr>
          <w:noProof/>
        </w:rPr>
        <w:t>5</w:t>
      </w:r>
      <w:r>
        <w:rPr>
          <w:noProof/>
        </w:rPr>
        <w:fldChar w:fldCharType="end"/>
      </w:r>
    </w:p>
    <w:p w14:paraId="682A3A7A" w14:textId="6E8D29FF" w:rsidR="00AD58C2" w:rsidRDefault="00AD58C2">
      <w:pPr>
        <w:pStyle w:val="TOC1"/>
        <w:tabs>
          <w:tab w:val="left" w:pos="709"/>
        </w:tabs>
        <w:rPr>
          <w:rFonts w:asciiTheme="minorHAnsi" w:eastAsiaTheme="minorEastAsia" w:hAnsiTheme="minorHAnsi" w:cstheme="minorBidi"/>
          <w:bCs w:val="0"/>
          <w:noProof/>
          <w:kern w:val="2"/>
          <w:szCs w:val="24"/>
          <w:lang w:val="en-US"/>
          <w14:ligatures w14:val="standardContextual"/>
        </w:rPr>
      </w:pPr>
      <w:r>
        <w:rPr>
          <w:noProof/>
        </w:rPr>
        <w:t>8.</w:t>
      </w:r>
      <w:r>
        <w:rPr>
          <w:rFonts w:asciiTheme="minorHAnsi" w:eastAsiaTheme="minorEastAsia" w:hAnsiTheme="minorHAnsi" w:cstheme="minorBidi"/>
          <w:bCs w:val="0"/>
          <w:noProof/>
          <w:kern w:val="2"/>
          <w:szCs w:val="24"/>
          <w:lang w:val="en-US"/>
          <w14:ligatures w14:val="standardContextual"/>
        </w:rPr>
        <w:tab/>
      </w:r>
      <w:r>
        <w:rPr>
          <w:noProof/>
        </w:rPr>
        <w:t>KAYNAKLAR</w:t>
      </w:r>
      <w:r>
        <w:rPr>
          <w:noProof/>
        </w:rPr>
        <w:tab/>
      </w:r>
      <w:r>
        <w:rPr>
          <w:noProof/>
        </w:rPr>
        <w:fldChar w:fldCharType="begin"/>
      </w:r>
      <w:r>
        <w:rPr>
          <w:noProof/>
        </w:rPr>
        <w:instrText xml:space="preserve"> PAGEREF _Toc211882711 \h </w:instrText>
      </w:r>
      <w:r>
        <w:rPr>
          <w:noProof/>
        </w:rPr>
      </w:r>
      <w:r>
        <w:rPr>
          <w:noProof/>
        </w:rPr>
        <w:fldChar w:fldCharType="separate"/>
      </w:r>
      <w:r>
        <w:rPr>
          <w:noProof/>
        </w:rPr>
        <w:t>5</w:t>
      </w:r>
      <w:r>
        <w:rPr>
          <w:noProof/>
        </w:rPr>
        <w:fldChar w:fldCharType="end"/>
      </w:r>
    </w:p>
    <w:p w14:paraId="371241F2" w14:textId="2EFD5A46"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EKLER</w:t>
      </w:r>
      <w:r>
        <w:rPr>
          <w:noProof/>
        </w:rPr>
        <w:tab/>
      </w:r>
      <w:r>
        <w:rPr>
          <w:noProof/>
        </w:rPr>
        <w:fldChar w:fldCharType="begin"/>
      </w:r>
      <w:r>
        <w:rPr>
          <w:noProof/>
        </w:rPr>
        <w:instrText xml:space="preserve"> PAGEREF _Toc211882712 \h </w:instrText>
      </w:r>
      <w:r>
        <w:rPr>
          <w:noProof/>
        </w:rPr>
      </w:r>
      <w:r>
        <w:rPr>
          <w:noProof/>
        </w:rPr>
        <w:fldChar w:fldCharType="separate"/>
      </w:r>
      <w:r>
        <w:rPr>
          <w:noProof/>
        </w:rPr>
        <w:t>9</w:t>
      </w:r>
      <w:r>
        <w:rPr>
          <w:noProof/>
        </w:rPr>
        <w:fldChar w:fldCharType="end"/>
      </w:r>
    </w:p>
    <w:p w14:paraId="5278C2C5" w14:textId="7EC29A48" w:rsidR="00AD58C2" w:rsidRDefault="00AD58C2">
      <w:pPr>
        <w:pStyle w:val="TOC2"/>
        <w:rPr>
          <w:rFonts w:asciiTheme="minorHAnsi" w:eastAsiaTheme="minorEastAsia" w:hAnsiTheme="minorHAnsi" w:cstheme="minorBidi"/>
          <w:noProof/>
          <w:kern w:val="2"/>
          <w:szCs w:val="24"/>
          <w:lang w:val="en-US"/>
          <w14:ligatures w14:val="standardContextual"/>
        </w:rPr>
      </w:pPr>
      <w:r>
        <w:rPr>
          <w:noProof/>
        </w:rPr>
        <w:t xml:space="preserve">EK 1 – </w:t>
      </w:r>
      <w:r w:rsidRPr="00CD6CA3">
        <w:rPr>
          <w:noProof/>
          <w:color w:val="FF0000"/>
          <w:highlight w:val="yellow"/>
        </w:rPr>
        <w:t>Spektrumlar</w:t>
      </w:r>
      <w:r>
        <w:rPr>
          <w:noProof/>
        </w:rPr>
        <w:tab/>
      </w:r>
      <w:r>
        <w:rPr>
          <w:noProof/>
        </w:rPr>
        <w:fldChar w:fldCharType="begin"/>
      </w:r>
      <w:r>
        <w:rPr>
          <w:noProof/>
        </w:rPr>
        <w:instrText xml:space="preserve"> PAGEREF _Toc211882713 \h </w:instrText>
      </w:r>
      <w:r>
        <w:rPr>
          <w:noProof/>
        </w:rPr>
      </w:r>
      <w:r>
        <w:rPr>
          <w:noProof/>
        </w:rPr>
        <w:fldChar w:fldCharType="separate"/>
      </w:r>
      <w:r>
        <w:rPr>
          <w:noProof/>
        </w:rPr>
        <w:t>9</w:t>
      </w:r>
      <w:r>
        <w:rPr>
          <w:noProof/>
        </w:rPr>
        <w:fldChar w:fldCharType="end"/>
      </w:r>
    </w:p>
    <w:p w14:paraId="7DD4E1F2" w14:textId="0FD0EE48" w:rsidR="00AD58C2" w:rsidRDefault="00AD58C2">
      <w:pPr>
        <w:pStyle w:val="TOC2"/>
        <w:rPr>
          <w:rFonts w:asciiTheme="minorHAnsi" w:eastAsiaTheme="minorEastAsia" w:hAnsiTheme="minorHAnsi" w:cstheme="minorBidi"/>
          <w:noProof/>
          <w:kern w:val="2"/>
          <w:szCs w:val="24"/>
          <w:lang w:val="en-US"/>
          <w14:ligatures w14:val="standardContextual"/>
        </w:rPr>
      </w:pPr>
      <w:r>
        <w:rPr>
          <w:noProof/>
        </w:rPr>
        <w:lastRenderedPageBreak/>
        <w:t>EK 2 – Anketler</w:t>
      </w:r>
      <w:r>
        <w:rPr>
          <w:noProof/>
        </w:rPr>
        <w:tab/>
      </w:r>
      <w:r>
        <w:rPr>
          <w:noProof/>
        </w:rPr>
        <w:fldChar w:fldCharType="begin"/>
      </w:r>
      <w:r>
        <w:rPr>
          <w:noProof/>
        </w:rPr>
        <w:instrText xml:space="preserve"> PAGEREF _Toc211882714 \h </w:instrText>
      </w:r>
      <w:r>
        <w:rPr>
          <w:noProof/>
        </w:rPr>
      </w:r>
      <w:r>
        <w:rPr>
          <w:noProof/>
        </w:rPr>
        <w:fldChar w:fldCharType="separate"/>
      </w:r>
      <w:r>
        <w:rPr>
          <w:noProof/>
        </w:rPr>
        <w:t>10</w:t>
      </w:r>
      <w:r>
        <w:rPr>
          <w:noProof/>
        </w:rPr>
        <w:fldChar w:fldCharType="end"/>
      </w:r>
    </w:p>
    <w:p w14:paraId="6AECEDB5" w14:textId="2F12DBF6" w:rsidR="00AD58C2" w:rsidRDefault="00AD58C2">
      <w:pPr>
        <w:pStyle w:val="TOC2"/>
        <w:rPr>
          <w:rFonts w:asciiTheme="minorHAnsi" w:eastAsiaTheme="minorEastAsia" w:hAnsiTheme="minorHAnsi" w:cstheme="minorBidi"/>
          <w:noProof/>
          <w:kern w:val="2"/>
          <w:szCs w:val="24"/>
          <w:lang w:val="en-US"/>
          <w14:ligatures w14:val="standardContextual"/>
        </w:rPr>
      </w:pPr>
      <w:r>
        <w:rPr>
          <w:noProof/>
        </w:rPr>
        <w:t>EK 3 – Etik Kurul İzin Belgesi</w:t>
      </w:r>
      <w:r>
        <w:rPr>
          <w:noProof/>
        </w:rPr>
        <w:tab/>
      </w:r>
      <w:r>
        <w:rPr>
          <w:noProof/>
        </w:rPr>
        <w:fldChar w:fldCharType="begin"/>
      </w:r>
      <w:r>
        <w:rPr>
          <w:noProof/>
        </w:rPr>
        <w:instrText xml:space="preserve"> PAGEREF _Toc211882715 \h </w:instrText>
      </w:r>
      <w:r>
        <w:rPr>
          <w:noProof/>
        </w:rPr>
      </w:r>
      <w:r>
        <w:rPr>
          <w:noProof/>
        </w:rPr>
        <w:fldChar w:fldCharType="separate"/>
      </w:r>
      <w:r>
        <w:rPr>
          <w:noProof/>
        </w:rPr>
        <w:t>11</w:t>
      </w:r>
      <w:r>
        <w:rPr>
          <w:noProof/>
        </w:rPr>
        <w:fldChar w:fldCharType="end"/>
      </w:r>
    </w:p>
    <w:p w14:paraId="1E682F11" w14:textId="209DB587" w:rsidR="00AD58C2" w:rsidRDefault="00AD58C2">
      <w:pPr>
        <w:pStyle w:val="TOC2"/>
        <w:rPr>
          <w:rFonts w:asciiTheme="minorHAnsi" w:eastAsiaTheme="minorEastAsia" w:hAnsiTheme="minorHAnsi" w:cstheme="minorBidi"/>
          <w:noProof/>
          <w:kern w:val="2"/>
          <w:szCs w:val="24"/>
          <w:lang w:val="en-US"/>
          <w14:ligatures w14:val="standardContextual"/>
        </w:rPr>
      </w:pPr>
      <w:r>
        <w:rPr>
          <w:noProof/>
        </w:rPr>
        <w:t>EK 4 - Tezden Türetilmiş Yayınlar</w:t>
      </w:r>
      <w:r>
        <w:rPr>
          <w:noProof/>
        </w:rPr>
        <w:tab/>
      </w:r>
      <w:r>
        <w:rPr>
          <w:noProof/>
        </w:rPr>
        <w:fldChar w:fldCharType="begin"/>
      </w:r>
      <w:r>
        <w:rPr>
          <w:noProof/>
        </w:rPr>
        <w:instrText xml:space="preserve"> PAGEREF _Toc211882716 \h </w:instrText>
      </w:r>
      <w:r>
        <w:rPr>
          <w:noProof/>
        </w:rPr>
      </w:r>
      <w:r>
        <w:rPr>
          <w:noProof/>
        </w:rPr>
        <w:fldChar w:fldCharType="separate"/>
      </w:r>
      <w:r>
        <w:rPr>
          <w:noProof/>
        </w:rPr>
        <w:t>12</w:t>
      </w:r>
      <w:r>
        <w:rPr>
          <w:noProof/>
        </w:rPr>
        <w:fldChar w:fldCharType="end"/>
      </w:r>
    </w:p>
    <w:p w14:paraId="1DE271D3" w14:textId="711B64C0" w:rsidR="00AD58C2" w:rsidRDefault="00AD58C2">
      <w:pPr>
        <w:pStyle w:val="TOC2"/>
        <w:rPr>
          <w:rFonts w:asciiTheme="minorHAnsi" w:eastAsiaTheme="minorEastAsia" w:hAnsiTheme="minorHAnsi" w:cstheme="minorBidi"/>
          <w:noProof/>
          <w:kern w:val="2"/>
          <w:szCs w:val="24"/>
          <w:lang w:val="en-US"/>
          <w14:ligatures w14:val="standardContextual"/>
        </w:rPr>
      </w:pPr>
      <w:r>
        <w:rPr>
          <w:noProof/>
        </w:rPr>
        <w:t>EK 5 - Tezden Türetilmiş Bildiriler</w:t>
      </w:r>
      <w:r>
        <w:rPr>
          <w:noProof/>
        </w:rPr>
        <w:tab/>
      </w:r>
      <w:r>
        <w:rPr>
          <w:noProof/>
        </w:rPr>
        <w:fldChar w:fldCharType="begin"/>
      </w:r>
      <w:r>
        <w:rPr>
          <w:noProof/>
        </w:rPr>
        <w:instrText xml:space="preserve"> PAGEREF _Toc211882717 \h </w:instrText>
      </w:r>
      <w:r>
        <w:rPr>
          <w:noProof/>
        </w:rPr>
      </w:r>
      <w:r>
        <w:rPr>
          <w:noProof/>
        </w:rPr>
        <w:fldChar w:fldCharType="separate"/>
      </w:r>
      <w:r>
        <w:rPr>
          <w:noProof/>
        </w:rPr>
        <w:t>13</w:t>
      </w:r>
      <w:r>
        <w:rPr>
          <w:noProof/>
        </w:rPr>
        <w:fldChar w:fldCharType="end"/>
      </w:r>
    </w:p>
    <w:p w14:paraId="13356C8B" w14:textId="4FE8D7B3" w:rsidR="00AD58C2" w:rsidRDefault="00AD58C2">
      <w:pPr>
        <w:pStyle w:val="TOC2"/>
        <w:rPr>
          <w:rFonts w:asciiTheme="minorHAnsi" w:eastAsiaTheme="minorEastAsia" w:hAnsiTheme="minorHAnsi" w:cstheme="minorBidi"/>
          <w:noProof/>
          <w:kern w:val="2"/>
          <w:szCs w:val="24"/>
          <w:lang w:val="en-US"/>
          <w14:ligatures w14:val="standardContextual"/>
        </w:rPr>
      </w:pPr>
      <w:r>
        <w:rPr>
          <w:noProof/>
        </w:rPr>
        <w:t>EK 6 - Tez Çalışması Orjinallik Raporu</w:t>
      </w:r>
      <w:r>
        <w:rPr>
          <w:noProof/>
        </w:rPr>
        <w:tab/>
      </w:r>
      <w:r>
        <w:rPr>
          <w:noProof/>
        </w:rPr>
        <w:fldChar w:fldCharType="begin"/>
      </w:r>
      <w:r>
        <w:rPr>
          <w:noProof/>
        </w:rPr>
        <w:instrText xml:space="preserve"> PAGEREF _Toc211882718 \h </w:instrText>
      </w:r>
      <w:r>
        <w:rPr>
          <w:noProof/>
        </w:rPr>
      </w:r>
      <w:r>
        <w:rPr>
          <w:noProof/>
        </w:rPr>
        <w:fldChar w:fldCharType="separate"/>
      </w:r>
      <w:r>
        <w:rPr>
          <w:noProof/>
        </w:rPr>
        <w:t>14</w:t>
      </w:r>
      <w:r>
        <w:rPr>
          <w:noProof/>
        </w:rPr>
        <w:fldChar w:fldCharType="end"/>
      </w:r>
    </w:p>
    <w:p w14:paraId="0391CF84" w14:textId="6B746CC1" w:rsidR="00AD58C2" w:rsidRDefault="00AD58C2">
      <w:pPr>
        <w:pStyle w:val="TOC1"/>
        <w:rPr>
          <w:rFonts w:asciiTheme="minorHAnsi" w:eastAsiaTheme="minorEastAsia" w:hAnsiTheme="minorHAnsi" w:cstheme="minorBidi"/>
          <w:bCs w:val="0"/>
          <w:noProof/>
          <w:kern w:val="2"/>
          <w:szCs w:val="24"/>
          <w:lang w:val="en-US"/>
          <w14:ligatures w14:val="standardContextual"/>
        </w:rPr>
      </w:pPr>
      <w:r>
        <w:rPr>
          <w:noProof/>
        </w:rPr>
        <w:t>ÖZGEÇMİŞ</w:t>
      </w:r>
      <w:r>
        <w:rPr>
          <w:noProof/>
        </w:rPr>
        <w:tab/>
      </w:r>
      <w:r>
        <w:rPr>
          <w:noProof/>
        </w:rPr>
        <w:fldChar w:fldCharType="begin"/>
      </w:r>
      <w:r>
        <w:rPr>
          <w:noProof/>
        </w:rPr>
        <w:instrText xml:space="preserve"> PAGEREF _Toc211882719 \h </w:instrText>
      </w:r>
      <w:r>
        <w:rPr>
          <w:noProof/>
        </w:rPr>
      </w:r>
      <w:r>
        <w:rPr>
          <w:noProof/>
        </w:rPr>
        <w:fldChar w:fldCharType="separate"/>
      </w:r>
      <w:r>
        <w:rPr>
          <w:noProof/>
        </w:rPr>
        <w:t>15</w:t>
      </w:r>
      <w:r>
        <w:rPr>
          <w:noProof/>
        </w:rPr>
        <w:fldChar w:fldCharType="end"/>
      </w:r>
    </w:p>
    <w:p w14:paraId="266B983F" w14:textId="0BD2A537" w:rsidR="005E385C" w:rsidRPr="00F70531" w:rsidRDefault="00FB1D1A" w:rsidP="005E385C">
      <w:pPr>
        <w:rPr>
          <w:rFonts w:ascii="Times New Roman" w:hAnsi="Times New Roman" w:cs="Times New Roman"/>
        </w:rPr>
      </w:pPr>
      <w:r w:rsidRPr="00F70531">
        <w:rPr>
          <w:rFonts w:ascii="Times New Roman" w:hAnsi="Times New Roman" w:cs="Times New Roman"/>
        </w:rPr>
        <w:fldChar w:fldCharType="end"/>
      </w:r>
      <w:r w:rsidR="005E385C" w:rsidRPr="00F70531">
        <w:rPr>
          <w:rFonts w:ascii="Times New Roman" w:hAnsi="Times New Roman" w:cs="Times New Roman"/>
        </w:rPr>
        <w:t> </w:t>
      </w:r>
    </w:p>
    <w:p w14:paraId="3F0D57FD" w14:textId="17105030" w:rsidR="005E385C" w:rsidRPr="00F70531" w:rsidRDefault="00130931" w:rsidP="00EE00BE">
      <w:pPr>
        <w:pStyle w:val="KTUFenBilBalk1"/>
      </w:pPr>
      <w:r w:rsidRPr="00F70531">
        <w:br w:type="page"/>
      </w:r>
      <w:bookmarkStart w:id="22" w:name="_Toc372459626"/>
      <w:bookmarkStart w:id="23" w:name="_Toc211882695"/>
      <w:r w:rsidR="005E385C" w:rsidRPr="00F70531">
        <w:lastRenderedPageBreak/>
        <w:t>ŞEKİLLER DİZİNİ</w:t>
      </w:r>
      <w:bookmarkEnd w:id="22"/>
      <w:bookmarkEnd w:id="23"/>
    </w:p>
    <w:p w14:paraId="40C32060" w14:textId="77777777" w:rsidR="000F08E4" w:rsidRPr="00F70531" w:rsidRDefault="000F08E4" w:rsidP="000F08E4">
      <w:pPr>
        <w:spacing w:after="0" w:line="240" w:lineRule="auto"/>
        <w:jc w:val="left"/>
        <w:rPr>
          <w:rFonts w:ascii="Times New Roman" w:hAnsi="Times New Roman" w:cs="Times New Roman"/>
        </w:rPr>
      </w:pPr>
    </w:p>
    <w:p w14:paraId="0C841025" w14:textId="77777777" w:rsidR="00F65BBD" w:rsidRPr="00F65BBD" w:rsidRDefault="00213052">
      <w:pPr>
        <w:pStyle w:val="TableofFigures"/>
        <w:tabs>
          <w:tab w:val="right" w:leader="dot" w:pos="8493"/>
        </w:tabs>
        <w:rPr>
          <w:rFonts w:ascii="Times New Roman" w:eastAsiaTheme="minorEastAsia" w:hAnsi="Times New Roman" w:cs="Times New Roman"/>
          <w:noProof/>
          <w:sz w:val="24"/>
          <w:szCs w:val="24"/>
          <w:lang w:val="en-US" w:eastAsia="ja-JP"/>
        </w:rPr>
      </w:pPr>
      <w:r w:rsidRPr="00F65BBD">
        <w:rPr>
          <w:rFonts w:ascii="Times New Roman" w:hAnsi="Times New Roman" w:cs="Times New Roman"/>
          <w:sz w:val="24"/>
          <w:szCs w:val="24"/>
        </w:rPr>
        <w:fldChar w:fldCharType="begin"/>
      </w:r>
      <w:r w:rsidRPr="00F65BBD">
        <w:rPr>
          <w:rFonts w:ascii="Times New Roman" w:hAnsi="Times New Roman" w:cs="Times New Roman"/>
          <w:sz w:val="24"/>
          <w:szCs w:val="24"/>
        </w:rPr>
        <w:instrText xml:space="preserve"> TOC \t "HU_FenBil_Şekiller" \c </w:instrText>
      </w:r>
      <w:r w:rsidRPr="00F65BBD">
        <w:rPr>
          <w:rFonts w:ascii="Times New Roman" w:hAnsi="Times New Roman" w:cs="Times New Roman"/>
          <w:sz w:val="24"/>
          <w:szCs w:val="24"/>
        </w:rPr>
        <w:fldChar w:fldCharType="separate"/>
      </w:r>
      <w:r w:rsidR="00F65BBD" w:rsidRPr="00F65BBD">
        <w:rPr>
          <w:rFonts w:ascii="Times New Roman" w:hAnsi="Times New Roman" w:cs="Times New Roman"/>
          <w:noProof/>
          <w:sz w:val="24"/>
          <w:szCs w:val="24"/>
        </w:rPr>
        <w:t>Şekil 3.1. Substrat yüzeylerinin temizlenmesi.</w:t>
      </w:r>
      <w:r w:rsidR="00F65BBD" w:rsidRPr="00F65BBD">
        <w:rPr>
          <w:rFonts w:ascii="Times New Roman" w:hAnsi="Times New Roman" w:cs="Times New Roman"/>
          <w:noProof/>
          <w:sz w:val="24"/>
          <w:szCs w:val="24"/>
        </w:rPr>
        <w:tab/>
      </w:r>
      <w:r w:rsidR="00F65BBD" w:rsidRPr="00F65BBD">
        <w:rPr>
          <w:rFonts w:ascii="Times New Roman" w:hAnsi="Times New Roman" w:cs="Times New Roman"/>
          <w:noProof/>
          <w:sz w:val="24"/>
          <w:szCs w:val="24"/>
        </w:rPr>
        <w:fldChar w:fldCharType="begin"/>
      </w:r>
      <w:r w:rsidR="00F65BBD" w:rsidRPr="00F65BBD">
        <w:rPr>
          <w:rFonts w:ascii="Times New Roman" w:hAnsi="Times New Roman" w:cs="Times New Roman"/>
          <w:noProof/>
          <w:sz w:val="24"/>
          <w:szCs w:val="24"/>
        </w:rPr>
        <w:instrText xml:space="preserve"> PAGEREF _Toc410939844 \h </w:instrText>
      </w:r>
      <w:r w:rsidR="00F65BBD" w:rsidRPr="00F65BBD">
        <w:rPr>
          <w:rFonts w:ascii="Times New Roman" w:hAnsi="Times New Roman" w:cs="Times New Roman"/>
          <w:noProof/>
          <w:sz w:val="24"/>
          <w:szCs w:val="24"/>
        </w:rPr>
      </w:r>
      <w:r w:rsidR="00F65BBD" w:rsidRPr="00F65BBD">
        <w:rPr>
          <w:rFonts w:ascii="Times New Roman" w:hAnsi="Times New Roman" w:cs="Times New Roman"/>
          <w:noProof/>
          <w:sz w:val="24"/>
          <w:szCs w:val="24"/>
        </w:rPr>
        <w:fldChar w:fldCharType="separate"/>
      </w:r>
      <w:r w:rsidR="00F65BBD" w:rsidRPr="00F65BBD">
        <w:rPr>
          <w:rFonts w:ascii="Times New Roman" w:hAnsi="Times New Roman" w:cs="Times New Roman"/>
          <w:noProof/>
          <w:sz w:val="24"/>
          <w:szCs w:val="24"/>
        </w:rPr>
        <w:t>4</w:t>
      </w:r>
      <w:r w:rsidR="00F65BBD" w:rsidRPr="00F65BBD">
        <w:rPr>
          <w:rFonts w:ascii="Times New Roman" w:hAnsi="Times New Roman" w:cs="Times New Roman"/>
          <w:noProof/>
          <w:sz w:val="24"/>
          <w:szCs w:val="24"/>
        </w:rPr>
        <w:fldChar w:fldCharType="end"/>
      </w:r>
    </w:p>
    <w:p w14:paraId="416C1270" w14:textId="77777777" w:rsidR="00F65BBD" w:rsidRPr="00F65BBD" w:rsidRDefault="00F65BBD">
      <w:pPr>
        <w:pStyle w:val="TableofFigures"/>
        <w:tabs>
          <w:tab w:val="right" w:leader="dot" w:pos="8493"/>
        </w:tabs>
        <w:rPr>
          <w:rFonts w:ascii="Times New Roman" w:eastAsiaTheme="minorEastAsia" w:hAnsi="Times New Roman" w:cs="Times New Roman"/>
          <w:noProof/>
          <w:sz w:val="24"/>
          <w:szCs w:val="24"/>
          <w:lang w:val="en-US" w:eastAsia="ja-JP"/>
        </w:rPr>
      </w:pPr>
      <w:r w:rsidRPr="00F65BBD">
        <w:rPr>
          <w:rFonts w:ascii="Times New Roman" w:hAnsi="Times New Roman" w:cs="Times New Roman"/>
          <w:noProof/>
          <w:sz w:val="24"/>
          <w:szCs w:val="24"/>
        </w:rPr>
        <w:t>Şekil 4.1. Sonuçlar ve tartışmalar.</w:t>
      </w:r>
      <w:r w:rsidRPr="00F65BBD">
        <w:rPr>
          <w:rFonts w:ascii="Times New Roman" w:hAnsi="Times New Roman" w:cs="Times New Roman"/>
          <w:noProof/>
          <w:sz w:val="24"/>
          <w:szCs w:val="24"/>
        </w:rPr>
        <w:tab/>
      </w:r>
      <w:r w:rsidRPr="00F65BBD">
        <w:rPr>
          <w:rFonts w:ascii="Times New Roman" w:hAnsi="Times New Roman" w:cs="Times New Roman"/>
          <w:noProof/>
          <w:sz w:val="24"/>
          <w:szCs w:val="24"/>
        </w:rPr>
        <w:fldChar w:fldCharType="begin"/>
      </w:r>
      <w:r w:rsidRPr="00F65BBD">
        <w:rPr>
          <w:rFonts w:ascii="Times New Roman" w:hAnsi="Times New Roman" w:cs="Times New Roman"/>
          <w:noProof/>
          <w:sz w:val="24"/>
          <w:szCs w:val="24"/>
        </w:rPr>
        <w:instrText xml:space="preserve"> PAGEREF _Toc410939845 \h </w:instrText>
      </w:r>
      <w:r w:rsidRPr="00F65BBD">
        <w:rPr>
          <w:rFonts w:ascii="Times New Roman" w:hAnsi="Times New Roman" w:cs="Times New Roman"/>
          <w:noProof/>
          <w:sz w:val="24"/>
          <w:szCs w:val="24"/>
        </w:rPr>
      </w:r>
      <w:r w:rsidRPr="00F65BBD">
        <w:rPr>
          <w:rFonts w:ascii="Times New Roman" w:hAnsi="Times New Roman" w:cs="Times New Roman"/>
          <w:noProof/>
          <w:sz w:val="24"/>
          <w:szCs w:val="24"/>
        </w:rPr>
        <w:fldChar w:fldCharType="separate"/>
      </w:r>
      <w:r w:rsidRPr="00F65BBD">
        <w:rPr>
          <w:rFonts w:ascii="Times New Roman" w:hAnsi="Times New Roman" w:cs="Times New Roman"/>
          <w:noProof/>
          <w:sz w:val="24"/>
          <w:szCs w:val="24"/>
        </w:rPr>
        <w:t>5</w:t>
      </w:r>
      <w:r w:rsidRPr="00F65BBD">
        <w:rPr>
          <w:rFonts w:ascii="Times New Roman" w:hAnsi="Times New Roman" w:cs="Times New Roman"/>
          <w:noProof/>
          <w:sz w:val="24"/>
          <w:szCs w:val="24"/>
        </w:rPr>
        <w:fldChar w:fldCharType="end"/>
      </w:r>
    </w:p>
    <w:p w14:paraId="6A0C38F6" w14:textId="77777777" w:rsidR="00F65BBD" w:rsidRPr="00F65BBD" w:rsidRDefault="00F65BBD">
      <w:pPr>
        <w:pStyle w:val="TableofFigures"/>
        <w:tabs>
          <w:tab w:val="right" w:leader="dot" w:pos="8493"/>
        </w:tabs>
        <w:rPr>
          <w:rFonts w:ascii="Times New Roman" w:eastAsiaTheme="minorEastAsia" w:hAnsi="Times New Roman" w:cs="Times New Roman"/>
          <w:noProof/>
          <w:sz w:val="24"/>
          <w:szCs w:val="24"/>
          <w:lang w:val="en-US" w:eastAsia="ja-JP"/>
        </w:rPr>
      </w:pPr>
      <w:r w:rsidRPr="00F65BBD">
        <w:rPr>
          <w:rFonts w:ascii="Times New Roman" w:hAnsi="Times New Roman" w:cs="Times New Roman"/>
          <w:noProof/>
          <w:sz w:val="24"/>
          <w:szCs w:val="24"/>
        </w:rPr>
        <w:t>Şekil 4.2. Melatonin baskılanmış floresan nanopartiküllerin AFM görüntüsü.</w:t>
      </w:r>
      <w:r w:rsidRPr="00F65BBD">
        <w:rPr>
          <w:rFonts w:ascii="Times New Roman" w:hAnsi="Times New Roman" w:cs="Times New Roman"/>
          <w:noProof/>
          <w:sz w:val="24"/>
          <w:szCs w:val="24"/>
        </w:rPr>
        <w:tab/>
      </w:r>
      <w:r w:rsidRPr="00F65BBD">
        <w:rPr>
          <w:rFonts w:ascii="Times New Roman" w:hAnsi="Times New Roman" w:cs="Times New Roman"/>
          <w:noProof/>
          <w:sz w:val="24"/>
          <w:szCs w:val="24"/>
        </w:rPr>
        <w:fldChar w:fldCharType="begin"/>
      </w:r>
      <w:r w:rsidRPr="00F65BBD">
        <w:rPr>
          <w:rFonts w:ascii="Times New Roman" w:hAnsi="Times New Roman" w:cs="Times New Roman"/>
          <w:noProof/>
          <w:sz w:val="24"/>
          <w:szCs w:val="24"/>
        </w:rPr>
        <w:instrText xml:space="preserve"> PAGEREF _Toc410939846 \h </w:instrText>
      </w:r>
      <w:r w:rsidRPr="00F65BBD">
        <w:rPr>
          <w:rFonts w:ascii="Times New Roman" w:hAnsi="Times New Roman" w:cs="Times New Roman"/>
          <w:noProof/>
          <w:sz w:val="24"/>
          <w:szCs w:val="24"/>
        </w:rPr>
      </w:r>
      <w:r w:rsidRPr="00F65BBD">
        <w:rPr>
          <w:rFonts w:ascii="Times New Roman" w:hAnsi="Times New Roman" w:cs="Times New Roman"/>
          <w:noProof/>
          <w:sz w:val="24"/>
          <w:szCs w:val="24"/>
        </w:rPr>
        <w:fldChar w:fldCharType="separate"/>
      </w:r>
      <w:r w:rsidRPr="00F65BBD">
        <w:rPr>
          <w:rFonts w:ascii="Times New Roman" w:hAnsi="Times New Roman" w:cs="Times New Roman"/>
          <w:noProof/>
          <w:sz w:val="24"/>
          <w:szCs w:val="24"/>
        </w:rPr>
        <w:t>5</w:t>
      </w:r>
      <w:r w:rsidRPr="00F65BBD">
        <w:rPr>
          <w:rFonts w:ascii="Times New Roman" w:hAnsi="Times New Roman" w:cs="Times New Roman"/>
          <w:noProof/>
          <w:sz w:val="24"/>
          <w:szCs w:val="24"/>
        </w:rPr>
        <w:fldChar w:fldCharType="end"/>
      </w:r>
    </w:p>
    <w:p w14:paraId="49B0C907" w14:textId="77777777" w:rsidR="005E385C" w:rsidRPr="00F70531" w:rsidRDefault="00213052" w:rsidP="00BD449A">
      <w:pPr>
        <w:pStyle w:val="KTUFenBilekillerDiziniGenel"/>
        <w:rPr>
          <w:rFonts w:cs="Times New Roman"/>
        </w:rPr>
      </w:pPr>
      <w:r w:rsidRPr="00F65BBD">
        <w:rPr>
          <w:rFonts w:cs="Times New Roman"/>
          <w:szCs w:val="24"/>
        </w:rPr>
        <w:fldChar w:fldCharType="end"/>
      </w:r>
    </w:p>
    <w:p w14:paraId="1E1CE551" w14:textId="77777777" w:rsidR="005E385C" w:rsidRPr="00F70531" w:rsidRDefault="005E385C" w:rsidP="005E385C">
      <w:pPr>
        <w:rPr>
          <w:rFonts w:ascii="Times New Roman" w:hAnsi="Times New Roman" w:cs="Times New Roman"/>
        </w:rPr>
      </w:pPr>
      <w:r w:rsidRPr="00F70531">
        <w:rPr>
          <w:rFonts w:ascii="Times New Roman" w:hAnsi="Times New Roman" w:cs="Times New Roman"/>
        </w:rPr>
        <w:t> </w:t>
      </w:r>
    </w:p>
    <w:p w14:paraId="55960ABF" w14:textId="77777777" w:rsidR="00130931" w:rsidRPr="00F70531" w:rsidRDefault="00130931">
      <w:pPr>
        <w:spacing w:after="0" w:line="240" w:lineRule="auto"/>
        <w:jc w:val="left"/>
        <w:rPr>
          <w:rFonts w:ascii="Times New Roman" w:hAnsi="Times New Roman" w:cs="Times New Roman"/>
        </w:rPr>
      </w:pPr>
      <w:r w:rsidRPr="00F70531">
        <w:rPr>
          <w:rFonts w:ascii="Times New Roman" w:hAnsi="Times New Roman" w:cs="Times New Roman"/>
        </w:rPr>
        <w:br w:type="page"/>
      </w:r>
    </w:p>
    <w:p w14:paraId="782735AC" w14:textId="77777777" w:rsidR="005E385C" w:rsidRPr="00EE00BE" w:rsidRDefault="005E385C" w:rsidP="00EE00BE">
      <w:pPr>
        <w:pStyle w:val="KTUFenBilBalk1"/>
      </w:pPr>
      <w:bookmarkStart w:id="24" w:name="_Toc372459627"/>
      <w:bookmarkStart w:id="25" w:name="_Toc211882696"/>
      <w:r w:rsidRPr="00EE00BE">
        <w:lastRenderedPageBreak/>
        <w:t>ÇİZELGELER DİZİNİ</w:t>
      </w:r>
      <w:bookmarkEnd w:id="24"/>
      <w:bookmarkEnd w:id="25"/>
    </w:p>
    <w:p w14:paraId="5477CA0A" w14:textId="77777777" w:rsidR="00F65BBD" w:rsidRDefault="00002709">
      <w:pPr>
        <w:spacing w:after="0" w:line="240" w:lineRule="auto"/>
        <w:jc w:val="left"/>
        <w:rPr>
          <w:noProof/>
        </w:rPr>
      </w:pPr>
      <w:r w:rsidRPr="00F70531">
        <w:rPr>
          <w:rFonts w:ascii="Times New Roman" w:hAnsi="Times New Roman" w:cs="Times New Roman"/>
        </w:rPr>
        <w:fldChar w:fldCharType="begin"/>
      </w:r>
      <w:r w:rsidRPr="00F70531">
        <w:rPr>
          <w:rFonts w:ascii="Times New Roman" w:hAnsi="Times New Roman" w:cs="Times New Roman"/>
        </w:rPr>
        <w:instrText xml:space="preserve"> TOC \t "HU_FenBil_Çizelgeler" \c </w:instrText>
      </w:r>
      <w:r w:rsidRPr="00F70531">
        <w:rPr>
          <w:rFonts w:ascii="Times New Roman" w:hAnsi="Times New Roman" w:cs="Times New Roman"/>
        </w:rPr>
        <w:fldChar w:fldCharType="end"/>
      </w:r>
      <w:r w:rsidR="00213052" w:rsidRPr="00F70531">
        <w:rPr>
          <w:rFonts w:ascii="Times New Roman" w:hAnsi="Times New Roman" w:cs="Times New Roman"/>
        </w:rPr>
        <w:fldChar w:fldCharType="begin"/>
      </w:r>
      <w:r w:rsidR="00213052" w:rsidRPr="00F70531">
        <w:rPr>
          <w:rFonts w:ascii="Times New Roman" w:hAnsi="Times New Roman" w:cs="Times New Roman"/>
        </w:rPr>
        <w:instrText xml:space="preserve"> TOC \t "HU_FenBil_Çizelgeler" \c "Table" </w:instrText>
      </w:r>
      <w:r w:rsidR="00213052" w:rsidRPr="00F70531">
        <w:rPr>
          <w:rFonts w:ascii="Times New Roman" w:hAnsi="Times New Roman" w:cs="Times New Roman"/>
        </w:rPr>
        <w:fldChar w:fldCharType="separate"/>
      </w:r>
    </w:p>
    <w:p w14:paraId="128ED493" w14:textId="77777777" w:rsidR="00F65BBD" w:rsidRPr="00F65BBD" w:rsidRDefault="00F65BBD">
      <w:pPr>
        <w:pStyle w:val="TableofFigures"/>
        <w:tabs>
          <w:tab w:val="right" w:leader="dot" w:pos="8493"/>
        </w:tabs>
        <w:rPr>
          <w:rFonts w:ascii="Times New Roman" w:eastAsiaTheme="minorEastAsia" w:hAnsi="Times New Roman" w:cs="Times New Roman"/>
          <w:noProof/>
          <w:sz w:val="24"/>
          <w:szCs w:val="24"/>
          <w:lang w:val="en-US" w:eastAsia="ja-JP"/>
        </w:rPr>
      </w:pPr>
      <w:r w:rsidRPr="00F65BBD">
        <w:rPr>
          <w:rFonts w:ascii="Times New Roman" w:hAnsi="Times New Roman" w:cs="Times New Roman"/>
          <w:noProof/>
          <w:sz w:val="24"/>
          <w:szCs w:val="24"/>
        </w:rPr>
        <w:t>Çizelge 4.1. Seçicilik ve bağıl seçicilik kat sayıları.</w:t>
      </w:r>
      <w:r w:rsidRPr="00F65BBD">
        <w:rPr>
          <w:rFonts w:ascii="Times New Roman" w:hAnsi="Times New Roman" w:cs="Times New Roman"/>
          <w:noProof/>
          <w:sz w:val="24"/>
          <w:szCs w:val="24"/>
        </w:rPr>
        <w:tab/>
      </w:r>
      <w:r w:rsidRPr="00F65BBD">
        <w:rPr>
          <w:rFonts w:ascii="Times New Roman" w:hAnsi="Times New Roman" w:cs="Times New Roman"/>
          <w:noProof/>
          <w:sz w:val="24"/>
          <w:szCs w:val="24"/>
        </w:rPr>
        <w:fldChar w:fldCharType="begin"/>
      </w:r>
      <w:r w:rsidRPr="00F65BBD">
        <w:rPr>
          <w:rFonts w:ascii="Times New Roman" w:hAnsi="Times New Roman" w:cs="Times New Roman"/>
          <w:noProof/>
          <w:sz w:val="24"/>
          <w:szCs w:val="24"/>
        </w:rPr>
        <w:instrText xml:space="preserve"> PAGEREF _Toc410939873 \h </w:instrText>
      </w:r>
      <w:r w:rsidRPr="00F65BBD">
        <w:rPr>
          <w:rFonts w:ascii="Times New Roman" w:hAnsi="Times New Roman" w:cs="Times New Roman"/>
          <w:noProof/>
          <w:sz w:val="24"/>
          <w:szCs w:val="24"/>
        </w:rPr>
      </w:r>
      <w:r w:rsidRPr="00F65BBD">
        <w:rPr>
          <w:rFonts w:ascii="Times New Roman" w:hAnsi="Times New Roman" w:cs="Times New Roman"/>
          <w:noProof/>
          <w:sz w:val="24"/>
          <w:szCs w:val="24"/>
        </w:rPr>
        <w:fldChar w:fldCharType="separate"/>
      </w:r>
      <w:r w:rsidRPr="00F65BBD">
        <w:rPr>
          <w:rFonts w:ascii="Times New Roman" w:hAnsi="Times New Roman" w:cs="Times New Roman"/>
          <w:noProof/>
          <w:sz w:val="24"/>
          <w:szCs w:val="24"/>
        </w:rPr>
        <w:t>6</w:t>
      </w:r>
      <w:r w:rsidRPr="00F65BBD">
        <w:rPr>
          <w:rFonts w:ascii="Times New Roman" w:hAnsi="Times New Roman" w:cs="Times New Roman"/>
          <w:noProof/>
          <w:sz w:val="24"/>
          <w:szCs w:val="24"/>
        </w:rPr>
        <w:fldChar w:fldCharType="end"/>
      </w:r>
    </w:p>
    <w:p w14:paraId="0D00C2E5" w14:textId="3A6CFA4E" w:rsidR="00CB1070" w:rsidRPr="00F70531" w:rsidRDefault="00213052">
      <w:pPr>
        <w:spacing w:after="0" w:line="240" w:lineRule="auto"/>
        <w:jc w:val="left"/>
        <w:rPr>
          <w:rFonts w:ascii="Times New Roman" w:hAnsi="Times New Roman" w:cs="Times New Roman"/>
        </w:rPr>
      </w:pPr>
      <w:r w:rsidRPr="00F70531">
        <w:rPr>
          <w:rFonts w:ascii="Times New Roman" w:hAnsi="Times New Roman" w:cs="Times New Roman"/>
        </w:rPr>
        <w:fldChar w:fldCharType="end"/>
      </w:r>
      <w:r w:rsidR="00CB1070" w:rsidRPr="00F70531">
        <w:rPr>
          <w:rFonts w:ascii="Times New Roman" w:hAnsi="Times New Roman" w:cs="Times New Roman"/>
        </w:rPr>
        <w:br w:type="page"/>
      </w:r>
    </w:p>
    <w:p w14:paraId="71418B2D" w14:textId="77777777" w:rsidR="00CB1070" w:rsidRPr="00EE00BE" w:rsidRDefault="00CB1070" w:rsidP="00EE00BE">
      <w:pPr>
        <w:pStyle w:val="KTUFenBilBalk1"/>
      </w:pPr>
      <w:bookmarkStart w:id="26" w:name="_Toc372459628"/>
      <w:bookmarkStart w:id="27" w:name="_Toc211882697"/>
      <w:r w:rsidRPr="00EE00BE">
        <w:lastRenderedPageBreak/>
        <w:t>SİMGELER VE KISALTMALAR</w:t>
      </w:r>
      <w:bookmarkEnd w:id="26"/>
      <w:bookmarkEnd w:id="27"/>
    </w:p>
    <w:p w14:paraId="2122737C" w14:textId="77777777" w:rsidR="00A91CA7" w:rsidRPr="00F70531" w:rsidRDefault="00A91CA7" w:rsidP="00A91CA7">
      <w:pPr>
        <w:rPr>
          <w:rFonts w:ascii="Times New Roman" w:hAnsi="Times New Roman" w:cs="Times New Roman"/>
          <w:b/>
        </w:rPr>
      </w:pPr>
      <w:r w:rsidRPr="00F70531">
        <w:rPr>
          <w:rFonts w:ascii="Times New Roman" w:hAnsi="Times New Roman" w:cs="Times New Roman"/>
          <w:b/>
        </w:rPr>
        <w:t>Simgeler</w:t>
      </w:r>
    </w:p>
    <w:p w14:paraId="41B51CEF" w14:textId="31CF682E" w:rsidR="00A91CA7" w:rsidRPr="00F70531" w:rsidRDefault="00A91CA7" w:rsidP="00A91CA7">
      <w:pPr>
        <w:rPr>
          <w:rFonts w:ascii="Times New Roman" w:hAnsi="Times New Roman" w:cs="Times New Roman"/>
        </w:rPr>
      </w:pPr>
      <w:r w:rsidRPr="00F70531">
        <w:rPr>
          <w:rFonts w:ascii="Times New Roman" w:hAnsi="Times New Roman" w:cs="Times New Roman"/>
        </w:rPr>
        <w:t>PC</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Pik Kapasitesi</w:t>
      </w:r>
    </w:p>
    <w:p w14:paraId="5C23E233" w14:textId="7CDC7E87" w:rsidR="00A91CA7" w:rsidRPr="00F70531" w:rsidRDefault="00A91CA7" w:rsidP="00A91CA7">
      <w:pPr>
        <w:rPr>
          <w:rFonts w:ascii="Times New Roman" w:hAnsi="Times New Roman" w:cs="Times New Roman"/>
        </w:rPr>
      </w:pPr>
      <w:r w:rsidRPr="00F70531">
        <w:rPr>
          <w:rFonts w:ascii="Times New Roman" w:hAnsi="Times New Roman" w:cs="Times New Roman"/>
        </w:rPr>
        <w:t>Q</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Adsorpsiyon kapasitesi (ng/g)</w:t>
      </w:r>
    </w:p>
    <w:p w14:paraId="67A9B583" w14:textId="31EF0EBC" w:rsidR="00A91CA7" w:rsidRPr="00F70531" w:rsidRDefault="00A91CA7" w:rsidP="00A91CA7">
      <w:pPr>
        <w:rPr>
          <w:rFonts w:ascii="Times New Roman" w:hAnsi="Times New Roman" w:cs="Times New Roman"/>
        </w:rPr>
      </w:pPr>
      <w:r w:rsidRPr="00F70531">
        <w:rPr>
          <w:rFonts w:ascii="Times New Roman" w:hAnsi="Times New Roman" w:cs="Times New Roman"/>
          <w:i/>
          <w:lang w:val="en-US"/>
        </w:rPr>
        <w:t>R</w:t>
      </w:r>
      <w:r w:rsidRPr="00F70531">
        <w:rPr>
          <w:rFonts w:ascii="Times New Roman" w:hAnsi="Times New Roman" w:cs="Times New Roman"/>
          <w:i/>
          <w:vertAlign w:val="subscript"/>
          <w:lang w:val="en-US"/>
        </w:rPr>
        <w:t>s</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 xml:space="preserve">Ayırıcılık </w:t>
      </w:r>
    </w:p>
    <w:p w14:paraId="74A54D82" w14:textId="3B15085B" w:rsidR="00A91CA7" w:rsidRPr="00F70531" w:rsidRDefault="00A91CA7" w:rsidP="00A91CA7">
      <w:pPr>
        <w:rPr>
          <w:rFonts w:ascii="Times New Roman" w:hAnsi="Times New Roman" w:cs="Times New Roman"/>
          <w:bCs/>
          <w:vertAlign w:val="subscript"/>
        </w:rPr>
      </w:pPr>
      <w:proofErr w:type="spellStart"/>
      <w:r w:rsidRPr="00F70531">
        <w:rPr>
          <w:rFonts w:ascii="Times New Roman" w:hAnsi="Times New Roman" w:cs="Times New Roman"/>
          <w:bCs/>
          <w:i/>
        </w:rPr>
        <w:t>t</w:t>
      </w:r>
      <w:r w:rsidRPr="00F70531">
        <w:rPr>
          <w:rFonts w:ascii="Times New Roman" w:hAnsi="Times New Roman" w:cs="Times New Roman"/>
          <w:bCs/>
          <w:vertAlign w:val="subscript"/>
        </w:rPr>
        <w:t>R</w:t>
      </w:r>
      <w:proofErr w:type="spellEnd"/>
      <w:r w:rsidRPr="00F70531">
        <w:rPr>
          <w:rFonts w:ascii="Times New Roman" w:hAnsi="Times New Roman" w:cs="Times New Roman"/>
        </w:rPr>
        <w:t xml:space="preserve"> </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Alıkonma zamanı</w:t>
      </w:r>
    </w:p>
    <w:p w14:paraId="049B7C27" w14:textId="77777777" w:rsidR="00A91CA7" w:rsidRPr="00F70531" w:rsidRDefault="00A91CA7" w:rsidP="00A91CA7">
      <w:pPr>
        <w:rPr>
          <w:rFonts w:ascii="Times New Roman" w:hAnsi="Times New Roman" w:cs="Times New Roman"/>
          <w:b/>
        </w:rPr>
      </w:pPr>
    </w:p>
    <w:p w14:paraId="5BF68476" w14:textId="77777777" w:rsidR="00A91CA7" w:rsidRPr="00F70531" w:rsidRDefault="00A91CA7" w:rsidP="00A91CA7">
      <w:pPr>
        <w:rPr>
          <w:rFonts w:ascii="Times New Roman" w:hAnsi="Times New Roman" w:cs="Times New Roman"/>
          <w:b/>
        </w:rPr>
      </w:pPr>
    </w:p>
    <w:p w14:paraId="1B4487B9" w14:textId="77777777" w:rsidR="00A91CA7" w:rsidRPr="00F70531" w:rsidRDefault="00A91CA7" w:rsidP="00A91CA7">
      <w:pPr>
        <w:rPr>
          <w:rFonts w:ascii="Times New Roman" w:hAnsi="Times New Roman" w:cs="Times New Roman"/>
          <w:b/>
        </w:rPr>
      </w:pPr>
      <w:r w:rsidRPr="00F70531">
        <w:rPr>
          <w:rFonts w:ascii="Times New Roman" w:hAnsi="Times New Roman" w:cs="Times New Roman"/>
          <w:b/>
        </w:rPr>
        <w:t>Kısaltmalar</w:t>
      </w:r>
    </w:p>
    <w:p w14:paraId="2F178A6B" w14:textId="30EE5E88" w:rsidR="00A91CA7" w:rsidRPr="00F70531" w:rsidRDefault="00A91CA7" w:rsidP="00A91CA7">
      <w:pPr>
        <w:rPr>
          <w:rFonts w:ascii="Times New Roman" w:hAnsi="Times New Roman" w:cs="Times New Roman"/>
        </w:rPr>
      </w:pPr>
      <w:r w:rsidRPr="00F70531">
        <w:rPr>
          <w:rFonts w:ascii="Times New Roman" w:hAnsi="Times New Roman" w:cs="Times New Roman"/>
        </w:rPr>
        <w:t xml:space="preserve">1D-HPLC </w:t>
      </w:r>
      <w:r w:rsidRPr="00F70531">
        <w:rPr>
          <w:rFonts w:ascii="Times New Roman" w:hAnsi="Times New Roman" w:cs="Times New Roman"/>
        </w:rPr>
        <w:tab/>
      </w:r>
      <w:r w:rsidRPr="00F70531">
        <w:rPr>
          <w:rFonts w:ascii="Times New Roman" w:hAnsi="Times New Roman" w:cs="Times New Roman"/>
        </w:rPr>
        <w:tab/>
        <w:t>Bir-boyutlu Yüksek Performans Sıvı Kromatografisi</w:t>
      </w:r>
    </w:p>
    <w:p w14:paraId="3525E5EA" w14:textId="43AD4838" w:rsidR="00A91CA7" w:rsidRPr="00F70531" w:rsidRDefault="00A91CA7" w:rsidP="00A91CA7">
      <w:pPr>
        <w:rPr>
          <w:rFonts w:ascii="Times New Roman" w:hAnsi="Times New Roman" w:cs="Times New Roman"/>
        </w:rPr>
      </w:pPr>
      <w:r w:rsidRPr="00F70531">
        <w:rPr>
          <w:rFonts w:ascii="Times New Roman" w:hAnsi="Times New Roman" w:cs="Times New Roman"/>
        </w:rPr>
        <w:t>2D-HPLC</w:t>
      </w:r>
      <w:r w:rsidRPr="00F70531">
        <w:rPr>
          <w:rFonts w:ascii="Times New Roman" w:hAnsi="Times New Roman" w:cs="Times New Roman"/>
        </w:rPr>
        <w:tab/>
      </w:r>
      <w:r w:rsidRPr="00F70531">
        <w:rPr>
          <w:rFonts w:ascii="Times New Roman" w:hAnsi="Times New Roman" w:cs="Times New Roman"/>
        </w:rPr>
        <w:tab/>
        <w:t>İki-boyutlu Yüksek Performans Sıvı Kromatografisi</w:t>
      </w:r>
    </w:p>
    <w:p w14:paraId="09F220F2" w14:textId="69B86AC0" w:rsidR="00A91CA7" w:rsidRPr="00F70531" w:rsidRDefault="00A91CA7" w:rsidP="00A91CA7">
      <w:pPr>
        <w:rPr>
          <w:rFonts w:ascii="Times New Roman" w:hAnsi="Times New Roman" w:cs="Times New Roman"/>
        </w:rPr>
      </w:pPr>
      <w:r w:rsidRPr="00F70531">
        <w:rPr>
          <w:rFonts w:ascii="Times New Roman" w:hAnsi="Times New Roman" w:cs="Times New Roman"/>
        </w:rPr>
        <w:t>ACN</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Asetonitril</w:t>
      </w:r>
    </w:p>
    <w:p w14:paraId="28E69CB6" w14:textId="62E442DB" w:rsidR="00A91CA7" w:rsidRPr="00F70531" w:rsidRDefault="00A91CA7" w:rsidP="00A91CA7">
      <w:pPr>
        <w:rPr>
          <w:rFonts w:ascii="Times New Roman" w:hAnsi="Times New Roman" w:cs="Times New Roman"/>
        </w:rPr>
      </w:pPr>
      <w:r w:rsidRPr="00F70531">
        <w:rPr>
          <w:rFonts w:ascii="Times New Roman" w:hAnsi="Times New Roman" w:cs="Times New Roman"/>
        </w:rPr>
        <w:t>EGDMA</w:t>
      </w:r>
      <w:r w:rsidRPr="00F70531">
        <w:rPr>
          <w:rFonts w:ascii="Times New Roman" w:hAnsi="Times New Roman" w:cs="Times New Roman"/>
        </w:rPr>
        <w:tab/>
      </w:r>
      <w:r w:rsidRPr="00F70531">
        <w:rPr>
          <w:rFonts w:ascii="Times New Roman" w:hAnsi="Times New Roman" w:cs="Times New Roman"/>
        </w:rPr>
        <w:tab/>
      </w:r>
      <w:proofErr w:type="spellStart"/>
      <w:r w:rsidRPr="00F70531">
        <w:rPr>
          <w:rFonts w:ascii="Times New Roman" w:eastAsia="Calibri" w:hAnsi="Times New Roman" w:cs="Times New Roman"/>
          <w:lang w:val="en-US"/>
        </w:rPr>
        <w:t>Etilen</w:t>
      </w:r>
      <w:proofErr w:type="spellEnd"/>
      <w:r w:rsidRPr="00F70531">
        <w:rPr>
          <w:rFonts w:ascii="Times New Roman" w:eastAsia="Calibri" w:hAnsi="Times New Roman" w:cs="Times New Roman"/>
          <w:lang w:val="en-US"/>
        </w:rPr>
        <w:t xml:space="preserve"> </w:t>
      </w:r>
      <w:proofErr w:type="spellStart"/>
      <w:r w:rsidRPr="00F70531">
        <w:rPr>
          <w:rFonts w:ascii="Times New Roman" w:eastAsia="Calibri" w:hAnsi="Times New Roman" w:cs="Times New Roman"/>
          <w:lang w:val="en-US"/>
        </w:rPr>
        <w:t>Glikol</w:t>
      </w:r>
      <w:proofErr w:type="spellEnd"/>
      <w:r w:rsidRPr="00F70531">
        <w:rPr>
          <w:rFonts w:ascii="Times New Roman" w:eastAsia="Calibri" w:hAnsi="Times New Roman" w:cs="Times New Roman"/>
          <w:lang w:val="en-US"/>
        </w:rPr>
        <w:t xml:space="preserve"> </w:t>
      </w:r>
      <w:proofErr w:type="spellStart"/>
      <w:r w:rsidRPr="00F70531">
        <w:rPr>
          <w:rFonts w:ascii="Times New Roman" w:eastAsia="Calibri" w:hAnsi="Times New Roman" w:cs="Times New Roman"/>
          <w:lang w:val="en-US"/>
        </w:rPr>
        <w:t>Dimetakrilat</w:t>
      </w:r>
      <w:proofErr w:type="spellEnd"/>
    </w:p>
    <w:p w14:paraId="3216BFD2" w14:textId="69E5B61B" w:rsidR="00A91CA7" w:rsidRPr="00F70531" w:rsidRDefault="00A91CA7" w:rsidP="00A91CA7">
      <w:pPr>
        <w:rPr>
          <w:rFonts w:ascii="Times New Roman" w:hAnsi="Times New Roman" w:cs="Times New Roman"/>
        </w:rPr>
      </w:pPr>
      <w:r w:rsidRPr="00F70531">
        <w:rPr>
          <w:rFonts w:ascii="Times New Roman" w:hAnsi="Times New Roman" w:cs="Times New Roman"/>
        </w:rPr>
        <w:t xml:space="preserve">HAC </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Asetik asit</w:t>
      </w:r>
    </w:p>
    <w:p w14:paraId="2A8A8EF4" w14:textId="7AAFF593" w:rsidR="00A91CA7" w:rsidRPr="00F70531" w:rsidRDefault="00A91CA7" w:rsidP="00A91CA7">
      <w:pPr>
        <w:rPr>
          <w:rFonts w:ascii="Times New Roman" w:hAnsi="Times New Roman" w:cs="Times New Roman"/>
        </w:rPr>
      </w:pPr>
      <w:r w:rsidRPr="00F70531">
        <w:rPr>
          <w:rFonts w:ascii="Times New Roman" w:hAnsi="Times New Roman" w:cs="Times New Roman"/>
        </w:rPr>
        <w:t>HPLC</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Yüksek Performans Sıvı Kromatografisi</w:t>
      </w:r>
    </w:p>
    <w:p w14:paraId="209ADE8A" w14:textId="4B6D03CF" w:rsidR="00A91CA7" w:rsidRPr="00F70531" w:rsidRDefault="00A91CA7" w:rsidP="00A91CA7">
      <w:pPr>
        <w:rPr>
          <w:rFonts w:ascii="Times New Roman" w:hAnsi="Times New Roman" w:cs="Times New Roman"/>
        </w:rPr>
      </w:pPr>
      <w:r w:rsidRPr="00F70531">
        <w:rPr>
          <w:rFonts w:ascii="Times New Roman" w:hAnsi="Times New Roman" w:cs="Times New Roman"/>
        </w:rPr>
        <w:t xml:space="preserve">KPS </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 xml:space="preserve">Potasyum </w:t>
      </w:r>
      <w:proofErr w:type="spellStart"/>
      <w:r w:rsidRPr="00F70531">
        <w:rPr>
          <w:rFonts w:ascii="Times New Roman" w:hAnsi="Times New Roman" w:cs="Times New Roman"/>
        </w:rPr>
        <w:t>persülfat</w:t>
      </w:r>
      <w:proofErr w:type="spellEnd"/>
    </w:p>
    <w:p w14:paraId="70581AF0" w14:textId="74FADB8A" w:rsidR="00A91CA7" w:rsidRPr="00F70531" w:rsidRDefault="00A91CA7" w:rsidP="00A91CA7">
      <w:pPr>
        <w:rPr>
          <w:rFonts w:ascii="Times New Roman" w:hAnsi="Times New Roman" w:cs="Times New Roman"/>
        </w:rPr>
      </w:pPr>
      <w:r w:rsidRPr="00F70531">
        <w:rPr>
          <w:rFonts w:ascii="Times New Roman" w:hAnsi="Times New Roman" w:cs="Times New Roman"/>
        </w:rPr>
        <w:t>LOD</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Teşhis sınırı</w:t>
      </w:r>
    </w:p>
    <w:p w14:paraId="7F0E5BF9" w14:textId="56C52AE7" w:rsidR="00A91CA7" w:rsidRPr="00F70531" w:rsidRDefault="00A91CA7" w:rsidP="00A91CA7">
      <w:pPr>
        <w:rPr>
          <w:rFonts w:ascii="Times New Roman" w:hAnsi="Times New Roman" w:cs="Times New Roman"/>
        </w:rPr>
      </w:pPr>
      <w:r w:rsidRPr="00F70531">
        <w:rPr>
          <w:rFonts w:ascii="Times New Roman" w:hAnsi="Times New Roman" w:cs="Times New Roman"/>
        </w:rPr>
        <w:t>LOQ</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Tayin alt sınırı</w:t>
      </w:r>
    </w:p>
    <w:p w14:paraId="52DE3621" w14:textId="650BBDCD" w:rsidR="00A91CA7" w:rsidRPr="00F70531" w:rsidRDefault="00A91CA7" w:rsidP="00A91CA7">
      <w:pPr>
        <w:rPr>
          <w:rFonts w:ascii="Times New Roman" w:hAnsi="Times New Roman" w:cs="Times New Roman"/>
        </w:rPr>
      </w:pPr>
      <w:r w:rsidRPr="00F70531">
        <w:rPr>
          <w:rFonts w:ascii="Times New Roman" w:hAnsi="Times New Roman" w:cs="Times New Roman"/>
        </w:rPr>
        <w:t>SEM</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t>Taramalı Elektron Mikroskobu</w:t>
      </w:r>
    </w:p>
    <w:p w14:paraId="654953F3" w14:textId="77777777" w:rsidR="005E385C" w:rsidRPr="00F70531" w:rsidRDefault="005E385C" w:rsidP="005E385C">
      <w:pPr>
        <w:rPr>
          <w:rFonts w:ascii="Times New Roman" w:hAnsi="Times New Roman" w:cs="Times New Roman"/>
        </w:rPr>
      </w:pPr>
      <w:r w:rsidRPr="00F70531">
        <w:rPr>
          <w:rFonts w:ascii="Times New Roman" w:hAnsi="Times New Roman" w:cs="Times New Roman"/>
        </w:rPr>
        <w:t> </w:t>
      </w:r>
    </w:p>
    <w:p w14:paraId="49267EBF" w14:textId="77777777" w:rsidR="005E385C" w:rsidRPr="00F70531" w:rsidRDefault="005E385C" w:rsidP="005E385C">
      <w:pPr>
        <w:rPr>
          <w:rFonts w:ascii="Times New Roman" w:hAnsi="Times New Roman" w:cs="Times New Roman"/>
        </w:rPr>
      </w:pPr>
      <w:r w:rsidRPr="00F70531">
        <w:rPr>
          <w:rFonts w:ascii="Times New Roman" w:hAnsi="Times New Roman" w:cs="Times New Roman"/>
        </w:rPr>
        <w:t xml:space="preserve"> </w:t>
      </w:r>
    </w:p>
    <w:p w14:paraId="64D94DAF" w14:textId="77777777" w:rsidR="00CB1070" w:rsidRPr="00F70531" w:rsidRDefault="00CB1070" w:rsidP="005E385C">
      <w:pPr>
        <w:rPr>
          <w:rFonts w:ascii="Times New Roman" w:hAnsi="Times New Roman" w:cs="Times New Roman"/>
        </w:rPr>
        <w:sectPr w:rsidR="00CB1070" w:rsidRPr="00F70531" w:rsidSect="000A0E87">
          <w:headerReference w:type="even" r:id="rId14"/>
          <w:headerReference w:type="default" r:id="rId15"/>
          <w:footerReference w:type="default" r:id="rId16"/>
          <w:headerReference w:type="first" r:id="rId17"/>
          <w:footerReference w:type="first" r:id="rId18"/>
          <w:pgSz w:w="11906" w:h="16838"/>
          <w:pgMar w:top="1418" w:right="1418" w:bottom="1418" w:left="1701" w:header="709" w:footer="709" w:gutter="284"/>
          <w:pgNumType w:fmt="lowerRoman" w:start="1"/>
          <w:cols w:space="708"/>
          <w:docGrid w:linePitch="360"/>
        </w:sectPr>
      </w:pPr>
    </w:p>
    <w:p w14:paraId="7F862CC7" w14:textId="1A560E86" w:rsidR="005E385C" w:rsidRPr="00F70531" w:rsidRDefault="005E385C" w:rsidP="00EE00BE">
      <w:pPr>
        <w:pStyle w:val="KTUFenBilBalk1"/>
        <w:numPr>
          <w:ilvl w:val="0"/>
          <w:numId w:val="15"/>
        </w:numPr>
        <w:rPr>
          <w:rFonts w:cs="Times New Roman"/>
        </w:rPr>
      </w:pPr>
      <w:bookmarkStart w:id="28" w:name="_Toc372459629"/>
      <w:bookmarkStart w:id="29" w:name="_Toc211882698"/>
      <w:r w:rsidRPr="00F70531">
        <w:rPr>
          <w:rFonts w:cs="Times New Roman"/>
        </w:rPr>
        <w:lastRenderedPageBreak/>
        <w:t>GİRİŞ</w:t>
      </w:r>
      <w:bookmarkEnd w:id="28"/>
      <w:bookmarkEnd w:id="29"/>
    </w:p>
    <w:p w14:paraId="21FF5FF3" w14:textId="66942880" w:rsidR="004E44D1" w:rsidRDefault="004E44D1" w:rsidP="006A537E">
      <w:pPr>
        <w:rPr>
          <w:rFonts w:ascii="Times New Roman" w:hAnsi="Times New Roman" w:cs="Times New Roman"/>
          <w:i/>
          <w:iCs/>
        </w:rPr>
      </w:pPr>
      <w:r w:rsidRPr="004E44D1">
        <w:rPr>
          <w:rFonts w:ascii="Times New Roman" w:hAnsi="Times New Roman" w:cs="Times New Roman"/>
        </w:rPr>
        <w:t xml:space="preserve">Bozulmuş gıda ürünlerindeki aminlerin ve atık sulardaki fenollerin tespiti insan sağlığı için oldukça önemlidir. Bu bileşikler Kütle Spektroskopisi (MS), Nükleer Manyetik Rezonans (NMR) ve kromatografi gibi birçok farklı yöntemle nitel ya da nicel olarak analiz edilebilirler. Bu yöntemlerle güvenilir sonuçlar elde edilse de bazı dezavantajları bulunmaktadır. Kullanılan bu cihazların pahalılığı, cihaza uygun numune hazırlığı ve cihazların mobilitesinin olmaması bu dezavantajlara örnek gösterilebilir. Son yıllarda özellikle </w:t>
      </w:r>
      <w:proofErr w:type="spellStart"/>
      <w:r w:rsidRPr="004E44D1">
        <w:rPr>
          <w:rFonts w:ascii="Times New Roman" w:hAnsi="Times New Roman" w:cs="Times New Roman"/>
        </w:rPr>
        <w:t>Stockes’un</w:t>
      </w:r>
      <w:proofErr w:type="spellEnd"/>
      <w:r w:rsidRPr="004E44D1">
        <w:rPr>
          <w:rFonts w:ascii="Times New Roman" w:hAnsi="Times New Roman" w:cs="Times New Roman"/>
        </w:rPr>
        <w:t xml:space="preserve"> çalışmalarıyla birlikte bu yöntemlere alternatif olarak farklı yöntemler geliştirilmeye başlanmıştır [1]. Bu yöntemler arasında ilgi çekici olanlardan birisi de </w:t>
      </w:r>
      <w:proofErr w:type="spellStart"/>
      <w:r w:rsidRPr="004E44D1">
        <w:rPr>
          <w:rFonts w:ascii="Times New Roman" w:hAnsi="Times New Roman" w:cs="Times New Roman"/>
        </w:rPr>
        <w:t>kemosensörlerdir</w:t>
      </w:r>
      <w:proofErr w:type="spellEnd"/>
      <w:r w:rsidRPr="004E44D1">
        <w:rPr>
          <w:rFonts w:ascii="Times New Roman" w:hAnsi="Times New Roman" w:cs="Times New Roman"/>
        </w:rPr>
        <w:t xml:space="preserve">. </w:t>
      </w:r>
      <w:proofErr w:type="spellStart"/>
      <w:r w:rsidRPr="004E44D1">
        <w:rPr>
          <w:rFonts w:ascii="Times New Roman" w:hAnsi="Times New Roman" w:cs="Times New Roman"/>
        </w:rPr>
        <w:t>Kemosensör</w:t>
      </w:r>
      <w:proofErr w:type="spellEnd"/>
      <w:r w:rsidRPr="004E44D1">
        <w:rPr>
          <w:rFonts w:ascii="Times New Roman" w:hAnsi="Times New Roman" w:cs="Times New Roman"/>
        </w:rPr>
        <w:t xml:space="preserve"> bileşiklerin analit ile etkileşimi sonucu absorpsiyon ve/veya emisyon özelliklerinde değişimler gözlemlenir. Bu </w:t>
      </w:r>
      <w:proofErr w:type="spellStart"/>
      <w:r w:rsidRPr="004E44D1">
        <w:rPr>
          <w:rFonts w:ascii="Times New Roman" w:hAnsi="Times New Roman" w:cs="Times New Roman"/>
        </w:rPr>
        <w:t>fotofiziksel</w:t>
      </w:r>
      <w:proofErr w:type="spellEnd"/>
      <w:r w:rsidRPr="004E44D1">
        <w:rPr>
          <w:rFonts w:ascii="Times New Roman" w:hAnsi="Times New Roman" w:cs="Times New Roman"/>
        </w:rPr>
        <w:t xml:space="preserve"> değişimlerden yaralanarak analitlerin tespiti ve </w:t>
      </w:r>
      <w:proofErr w:type="spellStart"/>
      <w:r w:rsidRPr="004E44D1">
        <w:rPr>
          <w:rFonts w:ascii="Times New Roman" w:hAnsi="Times New Roman" w:cs="Times New Roman"/>
        </w:rPr>
        <w:t>nicelendirilmesi</w:t>
      </w:r>
      <w:proofErr w:type="spellEnd"/>
      <w:r w:rsidRPr="004E44D1">
        <w:rPr>
          <w:rFonts w:ascii="Times New Roman" w:hAnsi="Times New Roman" w:cs="Times New Roman"/>
        </w:rPr>
        <w:t xml:space="preserve"> yapılabilir. BOPHY ve BODIPY gibi yüksek floresans kuantum verimine ve </w:t>
      </w:r>
      <w:proofErr w:type="spellStart"/>
      <w:r w:rsidRPr="004E44D1">
        <w:rPr>
          <w:rFonts w:ascii="Times New Roman" w:hAnsi="Times New Roman" w:cs="Times New Roman"/>
        </w:rPr>
        <w:t>molar</w:t>
      </w:r>
      <w:proofErr w:type="spellEnd"/>
      <w:r w:rsidRPr="004E44D1">
        <w:rPr>
          <w:rFonts w:ascii="Times New Roman" w:hAnsi="Times New Roman" w:cs="Times New Roman"/>
        </w:rPr>
        <w:t xml:space="preserve"> absorpsiyon katsayısına sahip bileşikler üstün </w:t>
      </w:r>
      <w:proofErr w:type="spellStart"/>
      <w:r w:rsidRPr="004E44D1">
        <w:rPr>
          <w:rFonts w:ascii="Times New Roman" w:hAnsi="Times New Roman" w:cs="Times New Roman"/>
        </w:rPr>
        <w:t>fotofiziksel</w:t>
      </w:r>
      <w:proofErr w:type="spellEnd"/>
      <w:r w:rsidRPr="004E44D1">
        <w:rPr>
          <w:rFonts w:ascii="Times New Roman" w:hAnsi="Times New Roman" w:cs="Times New Roman"/>
        </w:rPr>
        <w:t xml:space="preserve"> özellikleri nedeniyle birçok farklı alanda kullanılmaktadır. Sahip oldukları bu </w:t>
      </w:r>
      <w:proofErr w:type="spellStart"/>
      <w:r w:rsidRPr="004E44D1">
        <w:rPr>
          <w:rFonts w:ascii="Times New Roman" w:hAnsi="Times New Roman" w:cs="Times New Roman"/>
        </w:rPr>
        <w:t>fotofiziksel</w:t>
      </w:r>
      <w:proofErr w:type="spellEnd"/>
      <w:r w:rsidRPr="004E44D1">
        <w:rPr>
          <w:rFonts w:ascii="Times New Roman" w:hAnsi="Times New Roman" w:cs="Times New Roman"/>
        </w:rPr>
        <w:t xml:space="preserve"> özellikler </w:t>
      </w:r>
      <w:proofErr w:type="spellStart"/>
      <w:r w:rsidRPr="004E44D1">
        <w:rPr>
          <w:rFonts w:ascii="Times New Roman" w:hAnsi="Times New Roman" w:cs="Times New Roman"/>
        </w:rPr>
        <w:t>kemosensör</w:t>
      </w:r>
      <w:proofErr w:type="spellEnd"/>
      <w:r w:rsidRPr="004E44D1">
        <w:rPr>
          <w:rFonts w:ascii="Times New Roman" w:hAnsi="Times New Roman" w:cs="Times New Roman"/>
        </w:rPr>
        <w:t xml:space="preserve"> alanında da tercih edilen </w:t>
      </w:r>
      <w:proofErr w:type="spellStart"/>
      <w:r w:rsidRPr="004E44D1">
        <w:rPr>
          <w:rFonts w:ascii="Times New Roman" w:hAnsi="Times New Roman" w:cs="Times New Roman"/>
        </w:rPr>
        <w:t>florofor</w:t>
      </w:r>
      <w:proofErr w:type="spellEnd"/>
      <w:r w:rsidRPr="004E44D1">
        <w:rPr>
          <w:rFonts w:ascii="Times New Roman" w:hAnsi="Times New Roman" w:cs="Times New Roman"/>
        </w:rPr>
        <w:t>/</w:t>
      </w:r>
      <w:proofErr w:type="spellStart"/>
      <w:r w:rsidRPr="004E44D1">
        <w:rPr>
          <w:rFonts w:ascii="Times New Roman" w:hAnsi="Times New Roman" w:cs="Times New Roman"/>
        </w:rPr>
        <w:t>kromofor</w:t>
      </w:r>
      <w:proofErr w:type="spellEnd"/>
      <w:r w:rsidRPr="004E44D1">
        <w:rPr>
          <w:rFonts w:ascii="Times New Roman" w:hAnsi="Times New Roman" w:cs="Times New Roman"/>
        </w:rPr>
        <w:t xml:space="preserve"> olmalarını sağlamıştır. Literatürde çok sayıda BODIPY ve BOPHY tabanlı </w:t>
      </w:r>
      <w:proofErr w:type="spellStart"/>
      <w:r w:rsidRPr="004E44D1">
        <w:rPr>
          <w:rFonts w:ascii="Times New Roman" w:hAnsi="Times New Roman" w:cs="Times New Roman"/>
        </w:rPr>
        <w:t>kemosensör</w:t>
      </w:r>
      <w:proofErr w:type="spellEnd"/>
      <w:r w:rsidRPr="004E44D1">
        <w:rPr>
          <w:rFonts w:ascii="Times New Roman" w:hAnsi="Times New Roman" w:cs="Times New Roman"/>
        </w:rPr>
        <w:t xml:space="preserve"> bulunmaktadır</w:t>
      </w:r>
      <w:r>
        <w:rPr>
          <w:rFonts w:ascii="Times New Roman" w:hAnsi="Times New Roman" w:cs="Times New Roman"/>
          <w:i/>
          <w:iCs/>
        </w:rPr>
        <w:t>.</w:t>
      </w:r>
    </w:p>
    <w:p w14:paraId="3CBC2CB7" w14:textId="6CA21B54" w:rsidR="006A537E" w:rsidRPr="006A537E" w:rsidRDefault="006A537E" w:rsidP="006A537E">
      <w:pPr>
        <w:rPr>
          <w:rFonts w:ascii="Times New Roman" w:hAnsi="Times New Roman" w:cs="Times New Roman"/>
          <w:i/>
          <w:iCs/>
          <w:highlight w:val="yellow"/>
        </w:rPr>
      </w:pPr>
      <w:r w:rsidRPr="006A537E">
        <w:rPr>
          <w:rFonts w:ascii="Times New Roman" w:hAnsi="Times New Roman" w:cs="Times New Roman"/>
          <w:i/>
          <w:iCs/>
          <w:highlight w:val="yellow"/>
        </w:rPr>
        <w:t>“Giriş” bölümü, çalışmanın genel çerçevesini çizer.</w:t>
      </w:r>
    </w:p>
    <w:p w14:paraId="1A0C5009" w14:textId="77777777" w:rsidR="006A537E" w:rsidRPr="006A537E" w:rsidRDefault="006A537E" w:rsidP="006A537E">
      <w:pPr>
        <w:rPr>
          <w:rFonts w:ascii="Times New Roman" w:hAnsi="Times New Roman" w:cs="Times New Roman"/>
          <w:i/>
          <w:iCs/>
        </w:rPr>
      </w:pPr>
      <w:r w:rsidRPr="006A537E">
        <w:rPr>
          <w:rFonts w:ascii="Times New Roman" w:hAnsi="Times New Roman" w:cs="Times New Roman"/>
          <w:i/>
          <w:iCs/>
          <w:highlight w:val="yellow"/>
        </w:rPr>
        <w:t>Okuyucuya neden bu konu seçildi, hangi probleme odaklanıldığı, çalışmanın genel hedefi ve önemi açıkça aktarılır.</w:t>
      </w:r>
    </w:p>
    <w:p w14:paraId="2A0C80F6" w14:textId="77777777" w:rsidR="006A537E" w:rsidRDefault="006A537E" w:rsidP="005E385C">
      <w:pPr>
        <w:rPr>
          <w:rFonts w:ascii="Times New Roman" w:hAnsi="Times New Roman" w:cs="Times New Roman"/>
        </w:rPr>
      </w:pPr>
    </w:p>
    <w:p w14:paraId="27F4C721" w14:textId="77777777" w:rsidR="006A537E" w:rsidRDefault="006A537E" w:rsidP="006A537E">
      <w:pPr>
        <w:spacing w:after="0" w:line="240" w:lineRule="auto"/>
        <w:jc w:val="left"/>
        <w:rPr>
          <w:rFonts w:ascii="Times New Roman" w:hAnsi="Times New Roman" w:cs="Times New Roman"/>
        </w:rPr>
      </w:pPr>
      <w:r>
        <w:rPr>
          <w:rFonts w:ascii="Times New Roman" w:hAnsi="Times New Roman" w:cs="Times New Roman"/>
        </w:rPr>
        <w:br w:type="page"/>
      </w:r>
    </w:p>
    <w:p w14:paraId="2D2911C0" w14:textId="4EFAD162" w:rsidR="006A537E" w:rsidRPr="00F70531" w:rsidRDefault="006A537E" w:rsidP="006A537E">
      <w:pPr>
        <w:spacing w:after="0" w:line="240" w:lineRule="auto"/>
        <w:jc w:val="left"/>
        <w:rPr>
          <w:rFonts w:ascii="Times New Roman" w:hAnsi="Times New Roman" w:cs="Times New Roman"/>
        </w:rPr>
        <w:sectPr w:rsidR="006A537E" w:rsidRPr="00F70531" w:rsidSect="000D22A2">
          <w:headerReference w:type="even" r:id="rId19"/>
          <w:headerReference w:type="default" r:id="rId20"/>
          <w:footerReference w:type="default" r:id="rId21"/>
          <w:headerReference w:type="first" r:id="rId22"/>
          <w:pgSz w:w="11906" w:h="16838"/>
          <w:pgMar w:top="1418" w:right="1418" w:bottom="1418" w:left="1701" w:header="709" w:footer="709" w:gutter="284"/>
          <w:pgNumType w:start="1"/>
          <w:cols w:space="708"/>
          <w:docGrid w:linePitch="360"/>
        </w:sectPr>
      </w:pPr>
    </w:p>
    <w:p w14:paraId="6AC8D320" w14:textId="6FCCAEAD" w:rsidR="005E385C" w:rsidRPr="00EE00BE" w:rsidRDefault="005E385C" w:rsidP="00EE00BE">
      <w:pPr>
        <w:pStyle w:val="KTUFenBilBalk1"/>
        <w:numPr>
          <w:ilvl w:val="0"/>
          <w:numId w:val="15"/>
        </w:numPr>
      </w:pPr>
      <w:bookmarkStart w:id="30" w:name="_Toc372459630"/>
      <w:bookmarkStart w:id="31" w:name="_Toc211882699"/>
      <w:r w:rsidRPr="00EE00BE">
        <w:lastRenderedPageBreak/>
        <w:t>GENEL BİLGİLER</w:t>
      </w:r>
      <w:bookmarkEnd w:id="30"/>
      <w:bookmarkEnd w:id="31"/>
      <w:r w:rsidRPr="00EE00BE">
        <w:t xml:space="preserve"> </w:t>
      </w:r>
    </w:p>
    <w:p w14:paraId="4CE19157" w14:textId="77777777" w:rsidR="004E44D1" w:rsidRPr="004E44D1" w:rsidRDefault="004E44D1" w:rsidP="000F08E4">
      <w:pPr>
        <w:rPr>
          <w:rFonts w:ascii="Times New Roman" w:hAnsi="Times New Roman" w:cs="Times New Roman"/>
          <w:b/>
          <w:bCs/>
          <w:color w:val="000000"/>
        </w:rPr>
      </w:pPr>
      <w:r w:rsidRPr="004E44D1">
        <w:rPr>
          <w:rFonts w:ascii="Times New Roman" w:hAnsi="Times New Roman" w:cs="Times New Roman"/>
          <w:b/>
          <w:bCs/>
          <w:color w:val="000000"/>
        </w:rPr>
        <w:t xml:space="preserve">2.1. Floresan Bileşikler </w:t>
      </w:r>
    </w:p>
    <w:p w14:paraId="609AD5DE" w14:textId="3C7AC4ED" w:rsidR="000F08E4" w:rsidRPr="00F70531" w:rsidRDefault="004E44D1" w:rsidP="000F08E4">
      <w:pPr>
        <w:rPr>
          <w:rFonts w:ascii="Times New Roman" w:hAnsi="Times New Roman" w:cs="Times New Roman"/>
          <w:color w:val="000000"/>
          <w:lang w:val="en-GB"/>
        </w:rPr>
      </w:pPr>
      <w:r w:rsidRPr="004E44D1">
        <w:rPr>
          <w:rFonts w:ascii="Times New Roman" w:hAnsi="Times New Roman" w:cs="Times New Roman"/>
          <w:color w:val="000000"/>
        </w:rPr>
        <w:t xml:space="preserve">Bir organik bileşiğin belirli bir dalga boyundaki ışığı absorplaması sonucu, molekülün temel enerji seviyesindeki elektronlardan biri uyarılmış enerji seviyesine çıkar. Absorplanan ışığın dalga boyu görünür bölgede ise absorpsiyondan sorumlu olan birime </w:t>
      </w:r>
      <w:proofErr w:type="spellStart"/>
      <w:r w:rsidRPr="004E44D1">
        <w:rPr>
          <w:rFonts w:ascii="Times New Roman" w:hAnsi="Times New Roman" w:cs="Times New Roman"/>
          <w:color w:val="000000"/>
        </w:rPr>
        <w:t>kromofor</w:t>
      </w:r>
      <w:proofErr w:type="spellEnd"/>
      <w:r w:rsidRPr="004E44D1">
        <w:rPr>
          <w:rFonts w:ascii="Times New Roman" w:hAnsi="Times New Roman" w:cs="Times New Roman"/>
          <w:color w:val="000000"/>
        </w:rPr>
        <w:t xml:space="preserve"> adı verilir. Uyarılmış enerji düzeyindeki bir elektron temel hale dönerken fazla enerjisini ısı veya ışık olarak yayabilir. Uyarılmış </w:t>
      </w:r>
      <w:proofErr w:type="spellStart"/>
      <w:r w:rsidRPr="004E44D1">
        <w:rPr>
          <w:rFonts w:ascii="Times New Roman" w:hAnsi="Times New Roman" w:cs="Times New Roman"/>
          <w:color w:val="000000"/>
        </w:rPr>
        <w:t>singlet</w:t>
      </w:r>
      <w:proofErr w:type="spellEnd"/>
      <w:r w:rsidRPr="004E44D1">
        <w:rPr>
          <w:rFonts w:ascii="Times New Roman" w:hAnsi="Times New Roman" w:cs="Times New Roman"/>
          <w:color w:val="000000"/>
        </w:rPr>
        <w:t xml:space="preserve"> enerji seviyesindeki elektronun, temel </w:t>
      </w:r>
      <w:proofErr w:type="spellStart"/>
      <w:r w:rsidRPr="004E44D1">
        <w:rPr>
          <w:rFonts w:ascii="Times New Roman" w:hAnsi="Times New Roman" w:cs="Times New Roman"/>
          <w:color w:val="000000"/>
        </w:rPr>
        <w:t>singlet</w:t>
      </w:r>
      <w:proofErr w:type="spellEnd"/>
      <w:r w:rsidRPr="004E44D1">
        <w:rPr>
          <w:rFonts w:ascii="Times New Roman" w:hAnsi="Times New Roman" w:cs="Times New Roman"/>
          <w:color w:val="000000"/>
        </w:rPr>
        <w:t xml:space="preserve"> enerji seviyesine ışık yayarak geri dönmesi floresans olarak adlandırılır (Şekil 2.1). Bir </w:t>
      </w:r>
      <w:proofErr w:type="spellStart"/>
      <w:r w:rsidRPr="004E44D1">
        <w:rPr>
          <w:rFonts w:ascii="Times New Roman" w:hAnsi="Times New Roman" w:cs="Times New Roman"/>
          <w:color w:val="000000"/>
        </w:rPr>
        <w:t>kromofor</w:t>
      </w:r>
      <w:proofErr w:type="spellEnd"/>
      <w:r w:rsidRPr="004E44D1">
        <w:rPr>
          <w:rFonts w:ascii="Times New Roman" w:hAnsi="Times New Roman" w:cs="Times New Roman"/>
          <w:color w:val="000000"/>
        </w:rPr>
        <w:t xml:space="preserve"> aynı zamanda floresans da yapıyorsa “</w:t>
      </w:r>
      <w:proofErr w:type="spellStart"/>
      <w:r w:rsidRPr="004E44D1">
        <w:rPr>
          <w:rFonts w:ascii="Times New Roman" w:hAnsi="Times New Roman" w:cs="Times New Roman"/>
          <w:color w:val="000000"/>
        </w:rPr>
        <w:t>florofor</w:t>
      </w:r>
      <w:proofErr w:type="spellEnd"/>
      <w:r w:rsidRPr="004E44D1">
        <w:rPr>
          <w:rFonts w:ascii="Times New Roman" w:hAnsi="Times New Roman" w:cs="Times New Roman"/>
          <w:color w:val="000000"/>
        </w:rPr>
        <w:t xml:space="preserve">” olarak adlandırılır. Şekil 2.1. </w:t>
      </w:r>
      <w:proofErr w:type="spellStart"/>
      <w:r w:rsidRPr="004E44D1">
        <w:rPr>
          <w:rFonts w:ascii="Times New Roman" w:hAnsi="Times New Roman" w:cs="Times New Roman"/>
          <w:color w:val="000000"/>
        </w:rPr>
        <w:t>Jablonski</w:t>
      </w:r>
      <w:proofErr w:type="spellEnd"/>
      <w:r w:rsidRPr="004E44D1">
        <w:rPr>
          <w:rFonts w:ascii="Times New Roman" w:hAnsi="Times New Roman" w:cs="Times New Roman"/>
          <w:color w:val="000000"/>
        </w:rPr>
        <w:t xml:space="preserve"> </w:t>
      </w:r>
      <w:proofErr w:type="spellStart"/>
      <w:r w:rsidRPr="004E44D1">
        <w:rPr>
          <w:rFonts w:ascii="Times New Roman" w:hAnsi="Times New Roman" w:cs="Times New Roman"/>
          <w:color w:val="000000"/>
        </w:rPr>
        <w:t>Diagramı</w:t>
      </w:r>
      <w:proofErr w:type="spellEnd"/>
      <w:r w:rsidRPr="004E44D1">
        <w:rPr>
          <w:rFonts w:ascii="Times New Roman" w:hAnsi="Times New Roman" w:cs="Times New Roman"/>
          <w:color w:val="000000"/>
        </w:rPr>
        <w:t xml:space="preserve">. Absorpsiyon/floresans yapan bileşikler farklı analitlerin tanınması, ayırt edilmesi ve </w:t>
      </w:r>
      <w:proofErr w:type="spellStart"/>
      <w:r w:rsidRPr="004E44D1">
        <w:rPr>
          <w:rFonts w:ascii="Times New Roman" w:hAnsi="Times New Roman" w:cs="Times New Roman"/>
          <w:color w:val="000000"/>
        </w:rPr>
        <w:t>nicelendirilmesi</w:t>
      </w:r>
      <w:proofErr w:type="spellEnd"/>
      <w:r w:rsidRPr="004E44D1">
        <w:rPr>
          <w:rFonts w:ascii="Times New Roman" w:hAnsi="Times New Roman" w:cs="Times New Roman"/>
          <w:color w:val="000000"/>
        </w:rPr>
        <w:t xml:space="preserve"> için kullanılabilmektedir. Bu amaca yönelik olarak geliştirilen </w:t>
      </w:r>
      <w:proofErr w:type="spellStart"/>
      <w:r w:rsidRPr="004E44D1">
        <w:rPr>
          <w:rFonts w:ascii="Times New Roman" w:hAnsi="Times New Roman" w:cs="Times New Roman"/>
          <w:color w:val="000000"/>
        </w:rPr>
        <w:t>kemosensörlerde</w:t>
      </w:r>
      <w:proofErr w:type="spellEnd"/>
      <w:r w:rsidRPr="004E44D1">
        <w:rPr>
          <w:rFonts w:ascii="Times New Roman" w:hAnsi="Times New Roman" w:cs="Times New Roman"/>
          <w:color w:val="000000"/>
        </w:rPr>
        <w:t xml:space="preserve"> genellikle </w:t>
      </w:r>
      <w:proofErr w:type="spellStart"/>
      <w:r w:rsidRPr="004E44D1">
        <w:rPr>
          <w:rFonts w:ascii="Times New Roman" w:hAnsi="Times New Roman" w:cs="Times New Roman"/>
          <w:color w:val="000000"/>
        </w:rPr>
        <w:t>kromofor</w:t>
      </w:r>
      <w:proofErr w:type="spellEnd"/>
      <w:r w:rsidRPr="004E44D1">
        <w:rPr>
          <w:rFonts w:ascii="Times New Roman" w:hAnsi="Times New Roman" w:cs="Times New Roman"/>
          <w:color w:val="000000"/>
        </w:rPr>
        <w:t>/</w:t>
      </w:r>
      <w:proofErr w:type="spellStart"/>
      <w:r w:rsidRPr="004E44D1">
        <w:rPr>
          <w:rFonts w:ascii="Times New Roman" w:hAnsi="Times New Roman" w:cs="Times New Roman"/>
          <w:color w:val="000000"/>
        </w:rPr>
        <w:t>florofor’a</w:t>
      </w:r>
      <w:proofErr w:type="spellEnd"/>
      <w:r w:rsidRPr="004E44D1">
        <w:rPr>
          <w:rFonts w:ascii="Times New Roman" w:hAnsi="Times New Roman" w:cs="Times New Roman"/>
          <w:color w:val="000000"/>
        </w:rPr>
        <w:t xml:space="preserve"> bağlı, analit ile etkileşen bir birim bulunur. Analit bağlayıcı olarak adlandırılan bu birimin, analit ile seçimli olarak etkileşmesi sonucu bileşiğin </w:t>
      </w:r>
      <w:proofErr w:type="spellStart"/>
      <w:r w:rsidRPr="004E44D1">
        <w:rPr>
          <w:rFonts w:ascii="Times New Roman" w:hAnsi="Times New Roman" w:cs="Times New Roman"/>
          <w:color w:val="000000"/>
        </w:rPr>
        <w:t>fotofiziksel</w:t>
      </w:r>
      <w:proofErr w:type="spellEnd"/>
      <w:r w:rsidRPr="004E44D1">
        <w:rPr>
          <w:rFonts w:ascii="Times New Roman" w:hAnsi="Times New Roman" w:cs="Times New Roman"/>
          <w:color w:val="000000"/>
        </w:rPr>
        <w:t xml:space="preserve"> özelliklerinde değişimler meydana gelir. Bu </w:t>
      </w:r>
      <w:proofErr w:type="spellStart"/>
      <w:r w:rsidRPr="004E44D1">
        <w:rPr>
          <w:rFonts w:ascii="Times New Roman" w:hAnsi="Times New Roman" w:cs="Times New Roman"/>
          <w:color w:val="000000"/>
        </w:rPr>
        <w:t>fotofiziksel</w:t>
      </w:r>
      <w:proofErr w:type="spellEnd"/>
      <w:r w:rsidRPr="004E44D1">
        <w:rPr>
          <w:rFonts w:ascii="Times New Roman" w:hAnsi="Times New Roman" w:cs="Times New Roman"/>
          <w:color w:val="000000"/>
        </w:rPr>
        <w:t xml:space="preserve"> değişimler takip edilerek analitin analizi sağlanmaktadır. Şekli 2.2’de floresan yapılara örnek olarak </w:t>
      </w:r>
      <w:proofErr w:type="spellStart"/>
      <w:r w:rsidRPr="004E44D1">
        <w:rPr>
          <w:rFonts w:ascii="Times New Roman" w:hAnsi="Times New Roman" w:cs="Times New Roman"/>
          <w:color w:val="000000"/>
        </w:rPr>
        <w:t>florosein</w:t>
      </w:r>
      <w:proofErr w:type="spellEnd"/>
      <w:r w:rsidRPr="004E44D1">
        <w:rPr>
          <w:rFonts w:ascii="Times New Roman" w:hAnsi="Times New Roman" w:cs="Times New Roman"/>
          <w:color w:val="000000"/>
        </w:rPr>
        <w:t xml:space="preserve">, </w:t>
      </w:r>
      <w:proofErr w:type="spellStart"/>
      <w:r w:rsidRPr="004E44D1">
        <w:rPr>
          <w:rFonts w:ascii="Times New Roman" w:hAnsi="Times New Roman" w:cs="Times New Roman"/>
          <w:color w:val="000000"/>
        </w:rPr>
        <w:t>kumarin</w:t>
      </w:r>
      <w:proofErr w:type="spellEnd"/>
      <w:r w:rsidRPr="004E44D1">
        <w:rPr>
          <w:rFonts w:ascii="Times New Roman" w:hAnsi="Times New Roman" w:cs="Times New Roman"/>
          <w:color w:val="000000"/>
        </w:rPr>
        <w:t xml:space="preserve">, </w:t>
      </w:r>
      <w:proofErr w:type="spellStart"/>
      <w:r w:rsidRPr="004E44D1">
        <w:rPr>
          <w:rFonts w:ascii="Times New Roman" w:hAnsi="Times New Roman" w:cs="Times New Roman"/>
          <w:color w:val="000000"/>
        </w:rPr>
        <w:t>rodamin</w:t>
      </w:r>
      <w:proofErr w:type="spellEnd"/>
      <w:r w:rsidRPr="004E44D1">
        <w:rPr>
          <w:rFonts w:ascii="Times New Roman" w:hAnsi="Times New Roman" w:cs="Times New Roman"/>
          <w:color w:val="000000"/>
        </w:rPr>
        <w:t xml:space="preserve"> B ve BODIPY verilmiştir. Bu yapılar farklı analitlerin tespiti ve </w:t>
      </w:r>
      <w:proofErr w:type="spellStart"/>
      <w:r w:rsidRPr="004E44D1">
        <w:rPr>
          <w:rFonts w:ascii="Times New Roman" w:hAnsi="Times New Roman" w:cs="Times New Roman"/>
          <w:color w:val="000000"/>
        </w:rPr>
        <w:t>nicelendirilmesine</w:t>
      </w:r>
      <w:proofErr w:type="spellEnd"/>
      <w:r w:rsidRPr="004E44D1">
        <w:rPr>
          <w:rFonts w:ascii="Times New Roman" w:hAnsi="Times New Roman" w:cs="Times New Roman"/>
          <w:color w:val="000000"/>
        </w:rPr>
        <w:t xml:space="preserve"> yönelik </w:t>
      </w:r>
      <w:proofErr w:type="spellStart"/>
      <w:r w:rsidRPr="004E44D1">
        <w:rPr>
          <w:rFonts w:ascii="Times New Roman" w:hAnsi="Times New Roman" w:cs="Times New Roman"/>
          <w:color w:val="000000"/>
        </w:rPr>
        <w:t>kemosensör</w:t>
      </w:r>
      <w:proofErr w:type="spellEnd"/>
      <w:r w:rsidRPr="004E44D1">
        <w:rPr>
          <w:rFonts w:ascii="Times New Roman" w:hAnsi="Times New Roman" w:cs="Times New Roman"/>
          <w:color w:val="000000"/>
        </w:rPr>
        <w:t xml:space="preserve"> çalışmalarında kullanılmıştır [2-5].</w:t>
      </w:r>
    </w:p>
    <w:p w14:paraId="734DC2BE" w14:textId="77777777" w:rsidR="000F08E4" w:rsidRPr="00F70531" w:rsidRDefault="000F08E4" w:rsidP="000F08E4">
      <w:pPr>
        <w:rPr>
          <w:rFonts w:ascii="Times New Roman" w:eastAsia="Calibri" w:hAnsi="Times New Roman" w:cs="Times New Roman"/>
          <w:lang w:val="en-US"/>
        </w:rPr>
      </w:pPr>
    </w:p>
    <w:p w14:paraId="0934EE0F" w14:textId="77777777" w:rsidR="000F08E4" w:rsidRPr="00F70531" w:rsidRDefault="000F08E4" w:rsidP="000F08E4">
      <w:pPr>
        <w:rPr>
          <w:rFonts w:ascii="Times New Roman" w:hAnsi="Times New Roman" w:cs="Times New Roman"/>
        </w:rPr>
      </w:pPr>
    </w:p>
    <w:p w14:paraId="352449EE" w14:textId="77777777" w:rsidR="000F08E4" w:rsidRPr="00F70531" w:rsidRDefault="000F08E4" w:rsidP="00AA7C8A">
      <w:pPr>
        <w:rPr>
          <w:rFonts w:ascii="Times New Roman" w:hAnsi="Times New Roman" w:cs="Times New Roman"/>
        </w:rPr>
        <w:sectPr w:rsidR="000F08E4" w:rsidRPr="00F70531" w:rsidSect="000D22A2">
          <w:headerReference w:type="even" r:id="rId23"/>
          <w:headerReference w:type="default" r:id="rId24"/>
          <w:footerReference w:type="default" r:id="rId25"/>
          <w:headerReference w:type="first" r:id="rId26"/>
          <w:pgSz w:w="11906" w:h="16838"/>
          <w:pgMar w:top="1418" w:right="1418" w:bottom="1418" w:left="1701" w:header="709" w:footer="709" w:gutter="284"/>
          <w:cols w:space="708"/>
          <w:docGrid w:linePitch="360"/>
        </w:sectPr>
      </w:pPr>
    </w:p>
    <w:p w14:paraId="07B5F557" w14:textId="524302BB" w:rsidR="00AA7C8A" w:rsidRPr="00F70531" w:rsidRDefault="00EE00BE" w:rsidP="00EE00BE">
      <w:pPr>
        <w:pStyle w:val="KTUFenBilBalk1"/>
        <w:numPr>
          <w:ilvl w:val="0"/>
          <w:numId w:val="15"/>
        </w:numPr>
      </w:pPr>
      <w:bookmarkStart w:id="32" w:name="_Toc211882701"/>
      <w:r>
        <w:lastRenderedPageBreak/>
        <w:t>Yapılan Çalışmalar</w:t>
      </w:r>
      <w:bookmarkEnd w:id="32"/>
    </w:p>
    <w:p w14:paraId="692AB363" w14:textId="02C66163" w:rsidR="00AA7C8A" w:rsidRPr="00F70531" w:rsidRDefault="004E44D1" w:rsidP="00AA7C8A">
      <w:pPr>
        <w:rPr>
          <w:rFonts w:ascii="Times New Roman" w:hAnsi="Times New Roman" w:cs="Times New Roman"/>
        </w:rPr>
      </w:pPr>
      <w:proofErr w:type="spellStart"/>
      <w:r w:rsidRPr="004E44D1">
        <w:rPr>
          <w:rFonts w:ascii="Times New Roman" w:hAnsi="Times New Roman" w:cs="Times New Roman"/>
        </w:rPr>
        <w:t>Azin</w:t>
      </w:r>
      <w:proofErr w:type="spellEnd"/>
      <w:r w:rsidRPr="004E44D1">
        <w:rPr>
          <w:rFonts w:ascii="Times New Roman" w:hAnsi="Times New Roman" w:cs="Times New Roman"/>
        </w:rPr>
        <w:t xml:space="preserve"> Bileşiklerinin Sentezi </w:t>
      </w:r>
      <w:proofErr w:type="spellStart"/>
      <w:r w:rsidRPr="004E44D1">
        <w:rPr>
          <w:rFonts w:ascii="Times New Roman" w:hAnsi="Times New Roman" w:cs="Times New Roman"/>
        </w:rPr>
        <w:t>Azin</w:t>
      </w:r>
      <w:proofErr w:type="spellEnd"/>
      <w:r w:rsidRPr="004E44D1">
        <w:rPr>
          <w:rFonts w:ascii="Times New Roman" w:hAnsi="Times New Roman" w:cs="Times New Roman"/>
        </w:rPr>
        <w:t xml:space="preserve"> bileşikleri </w:t>
      </w:r>
      <w:proofErr w:type="spellStart"/>
      <w:r w:rsidRPr="004E44D1">
        <w:rPr>
          <w:rFonts w:ascii="Times New Roman" w:hAnsi="Times New Roman" w:cs="Times New Roman"/>
        </w:rPr>
        <w:t>dialdehit</w:t>
      </w:r>
      <w:proofErr w:type="spellEnd"/>
      <w:r w:rsidRPr="004E44D1">
        <w:rPr>
          <w:rFonts w:ascii="Times New Roman" w:hAnsi="Times New Roman" w:cs="Times New Roman"/>
        </w:rPr>
        <w:t xml:space="preserve"> ya da </w:t>
      </w:r>
      <w:proofErr w:type="spellStart"/>
      <w:r w:rsidRPr="004E44D1">
        <w:rPr>
          <w:rFonts w:ascii="Times New Roman" w:hAnsi="Times New Roman" w:cs="Times New Roman"/>
        </w:rPr>
        <w:t>diketonların</w:t>
      </w:r>
      <w:proofErr w:type="spellEnd"/>
      <w:r w:rsidRPr="004E44D1">
        <w:rPr>
          <w:rFonts w:ascii="Times New Roman" w:hAnsi="Times New Roman" w:cs="Times New Roman"/>
        </w:rPr>
        <w:t xml:space="preserve"> </w:t>
      </w:r>
      <w:proofErr w:type="spellStart"/>
      <w:r w:rsidRPr="004E44D1">
        <w:rPr>
          <w:rFonts w:ascii="Times New Roman" w:hAnsi="Times New Roman" w:cs="Times New Roman"/>
        </w:rPr>
        <w:t>hidrazin</w:t>
      </w:r>
      <w:proofErr w:type="spellEnd"/>
      <w:r w:rsidRPr="004E44D1">
        <w:rPr>
          <w:rFonts w:ascii="Times New Roman" w:hAnsi="Times New Roman" w:cs="Times New Roman"/>
        </w:rPr>
        <w:t xml:space="preserve"> ile kondenzasyonu sonucunda oluşur. </w:t>
      </w:r>
      <w:proofErr w:type="spellStart"/>
      <w:r w:rsidRPr="004E44D1">
        <w:rPr>
          <w:rFonts w:ascii="Times New Roman" w:hAnsi="Times New Roman" w:cs="Times New Roman"/>
        </w:rPr>
        <w:t>Azin</w:t>
      </w:r>
      <w:proofErr w:type="spellEnd"/>
      <w:r w:rsidRPr="004E44D1">
        <w:rPr>
          <w:rFonts w:ascii="Times New Roman" w:hAnsi="Times New Roman" w:cs="Times New Roman"/>
        </w:rPr>
        <w:t xml:space="preserve"> bileşikleri metanol gibi çözücüler içerisinde sentezlenebildiği gibi </w:t>
      </w:r>
      <w:proofErr w:type="spellStart"/>
      <w:r w:rsidRPr="004E44D1">
        <w:rPr>
          <w:rFonts w:ascii="Times New Roman" w:hAnsi="Times New Roman" w:cs="Times New Roman"/>
        </w:rPr>
        <w:t>çözücüsüz</w:t>
      </w:r>
      <w:proofErr w:type="spellEnd"/>
      <w:r w:rsidRPr="004E44D1">
        <w:rPr>
          <w:rFonts w:ascii="Times New Roman" w:hAnsi="Times New Roman" w:cs="Times New Roman"/>
        </w:rPr>
        <w:t xml:space="preserve"> ortamda da sentezlenebilmektedir. Bu çalışmadaki </w:t>
      </w:r>
      <w:proofErr w:type="spellStart"/>
      <w:r w:rsidRPr="004E44D1">
        <w:rPr>
          <w:rFonts w:ascii="Times New Roman" w:hAnsi="Times New Roman" w:cs="Times New Roman"/>
        </w:rPr>
        <w:t>bispirol</w:t>
      </w:r>
      <w:proofErr w:type="spellEnd"/>
      <w:r w:rsidRPr="004E44D1">
        <w:rPr>
          <w:rFonts w:ascii="Times New Roman" w:hAnsi="Times New Roman" w:cs="Times New Roman"/>
        </w:rPr>
        <w:t xml:space="preserve"> </w:t>
      </w:r>
      <w:proofErr w:type="spellStart"/>
      <w:r w:rsidRPr="004E44D1">
        <w:rPr>
          <w:rFonts w:ascii="Times New Roman" w:hAnsi="Times New Roman" w:cs="Times New Roman"/>
        </w:rPr>
        <w:t>azin</w:t>
      </w:r>
      <w:proofErr w:type="spellEnd"/>
      <w:r w:rsidRPr="004E44D1">
        <w:rPr>
          <w:rFonts w:ascii="Times New Roman" w:hAnsi="Times New Roman" w:cs="Times New Roman"/>
        </w:rPr>
        <w:t xml:space="preserve"> yapısı, pirol-2-karboksaldehitin </w:t>
      </w:r>
      <w:proofErr w:type="spellStart"/>
      <w:r w:rsidRPr="004E44D1">
        <w:rPr>
          <w:rFonts w:ascii="Times New Roman" w:hAnsi="Times New Roman" w:cs="Times New Roman"/>
        </w:rPr>
        <w:t>hidrazin</w:t>
      </w:r>
      <w:proofErr w:type="spellEnd"/>
      <w:r w:rsidRPr="004E44D1">
        <w:rPr>
          <w:rFonts w:ascii="Times New Roman" w:hAnsi="Times New Roman" w:cs="Times New Roman"/>
        </w:rPr>
        <w:t xml:space="preserve"> hidratla </w:t>
      </w:r>
      <w:proofErr w:type="spellStart"/>
      <w:r w:rsidRPr="004E44D1">
        <w:rPr>
          <w:rFonts w:ascii="Times New Roman" w:hAnsi="Times New Roman" w:cs="Times New Roman"/>
        </w:rPr>
        <w:t>çözücüsüz</w:t>
      </w:r>
      <w:proofErr w:type="spellEnd"/>
      <w:r w:rsidRPr="004E44D1">
        <w:rPr>
          <w:rFonts w:ascii="Times New Roman" w:hAnsi="Times New Roman" w:cs="Times New Roman"/>
        </w:rPr>
        <w:t xml:space="preserve"> ortamda karıştırılması sonucu elde edildi. </w:t>
      </w:r>
      <w:proofErr w:type="spellStart"/>
      <w:r w:rsidRPr="004E44D1">
        <w:rPr>
          <w:rFonts w:ascii="Times New Roman" w:hAnsi="Times New Roman" w:cs="Times New Roman"/>
        </w:rPr>
        <w:t>Azin</w:t>
      </w:r>
      <w:proofErr w:type="spellEnd"/>
      <w:r w:rsidRPr="004E44D1">
        <w:rPr>
          <w:rFonts w:ascii="Times New Roman" w:hAnsi="Times New Roman" w:cs="Times New Roman"/>
        </w:rPr>
        <w:t xml:space="preserve"> 14 önce </w:t>
      </w:r>
      <w:proofErr w:type="spellStart"/>
      <w:r w:rsidRPr="004E44D1">
        <w:rPr>
          <w:rFonts w:ascii="Times New Roman" w:hAnsi="Times New Roman" w:cs="Times New Roman"/>
        </w:rPr>
        <w:t>hidrazin</w:t>
      </w:r>
      <w:proofErr w:type="spellEnd"/>
      <w:r w:rsidRPr="004E44D1">
        <w:rPr>
          <w:rFonts w:ascii="Times New Roman" w:hAnsi="Times New Roman" w:cs="Times New Roman"/>
        </w:rPr>
        <w:t xml:space="preserve"> ile pirol-2-karboksaldehit tepkimesinden oluşan </w:t>
      </w:r>
      <w:proofErr w:type="spellStart"/>
      <w:r w:rsidRPr="004E44D1">
        <w:rPr>
          <w:rFonts w:ascii="Times New Roman" w:hAnsi="Times New Roman" w:cs="Times New Roman"/>
        </w:rPr>
        <w:t>hidrazonun</w:t>
      </w:r>
      <w:proofErr w:type="spellEnd"/>
      <w:r w:rsidRPr="004E44D1">
        <w:rPr>
          <w:rFonts w:ascii="Times New Roman" w:hAnsi="Times New Roman" w:cs="Times New Roman"/>
        </w:rPr>
        <w:t xml:space="preserve"> tekrar pirol-2-karboksaldehit ile tepkimesi sonucu oluşmaktadır (Şekil </w:t>
      </w:r>
      <w:r>
        <w:rPr>
          <w:rFonts w:ascii="Times New Roman" w:hAnsi="Times New Roman" w:cs="Times New Roman"/>
        </w:rPr>
        <w:t>3</w:t>
      </w:r>
      <w:r w:rsidRPr="004E44D1">
        <w:rPr>
          <w:rFonts w:ascii="Times New Roman" w:hAnsi="Times New Roman" w:cs="Times New Roman"/>
        </w:rPr>
        <w:t>.1).</w:t>
      </w:r>
    </w:p>
    <w:p w14:paraId="2630BED3" w14:textId="77777777" w:rsidR="00AA7C8A" w:rsidRPr="00F70531" w:rsidRDefault="00AA7C8A" w:rsidP="00AA7C8A">
      <w:pPr>
        <w:rPr>
          <w:rFonts w:ascii="Times New Roman" w:hAnsi="Times New Roman" w:cs="Times New Roman"/>
        </w:rPr>
      </w:pPr>
    </w:p>
    <w:p w14:paraId="0AB5864A" w14:textId="77777777" w:rsidR="00AA7C8A" w:rsidRPr="00F70531" w:rsidRDefault="00AA7C8A" w:rsidP="00AA7C8A">
      <w:pPr>
        <w:rPr>
          <w:rFonts w:ascii="Times New Roman" w:hAnsi="Times New Roman" w:cs="Times New Roman"/>
        </w:rPr>
        <w:sectPr w:rsidR="00AA7C8A" w:rsidRPr="00F70531" w:rsidSect="000D22A2">
          <w:pgSz w:w="11906" w:h="16838"/>
          <w:pgMar w:top="1418" w:right="1418" w:bottom="1418" w:left="1701" w:header="709" w:footer="709" w:gutter="284"/>
          <w:cols w:space="708"/>
          <w:docGrid w:linePitch="360"/>
        </w:sectPr>
      </w:pPr>
    </w:p>
    <w:p w14:paraId="75088230" w14:textId="44C63AC5" w:rsidR="00AA7C8A" w:rsidRDefault="00EE00BE" w:rsidP="004E44D1">
      <w:pPr>
        <w:pStyle w:val="KTUFenBilBalk1"/>
        <w:numPr>
          <w:ilvl w:val="0"/>
          <w:numId w:val="15"/>
        </w:numPr>
      </w:pPr>
      <w:bookmarkStart w:id="33" w:name="_Toc211882705"/>
      <w:r>
        <w:lastRenderedPageBreak/>
        <w:t>bulgular</w:t>
      </w:r>
      <w:bookmarkEnd w:id="33"/>
    </w:p>
    <w:p w14:paraId="3FBAF9FB" w14:textId="58014735" w:rsidR="004E44D1" w:rsidRDefault="004E44D1" w:rsidP="004E44D1">
      <w:r>
        <w:rPr>
          <w:rFonts w:ascii="Segoe UI Emoji" w:hAnsi="Segoe UI Emoji" w:cs="Segoe UI Emoji"/>
        </w:rPr>
        <w:t>🎯</w:t>
      </w:r>
      <w:r>
        <w:t xml:space="preserve"> Amacı</w:t>
      </w:r>
    </w:p>
    <w:p w14:paraId="75EADC84" w14:textId="0A4312DF" w:rsidR="004E44D1" w:rsidRPr="004E44D1" w:rsidRDefault="004E44D1" w:rsidP="004E44D1">
      <w:r>
        <w:t>Bu bölümde yalnızca gözlenen veriler sunulur.</w:t>
      </w:r>
      <w:r>
        <w:t xml:space="preserve"> </w:t>
      </w:r>
      <w:r>
        <w:t>Verilerin sistematik olarak sunulması gerekir</w:t>
      </w:r>
      <w:r>
        <w:t>.</w:t>
      </w:r>
    </w:p>
    <w:p w14:paraId="1D02DBC6" w14:textId="32818027" w:rsidR="004D3A6D" w:rsidRPr="004E44D1" w:rsidRDefault="004D3A6D">
      <w:pPr>
        <w:spacing w:after="0" w:line="240" w:lineRule="auto"/>
        <w:jc w:val="left"/>
        <w:rPr>
          <w:rFonts w:ascii="Times New Roman" w:hAnsi="Times New Roman" w:cs="Times New Roman"/>
          <w:color w:val="000000" w:themeColor="text1"/>
        </w:rPr>
        <w:sectPr w:rsidR="004D3A6D" w:rsidRPr="004E44D1" w:rsidSect="000D22A2">
          <w:pgSz w:w="11906" w:h="16838"/>
          <w:pgMar w:top="1418" w:right="1418" w:bottom="1418" w:left="1701" w:header="709" w:footer="709" w:gutter="284"/>
          <w:cols w:space="708"/>
          <w:docGrid w:linePitch="360"/>
        </w:sectPr>
      </w:pPr>
    </w:p>
    <w:p w14:paraId="59608917" w14:textId="32DF6AF6" w:rsidR="005E385C" w:rsidRPr="00F70531" w:rsidRDefault="00EE00BE" w:rsidP="00EE00BE">
      <w:pPr>
        <w:pStyle w:val="KTUFenBilBalk1"/>
        <w:numPr>
          <w:ilvl w:val="0"/>
          <w:numId w:val="15"/>
        </w:numPr>
      </w:pPr>
      <w:bookmarkStart w:id="34" w:name="_Toc211882708"/>
      <w:r>
        <w:lastRenderedPageBreak/>
        <w:t>tartışma</w:t>
      </w:r>
      <w:bookmarkEnd w:id="34"/>
    </w:p>
    <w:p w14:paraId="3F6B4FA4" w14:textId="680F4180" w:rsidR="004E44D1" w:rsidRPr="004E44D1" w:rsidRDefault="004E44D1" w:rsidP="004E44D1">
      <w:pPr>
        <w:rPr>
          <w:rFonts w:ascii="Times New Roman" w:hAnsi="Times New Roman" w:cs="Times New Roman"/>
          <w:color w:val="000000" w:themeColor="text1"/>
        </w:rPr>
      </w:pPr>
      <w:r w:rsidRPr="004E44D1">
        <w:rPr>
          <w:rFonts w:ascii="Times New Roman" w:hAnsi="Times New Roman" w:cs="Times New Roman"/>
          <w:color w:val="000000" w:themeColor="text1"/>
        </w:rPr>
        <w:t>Bu bölümde bulgular yorumlanır ve literatürle karşılaştırılır.</w:t>
      </w:r>
      <w:r>
        <w:rPr>
          <w:rFonts w:ascii="Times New Roman" w:hAnsi="Times New Roman" w:cs="Times New Roman"/>
          <w:color w:val="000000" w:themeColor="text1"/>
        </w:rPr>
        <w:t xml:space="preserve"> </w:t>
      </w:r>
    </w:p>
    <w:p w14:paraId="7A18CA51" w14:textId="5129FB3A" w:rsidR="004E44D1" w:rsidRPr="004E44D1" w:rsidRDefault="004E44D1" w:rsidP="004E44D1">
      <w:pPr>
        <w:rPr>
          <w:rFonts w:ascii="Times New Roman" w:hAnsi="Times New Roman" w:cs="Times New Roman"/>
          <w:color w:val="000000" w:themeColor="text1"/>
          <w:u w:val="single"/>
        </w:rPr>
      </w:pPr>
      <w:r w:rsidRPr="004E44D1">
        <w:rPr>
          <w:rFonts w:ascii="Times New Roman" w:hAnsi="Times New Roman" w:cs="Times New Roman"/>
          <w:color w:val="000000" w:themeColor="text1"/>
          <w:u w:val="single"/>
        </w:rPr>
        <w:t>Bulguların mantıksal yorumu</w:t>
      </w:r>
    </w:p>
    <w:p w14:paraId="0F9B3D08" w14:textId="2C50B048" w:rsidR="004E44D1" w:rsidRPr="004E44D1" w:rsidRDefault="004E44D1" w:rsidP="004E44D1">
      <w:pPr>
        <w:rPr>
          <w:rFonts w:ascii="Times New Roman" w:hAnsi="Times New Roman" w:cs="Times New Roman"/>
          <w:color w:val="000000" w:themeColor="text1"/>
        </w:rPr>
      </w:pPr>
      <w:r w:rsidRPr="004E44D1">
        <w:rPr>
          <w:rFonts w:ascii="Times New Roman" w:hAnsi="Times New Roman" w:cs="Times New Roman"/>
          <w:color w:val="000000" w:themeColor="text1"/>
        </w:rPr>
        <w:t>“Absorbans değerlerinin artışı, konsantrasyonla doğru orantılı olarak gözlenmiştir.”</w:t>
      </w:r>
    </w:p>
    <w:p w14:paraId="5F4C135E" w14:textId="5297B88F" w:rsidR="004E44D1" w:rsidRPr="004E44D1" w:rsidRDefault="004E44D1" w:rsidP="004E44D1">
      <w:pPr>
        <w:rPr>
          <w:rFonts w:ascii="Times New Roman" w:hAnsi="Times New Roman" w:cs="Times New Roman"/>
          <w:color w:val="000000" w:themeColor="text1"/>
          <w:u w:val="single"/>
        </w:rPr>
      </w:pPr>
      <w:r w:rsidRPr="004E44D1">
        <w:rPr>
          <w:rFonts w:ascii="Times New Roman" w:hAnsi="Times New Roman" w:cs="Times New Roman"/>
          <w:color w:val="000000" w:themeColor="text1"/>
          <w:u w:val="single"/>
        </w:rPr>
        <w:t>Bulguların literatürle karşılaştırılması</w:t>
      </w:r>
    </w:p>
    <w:p w14:paraId="1E9349F0" w14:textId="2E877966" w:rsidR="004E44D1" w:rsidRPr="004E44D1" w:rsidRDefault="004E44D1" w:rsidP="004E44D1">
      <w:pPr>
        <w:rPr>
          <w:rFonts w:ascii="Times New Roman" w:hAnsi="Times New Roman" w:cs="Times New Roman"/>
          <w:color w:val="000000" w:themeColor="text1"/>
        </w:rPr>
      </w:pPr>
      <w:r w:rsidRPr="004E44D1">
        <w:rPr>
          <w:rFonts w:ascii="Times New Roman" w:hAnsi="Times New Roman" w:cs="Times New Roman"/>
          <w:color w:val="000000" w:themeColor="text1"/>
        </w:rPr>
        <w:t>“Benzer şekilde, Chen ve ark. (2020) çalışmasında da DPPH renk değişiminin 517 nm’de maksimum olduğu bildirilmiştir.”</w:t>
      </w:r>
    </w:p>
    <w:p w14:paraId="6A8AFF13" w14:textId="219033A5" w:rsidR="004E44D1" w:rsidRPr="004E44D1" w:rsidRDefault="004E44D1" w:rsidP="004E44D1">
      <w:pPr>
        <w:rPr>
          <w:rFonts w:ascii="Times New Roman" w:hAnsi="Times New Roman" w:cs="Times New Roman"/>
          <w:color w:val="000000" w:themeColor="text1"/>
          <w:u w:val="single"/>
        </w:rPr>
      </w:pPr>
      <w:r w:rsidRPr="004E44D1">
        <w:rPr>
          <w:rFonts w:ascii="Times New Roman" w:hAnsi="Times New Roman" w:cs="Times New Roman"/>
          <w:color w:val="000000" w:themeColor="text1"/>
          <w:u w:val="single"/>
        </w:rPr>
        <w:t>Bulguların olası nedenleri ve sınırlılıkları</w:t>
      </w:r>
    </w:p>
    <w:p w14:paraId="20A1E29E" w14:textId="716869E5" w:rsidR="004E44D1" w:rsidRPr="004E44D1" w:rsidRDefault="004E44D1" w:rsidP="004E44D1">
      <w:pPr>
        <w:rPr>
          <w:rFonts w:ascii="Times New Roman" w:hAnsi="Times New Roman" w:cs="Times New Roman"/>
          <w:color w:val="000000" w:themeColor="text1"/>
        </w:rPr>
      </w:pPr>
      <w:r w:rsidRPr="004E44D1">
        <w:rPr>
          <w:rFonts w:ascii="Times New Roman" w:hAnsi="Times New Roman" w:cs="Times New Roman"/>
          <w:color w:val="000000" w:themeColor="text1"/>
        </w:rPr>
        <w:t>“Bu fark, kullanılan çözücü ve sıcaklık koşullarındaki farklılıklardan kaynaklanabilir.”</w:t>
      </w:r>
    </w:p>
    <w:p w14:paraId="27E099BB" w14:textId="2EACB66E" w:rsidR="00EE00BE" w:rsidRDefault="00EE00BE" w:rsidP="00EE00BE">
      <w:pPr>
        <w:pStyle w:val="KTUFenBilBalk1"/>
        <w:numPr>
          <w:ilvl w:val="0"/>
          <w:numId w:val="15"/>
        </w:numPr>
      </w:pPr>
      <w:bookmarkStart w:id="35" w:name="_Toc211882709"/>
      <w:r>
        <w:t>Sonuçlar</w:t>
      </w:r>
      <w:bookmarkEnd w:id="35"/>
    </w:p>
    <w:p w14:paraId="310952C7" w14:textId="63134E6D" w:rsidR="004E44D1" w:rsidRDefault="004E44D1" w:rsidP="004E44D1">
      <w:r>
        <w:t>Burada yalnızca “çalışmadan çıkarılan net sonuçlar” verilir</w:t>
      </w:r>
      <w:r>
        <w:t>. Y</w:t>
      </w:r>
      <w:r>
        <w:t>eni bilgi veya veri eklenmez.</w:t>
      </w:r>
    </w:p>
    <w:p w14:paraId="71272BE7" w14:textId="4DB96460" w:rsidR="004E44D1" w:rsidRPr="004E44D1" w:rsidRDefault="004E44D1" w:rsidP="004E44D1">
      <w:r>
        <w:t>Her madde açık, kısa, bilimsel ve yorumsuz olmalıdır.</w:t>
      </w:r>
    </w:p>
    <w:p w14:paraId="03C2F819" w14:textId="1F3FFAFA" w:rsidR="00EE00BE" w:rsidRDefault="00EE00BE" w:rsidP="00EE00BE">
      <w:pPr>
        <w:pStyle w:val="KTUFenBilBalk1"/>
        <w:numPr>
          <w:ilvl w:val="0"/>
          <w:numId w:val="15"/>
        </w:numPr>
      </w:pPr>
      <w:bookmarkStart w:id="36" w:name="_Toc211882710"/>
      <w:r w:rsidRPr="00EE00BE">
        <w:t>Öneriler</w:t>
      </w:r>
      <w:bookmarkEnd w:id="36"/>
    </w:p>
    <w:p w14:paraId="35AC4C2D" w14:textId="77777777" w:rsidR="004E44D1" w:rsidRDefault="004E44D1" w:rsidP="004E44D1">
      <w:r w:rsidRPr="004E44D1">
        <w:t>Bu kısım, araştırmanın gelecekte nasıl genişletilebileceğini veya hangi</w:t>
      </w:r>
      <w:r>
        <w:t xml:space="preserve"> </w:t>
      </w:r>
      <w:r w:rsidRPr="004E44D1">
        <w:t>geliştirmelere</w:t>
      </w:r>
      <w:r>
        <w:t xml:space="preserve"> </w:t>
      </w:r>
      <w:r w:rsidRPr="004E44D1">
        <w:t>açık</w:t>
      </w:r>
      <w:r>
        <w:t xml:space="preserve"> </w:t>
      </w:r>
      <w:r w:rsidRPr="004E44D1">
        <w:t>olduğunu</w:t>
      </w:r>
      <w:r>
        <w:t xml:space="preserve"> </w:t>
      </w:r>
      <w:r w:rsidRPr="004E44D1">
        <w:t>belirtir</w:t>
      </w:r>
      <w:r>
        <w:t>.</w:t>
      </w:r>
    </w:p>
    <w:p w14:paraId="3D8B6059" w14:textId="26FC1412" w:rsidR="004E44D1" w:rsidRDefault="004E44D1" w:rsidP="004E44D1">
      <w:r w:rsidRPr="004E44D1">
        <w:br/>
        <w:t>Bu çalışmada geliştirilen yaklaşım…” gibi nötr dil kullanılmalıdır.</w:t>
      </w:r>
    </w:p>
    <w:p w14:paraId="2FB0C45C" w14:textId="77777777" w:rsidR="004E44D1" w:rsidRDefault="004E44D1" w:rsidP="004E44D1"/>
    <w:p w14:paraId="17D5B24A" w14:textId="77777777" w:rsidR="004E44D1" w:rsidRDefault="004E44D1" w:rsidP="004E44D1"/>
    <w:p w14:paraId="46C4FE60" w14:textId="77777777" w:rsidR="004E44D1" w:rsidRDefault="004E44D1" w:rsidP="004E44D1"/>
    <w:p w14:paraId="00128492" w14:textId="77777777" w:rsidR="004E44D1" w:rsidRDefault="004E44D1" w:rsidP="004E44D1"/>
    <w:p w14:paraId="5060ADB6" w14:textId="77777777" w:rsidR="004E44D1" w:rsidRDefault="004E44D1" w:rsidP="004E44D1"/>
    <w:p w14:paraId="7ADA6DDD" w14:textId="77777777" w:rsidR="004E44D1" w:rsidRPr="004E44D1" w:rsidRDefault="004E44D1" w:rsidP="004E44D1"/>
    <w:p w14:paraId="06DEDE52" w14:textId="6E76712C" w:rsidR="00852E66" w:rsidRPr="00F70531" w:rsidRDefault="00852E66" w:rsidP="00EE00BE">
      <w:pPr>
        <w:spacing w:after="0" w:line="240" w:lineRule="auto"/>
        <w:jc w:val="center"/>
        <w:rPr>
          <w:rFonts w:ascii="Times New Roman" w:hAnsi="Times New Roman" w:cs="Times New Roman"/>
        </w:rPr>
      </w:pPr>
    </w:p>
    <w:p w14:paraId="2F039554" w14:textId="2F9AB2EF" w:rsidR="005E385C" w:rsidRPr="00F70531" w:rsidRDefault="00852E66" w:rsidP="004E44D1">
      <w:pPr>
        <w:pStyle w:val="KTUFenBilBalk1"/>
        <w:numPr>
          <w:ilvl w:val="0"/>
          <w:numId w:val="15"/>
        </w:numPr>
      </w:pPr>
      <w:bookmarkStart w:id="37" w:name="_Toc372459641"/>
      <w:bookmarkStart w:id="38" w:name="_Toc211882711"/>
      <w:r w:rsidRPr="00F70531">
        <w:lastRenderedPageBreak/>
        <w:t>KAYNAKLAR</w:t>
      </w:r>
      <w:bookmarkEnd w:id="37"/>
      <w:bookmarkEnd w:id="38"/>
    </w:p>
    <w:p w14:paraId="3DE04251" w14:textId="77777777" w:rsidR="00046462" w:rsidRPr="00DB4560" w:rsidRDefault="00046462" w:rsidP="00046462">
      <w:pPr>
        <w:widowControl w:val="0"/>
        <w:autoSpaceDE w:val="0"/>
        <w:autoSpaceDN w:val="0"/>
        <w:adjustRightInd w:val="0"/>
        <w:rPr>
          <w:rFonts w:ascii="Times New Roman" w:hAnsi="Times New Roman" w:cs="Times New Roman"/>
          <w:b/>
          <w:color w:val="FF0000"/>
          <w:szCs w:val="24"/>
          <w:u w:val="single"/>
        </w:rPr>
      </w:pPr>
      <w:bookmarkStart w:id="39" w:name="_Toc372459642"/>
      <w:r w:rsidRPr="00DB4560">
        <w:rPr>
          <w:rFonts w:ascii="Times New Roman" w:hAnsi="Times New Roman" w:cs="Times New Roman"/>
          <w:b/>
          <w:color w:val="FF0000"/>
          <w:szCs w:val="24"/>
          <w:u w:val="single"/>
        </w:rPr>
        <w:t xml:space="preserve">Kullanılabilecek ilk stil için: </w:t>
      </w:r>
    </w:p>
    <w:p w14:paraId="708ED052" w14:textId="690D513A" w:rsidR="00046462" w:rsidRPr="00DB4560" w:rsidRDefault="00DB4560" w:rsidP="00046462">
      <w:pPr>
        <w:widowControl w:val="0"/>
        <w:autoSpaceDE w:val="0"/>
        <w:autoSpaceDN w:val="0"/>
        <w:adjustRightInd w:val="0"/>
        <w:rPr>
          <w:rFonts w:ascii="Times New Roman" w:hAnsi="Times New Roman" w:cs="Times New Roman"/>
          <w:i/>
          <w:color w:val="000000" w:themeColor="text1"/>
          <w:szCs w:val="24"/>
        </w:rPr>
      </w:pPr>
      <w:r w:rsidRPr="00DB4560">
        <w:rPr>
          <w:rFonts w:ascii="Times New Roman" w:hAnsi="Times New Roman" w:cs="Times New Roman"/>
          <w:i/>
          <w:color w:val="000000" w:themeColor="text1"/>
          <w:szCs w:val="24"/>
        </w:rPr>
        <w:t>[</w:t>
      </w:r>
      <w:r w:rsidR="00046462" w:rsidRPr="00DB4560">
        <w:rPr>
          <w:rFonts w:ascii="Times New Roman" w:hAnsi="Times New Roman" w:cs="Times New Roman"/>
          <w:i/>
          <w:color w:val="000000" w:themeColor="text1"/>
          <w:szCs w:val="24"/>
        </w:rPr>
        <w:t xml:space="preserve">Bu stilin  </w:t>
      </w:r>
      <w:hyperlink r:id="rId27" w:history="1">
        <w:proofErr w:type="spellStart"/>
        <w:r w:rsidR="00046462" w:rsidRPr="00DB4560">
          <w:rPr>
            <w:rStyle w:val="Hyperlink"/>
            <w:rFonts w:ascii="Times New Roman" w:hAnsi="Times New Roman" w:cs="Times New Roman"/>
            <w:i/>
            <w:szCs w:val="24"/>
          </w:rPr>
          <w:t>EndNote</w:t>
        </w:r>
        <w:proofErr w:type="spellEnd"/>
      </w:hyperlink>
      <w:r w:rsidR="00046462" w:rsidRPr="00DB4560">
        <w:rPr>
          <w:rFonts w:ascii="Times New Roman" w:hAnsi="Times New Roman" w:cs="Times New Roman"/>
          <w:i/>
          <w:color w:val="000000" w:themeColor="text1"/>
          <w:szCs w:val="24"/>
        </w:rPr>
        <w:t xml:space="preserve"> ve</w:t>
      </w:r>
      <w:r w:rsidRPr="00DB4560">
        <w:rPr>
          <w:rFonts w:ascii="Times New Roman" w:hAnsi="Times New Roman" w:cs="Times New Roman"/>
          <w:i/>
          <w:color w:val="000000" w:themeColor="text1"/>
          <w:szCs w:val="24"/>
        </w:rPr>
        <w:t xml:space="preserve"> </w:t>
      </w:r>
      <w:hyperlink r:id="rId28" w:history="1">
        <w:proofErr w:type="spellStart"/>
        <w:r w:rsidRPr="00DB4560">
          <w:rPr>
            <w:rStyle w:val="Hyperlink"/>
            <w:rFonts w:ascii="Times New Roman" w:hAnsi="Times New Roman" w:cs="Times New Roman"/>
            <w:i/>
            <w:szCs w:val="24"/>
          </w:rPr>
          <w:t>Mendeley</w:t>
        </w:r>
        <w:proofErr w:type="spellEnd"/>
      </w:hyperlink>
      <w:r w:rsidRPr="00DB4560">
        <w:rPr>
          <w:rFonts w:ascii="Times New Roman" w:hAnsi="Times New Roman" w:cs="Times New Roman"/>
          <w:i/>
          <w:color w:val="000000" w:themeColor="text1"/>
          <w:szCs w:val="24"/>
        </w:rPr>
        <w:t xml:space="preserve"> (</w:t>
      </w:r>
      <w:proofErr w:type="spellStart"/>
      <w:r w:rsidRPr="00DB4560">
        <w:rPr>
          <w:rFonts w:ascii="Times New Roman" w:hAnsi="Times New Roman" w:cs="Times New Roman"/>
          <w:i/>
          <w:color w:val="000000" w:themeColor="text1"/>
          <w:szCs w:val="24"/>
        </w:rPr>
        <w:t>Elsevier</w:t>
      </w:r>
      <w:proofErr w:type="spellEnd"/>
      <w:r w:rsidRPr="00DB4560">
        <w:rPr>
          <w:rFonts w:ascii="Times New Roman" w:hAnsi="Times New Roman" w:cs="Times New Roman"/>
          <w:i/>
          <w:color w:val="000000" w:themeColor="text1"/>
          <w:szCs w:val="24"/>
        </w:rPr>
        <w:t xml:space="preserve">, </w:t>
      </w:r>
      <w:proofErr w:type="spellStart"/>
      <w:r w:rsidRPr="00DB4560">
        <w:rPr>
          <w:rFonts w:ascii="Times New Roman" w:hAnsi="Times New Roman" w:cs="Times New Roman"/>
          <w:i/>
          <w:color w:val="000000" w:themeColor="text1"/>
          <w:szCs w:val="24"/>
        </w:rPr>
        <w:t>Numerical</w:t>
      </w:r>
      <w:proofErr w:type="spellEnd"/>
      <w:r w:rsidRPr="00DB4560">
        <w:rPr>
          <w:rFonts w:ascii="Times New Roman" w:hAnsi="Times New Roman" w:cs="Times New Roman"/>
          <w:i/>
          <w:color w:val="000000" w:themeColor="text1"/>
          <w:szCs w:val="24"/>
        </w:rPr>
        <w:t>) formatlarını linkleri takip ederek indirebilirsini</w:t>
      </w:r>
      <w:r>
        <w:rPr>
          <w:rFonts w:ascii="Times New Roman" w:hAnsi="Times New Roman" w:cs="Times New Roman"/>
          <w:i/>
          <w:color w:val="000000" w:themeColor="text1"/>
          <w:szCs w:val="24"/>
        </w:rPr>
        <w:t>z]</w:t>
      </w:r>
    </w:p>
    <w:p w14:paraId="32CA43F4" w14:textId="77777777" w:rsidR="00046462" w:rsidRPr="00046462" w:rsidRDefault="00046462" w:rsidP="00046462">
      <w:pPr>
        <w:spacing w:after="160" w:line="259" w:lineRule="auto"/>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Dergideki Makalelere Atıf:</w:t>
      </w:r>
    </w:p>
    <w:p w14:paraId="149DBE1C"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N. Levy, N. </w:t>
      </w:r>
      <w:proofErr w:type="spellStart"/>
      <w:r w:rsidRPr="00046462">
        <w:rPr>
          <w:rFonts w:ascii="Times New Roman" w:hAnsi="Times New Roman" w:cs="Times New Roman"/>
          <w:color w:val="000000" w:themeColor="text1"/>
          <w:szCs w:val="24"/>
        </w:rPr>
        <w:t>Garti</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S. </w:t>
      </w:r>
      <w:proofErr w:type="spellStart"/>
      <w:r w:rsidRPr="00046462">
        <w:rPr>
          <w:rFonts w:ascii="Times New Roman" w:hAnsi="Times New Roman" w:cs="Times New Roman"/>
          <w:color w:val="000000" w:themeColor="text1"/>
          <w:szCs w:val="24"/>
        </w:rPr>
        <w:t>Margdassi</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Colloids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Surfaces</w:t>
      </w:r>
      <w:proofErr w:type="spellEnd"/>
      <w:r w:rsidRPr="00046462">
        <w:rPr>
          <w:rFonts w:ascii="Times New Roman" w:hAnsi="Times New Roman" w:cs="Times New Roman"/>
          <w:color w:val="000000" w:themeColor="text1"/>
          <w:szCs w:val="24"/>
        </w:rPr>
        <w:t xml:space="preserve"> A: </w:t>
      </w:r>
      <w:proofErr w:type="spellStart"/>
      <w:r w:rsidRPr="00046462">
        <w:rPr>
          <w:rFonts w:ascii="Times New Roman" w:hAnsi="Times New Roman" w:cs="Times New Roman"/>
          <w:color w:val="000000" w:themeColor="text1"/>
          <w:szCs w:val="24"/>
        </w:rPr>
        <w:t>Physicochemical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Engineering</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Aspects</w:t>
      </w:r>
      <w:proofErr w:type="spellEnd"/>
      <w:r w:rsidRPr="00046462">
        <w:rPr>
          <w:rFonts w:ascii="Times New Roman" w:hAnsi="Times New Roman" w:cs="Times New Roman"/>
          <w:color w:val="000000" w:themeColor="text1"/>
          <w:szCs w:val="24"/>
        </w:rPr>
        <w:t>, 97 (</w:t>
      </w:r>
      <w:r w:rsidRPr="00046462">
        <w:rPr>
          <w:rFonts w:ascii="Times New Roman" w:hAnsi="Times New Roman" w:cs="Times New Roman"/>
          <w:b/>
          <w:color w:val="000000" w:themeColor="text1"/>
          <w:szCs w:val="24"/>
        </w:rPr>
        <w:t>1995</w:t>
      </w:r>
      <w:r w:rsidRPr="00046462">
        <w:rPr>
          <w:rFonts w:ascii="Times New Roman" w:hAnsi="Times New Roman" w:cs="Times New Roman"/>
          <w:color w:val="000000" w:themeColor="text1"/>
          <w:szCs w:val="24"/>
        </w:rPr>
        <w:t>) 91.</w:t>
      </w:r>
    </w:p>
    <w:p w14:paraId="0293032E" w14:textId="77777777" w:rsidR="00046462" w:rsidRPr="00046462" w:rsidRDefault="00046462" w:rsidP="00046462">
      <w:pPr>
        <w:pStyle w:val="ListParagraph"/>
        <w:widowControl w:val="0"/>
        <w:autoSpaceDE w:val="0"/>
        <w:autoSpaceDN w:val="0"/>
        <w:adjustRightInd w:val="0"/>
        <w:rPr>
          <w:rFonts w:ascii="Times New Roman" w:hAnsi="Times New Roman" w:cs="Times New Roman"/>
          <w:color w:val="000000" w:themeColor="text1"/>
          <w:szCs w:val="24"/>
        </w:rPr>
      </w:pPr>
    </w:p>
    <w:p w14:paraId="246101E2"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Monograflara Atıf:</w:t>
      </w:r>
    </w:p>
    <w:p w14:paraId="3891FC84"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B.E. </w:t>
      </w:r>
      <w:proofErr w:type="spellStart"/>
      <w:r w:rsidRPr="00046462">
        <w:rPr>
          <w:rFonts w:ascii="Times New Roman" w:hAnsi="Times New Roman" w:cs="Times New Roman"/>
          <w:color w:val="000000" w:themeColor="text1"/>
          <w:szCs w:val="24"/>
        </w:rPr>
        <w:t>Conway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Ionic</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Hydration</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Chemistry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Biophysics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Elsevier</w:t>
      </w:r>
      <w:proofErr w:type="spellEnd"/>
      <w:r w:rsidRPr="00046462">
        <w:rPr>
          <w:rFonts w:ascii="Times New Roman" w:hAnsi="Times New Roman" w:cs="Times New Roman"/>
          <w:color w:val="000000" w:themeColor="text1"/>
          <w:szCs w:val="24"/>
        </w:rPr>
        <w:t xml:space="preserve">, Amsterdam, </w:t>
      </w:r>
      <w:r w:rsidRPr="00046462">
        <w:rPr>
          <w:rFonts w:ascii="Times New Roman" w:hAnsi="Times New Roman" w:cs="Times New Roman"/>
          <w:b/>
          <w:color w:val="000000" w:themeColor="text1"/>
          <w:szCs w:val="24"/>
        </w:rPr>
        <w:t>1981</w:t>
      </w:r>
      <w:r w:rsidRPr="00046462">
        <w:rPr>
          <w:rFonts w:ascii="Times New Roman" w:hAnsi="Times New Roman" w:cs="Times New Roman"/>
          <w:color w:val="000000" w:themeColor="text1"/>
          <w:szCs w:val="24"/>
        </w:rPr>
        <w:t>.</w:t>
      </w:r>
    </w:p>
    <w:p w14:paraId="53911D62"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012112BF"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Kitap, Çeviri Kitap ve Editörlü Kitaplara Atıf: </w:t>
      </w:r>
    </w:p>
    <w:p w14:paraId="6CD8CA34"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R.D. Thomas, in </w:t>
      </w:r>
      <w:proofErr w:type="spellStart"/>
      <w:r w:rsidRPr="00046462">
        <w:rPr>
          <w:rFonts w:ascii="Times New Roman" w:hAnsi="Times New Roman" w:cs="Times New Roman"/>
          <w:color w:val="000000" w:themeColor="text1"/>
          <w:szCs w:val="24"/>
        </w:rPr>
        <w:t>Isotopes</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the</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Physical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Biomedical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Sciences</w:t>
      </w:r>
      <w:proofErr w:type="spellEnd"/>
      <w:r w:rsidRPr="00046462">
        <w:rPr>
          <w:rFonts w:ascii="Times New Roman" w:hAnsi="Times New Roman" w:cs="Times New Roman"/>
          <w:color w:val="000000" w:themeColor="text1"/>
          <w:szCs w:val="24"/>
        </w:rPr>
        <w:t xml:space="preserve">, E. </w:t>
      </w:r>
      <w:proofErr w:type="spellStart"/>
      <w:r w:rsidRPr="00046462">
        <w:rPr>
          <w:rFonts w:ascii="Times New Roman" w:hAnsi="Times New Roman" w:cs="Times New Roman"/>
          <w:color w:val="000000" w:themeColor="text1"/>
          <w:szCs w:val="24"/>
        </w:rPr>
        <w:t>Buncel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J.R. Jones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Vol</w:t>
      </w:r>
      <w:proofErr w:type="spellEnd"/>
      <w:r w:rsidRPr="00046462">
        <w:rPr>
          <w:rFonts w:ascii="Times New Roman" w:hAnsi="Times New Roman" w:cs="Times New Roman"/>
          <w:color w:val="000000" w:themeColor="text1"/>
          <w:szCs w:val="24"/>
        </w:rPr>
        <w:t xml:space="preserve">. 2, </w:t>
      </w:r>
      <w:proofErr w:type="spellStart"/>
      <w:r w:rsidRPr="00046462">
        <w:rPr>
          <w:rFonts w:ascii="Times New Roman" w:hAnsi="Times New Roman" w:cs="Times New Roman"/>
          <w:color w:val="000000" w:themeColor="text1"/>
          <w:szCs w:val="24"/>
        </w:rPr>
        <w:t>Elsevier</w:t>
      </w:r>
      <w:proofErr w:type="spellEnd"/>
      <w:r w:rsidRPr="00046462">
        <w:rPr>
          <w:rFonts w:ascii="Times New Roman" w:hAnsi="Times New Roman" w:cs="Times New Roman"/>
          <w:color w:val="000000" w:themeColor="text1"/>
          <w:szCs w:val="24"/>
        </w:rPr>
        <w:t xml:space="preserve">, Amsterdam, </w:t>
      </w:r>
      <w:proofErr w:type="spellStart"/>
      <w:r w:rsidRPr="00046462">
        <w:rPr>
          <w:rFonts w:ascii="Times New Roman" w:hAnsi="Times New Roman" w:cs="Times New Roman"/>
          <w:color w:val="000000" w:themeColor="text1"/>
          <w:szCs w:val="24"/>
        </w:rPr>
        <w:t>Chapter</w:t>
      </w:r>
      <w:proofErr w:type="spellEnd"/>
      <w:r w:rsidRPr="00046462">
        <w:rPr>
          <w:rFonts w:ascii="Times New Roman" w:hAnsi="Times New Roman" w:cs="Times New Roman"/>
          <w:color w:val="000000" w:themeColor="text1"/>
          <w:szCs w:val="24"/>
        </w:rPr>
        <w:t xml:space="preserve"> 7, </w:t>
      </w:r>
      <w:r w:rsidRPr="00046462">
        <w:rPr>
          <w:rFonts w:ascii="Times New Roman" w:hAnsi="Times New Roman" w:cs="Times New Roman"/>
          <w:b/>
          <w:color w:val="000000" w:themeColor="text1"/>
          <w:szCs w:val="24"/>
        </w:rPr>
        <w:t>1991</w:t>
      </w:r>
      <w:r w:rsidRPr="00046462">
        <w:rPr>
          <w:rFonts w:ascii="Times New Roman" w:hAnsi="Times New Roman" w:cs="Times New Roman"/>
          <w:color w:val="000000" w:themeColor="text1"/>
          <w:szCs w:val="24"/>
        </w:rPr>
        <w:t>.</w:t>
      </w:r>
    </w:p>
    <w:p w14:paraId="53D21C29"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H. Gürçay, </w:t>
      </w:r>
      <w:r w:rsidRPr="00046462">
        <w:rPr>
          <w:rFonts w:ascii="Times New Roman" w:hAnsi="Times New Roman" w:cs="Times New Roman"/>
          <w:iCs/>
          <w:color w:val="000000" w:themeColor="text1"/>
          <w:szCs w:val="24"/>
        </w:rPr>
        <w:t>Sayısal Çözümleme</w:t>
      </w:r>
      <w:r w:rsidRPr="00046462">
        <w:rPr>
          <w:rFonts w:ascii="Times New Roman" w:hAnsi="Times New Roman" w:cs="Times New Roman"/>
          <w:color w:val="000000" w:themeColor="text1"/>
          <w:szCs w:val="24"/>
        </w:rPr>
        <w:t xml:space="preserve">, 2. Baskı, Literatür Yayıncılık, </w:t>
      </w:r>
      <w:r w:rsidRPr="00046462">
        <w:rPr>
          <w:rFonts w:ascii="Times New Roman" w:hAnsi="Times New Roman" w:cs="Times New Roman"/>
          <w:b/>
          <w:bCs/>
          <w:color w:val="000000" w:themeColor="text1"/>
          <w:szCs w:val="24"/>
        </w:rPr>
        <w:t>1999</w:t>
      </w:r>
      <w:r w:rsidRPr="00046462">
        <w:rPr>
          <w:rFonts w:ascii="Times New Roman" w:hAnsi="Times New Roman" w:cs="Times New Roman"/>
          <w:color w:val="000000" w:themeColor="text1"/>
          <w:szCs w:val="24"/>
        </w:rPr>
        <w:t>.</w:t>
      </w:r>
    </w:p>
    <w:p w14:paraId="3E8F2C3C"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P. </w:t>
      </w:r>
      <w:proofErr w:type="spellStart"/>
      <w:r w:rsidRPr="00046462">
        <w:rPr>
          <w:rFonts w:ascii="Times New Roman" w:hAnsi="Times New Roman" w:cs="Times New Roman"/>
          <w:color w:val="000000" w:themeColor="text1"/>
          <w:szCs w:val="24"/>
        </w:rPr>
        <w:t>Volhard</w:t>
      </w:r>
      <w:proofErr w:type="spellEnd"/>
      <w:r w:rsidRPr="00046462">
        <w:rPr>
          <w:rFonts w:ascii="Times New Roman" w:hAnsi="Times New Roman" w:cs="Times New Roman"/>
          <w:color w:val="000000" w:themeColor="text1"/>
          <w:szCs w:val="24"/>
        </w:rPr>
        <w:t xml:space="preserve">, N. </w:t>
      </w:r>
      <w:proofErr w:type="spellStart"/>
      <w:r w:rsidRPr="00046462">
        <w:rPr>
          <w:rFonts w:ascii="Times New Roman" w:hAnsi="Times New Roman" w:cs="Times New Roman"/>
          <w:color w:val="000000" w:themeColor="text1"/>
          <w:szCs w:val="24"/>
        </w:rPr>
        <w:t>Schore</w:t>
      </w:r>
      <w:proofErr w:type="spellEnd"/>
      <w:r w:rsidRPr="00046462">
        <w:rPr>
          <w:rFonts w:ascii="Times New Roman" w:hAnsi="Times New Roman" w:cs="Times New Roman"/>
          <w:color w:val="000000" w:themeColor="text1"/>
          <w:szCs w:val="24"/>
        </w:rPr>
        <w:t xml:space="preserve">, </w:t>
      </w:r>
      <w:r w:rsidRPr="00046462">
        <w:rPr>
          <w:rFonts w:ascii="Times New Roman" w:hAnsi="Times New Roman" w:cs="Times New Roman"/>
          <w:iCs/>
          <w:color w:val="000000" w:themeColor="text1"/>
          <w:szCs w:val="24"/>
        </w:rPr>
        <w:t>Organik Kimya, Yapı ve İşlev</w:t>
      </w:r>
      <w:r w:rsidRPr="00046462">
        <w:rPr>
          <w:rFonts w:ascii="Times New Roman" w:hAnsi="Times New Roman" w:cs="Times New Roman"/>
          <w:color w:val="000000" w:themeColor="text1"/>
          <w:szCs w:val="24"/>
        </w:rPr>
        <w:t>, (</w:t>
      </w:r>
      <w:proofErr w:type="spellStart"/>
      <w:r w:rsidRPr="00046462">
        <w:rPr>
          <w:rFonts w:ascii="Times New Roman" w:hAnsi="Times New Roman" w:cs="Times New Roman"/>
          <w:color w:val="000000" w:themeColor="text1"/>
          <w:szCs w:val="24"/>
        </w:rPr>
        <w:t>çev</w:t>
      </w:r>
      <w:proofErr w:type="spellEnd"/>
      <w:r w:rsidRPr="00046462">
        <w:rPr>
          <w:rFonts w:ascii="Times New Roman" w:hAnsi="Times New Roman" w:cs="Times New Roman"/>
          <w:color w:val="000000" w:themeColor="text1"/>
          <w:szCs w:val="24"/>
        </w:rPr>
        <w:t xml:space="preserve">: T. Uyar, F. Sevin Düz), </w:t>
      </w:r>
      <w:proofErr w:type="spellStart"/>
      <w:r w:rsidRPr="00046462">
        <w:rPr>
          <w:rFonts w:ascii="Times New Roman" w:hAnsi="Times New Roman" w:cs="Times New Roman"/>
          <w:color w:val="000000" w:themeColor="text1"/>
          <w:szCs w:val="24"/>
        </w:rPr>
        <w:t>Palme</w:t>
      </w:r>
      <w:proofErr w:type="spellEnd"/>
      <w:r w:rsidRPr="00046462">
        <w:rPr>
          <w:rFonts w:ascii="Times New Roman" w:hAnsi="Times New Roman" w:cs="Times New Roman"/>
          <w:color w:val="000000" w:themeColor="text1"/>
          <w:szCs w:val="24"/>
        </w:rPr>
        <w:t xml:space="preserve"> Yayıncılık, Ankara, </w:t>
      </w:r>
      <w:r w:rsidRPr="00046462">
        <w:rPr>
          <w:rFonts w:ascii="Times New Roman" w:hAnsi="Times New Roman" w:cs="Times New Roman"/>
          <w:b/>
          <w:bCs/>
          <w:color w:val="000000" w:themeColor="text1"/>
          <w:szCs w:val="24"/>
        </w:rPr>
        <w:t>2011</w:t>
      </w:r>
      <w:r w:rsidRPr="00046462">
        <w:rPr>
          <w:rFonts w:ascii="Times New Roman" w:hAnsi="Times New Roman" w:cs="Times New Roman"/>
          <w:color w:val="000000" w:themeColor="text1"/>
          <w:szCs w:val="24"/>
        </w:rPr>
        <w:t>.</w:t>
      </w:r>
    </w:p>
    <w:p w14:paraId="15A0BD63"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İ. Çiçekli, H.A. Güvenir, Learning </w:t>
      </w:r>
      <w:proofErr w:type="spellStart"/>
      <w:r w:rsidRPr="00046462">
        <w:rPr>
          <w:rFonts w:ascii="Times New Roman" w:hAnsi="Times New Roman" w:cs="Times New Roman"/>
          <w:color w:val="000000" w:themeColor="text1"/>
          <w:szCs w:val="24"/>
        </w:rPr>
        <w:t>translation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templates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from</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bilingual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translation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examples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iCs/>
          <w:color w:val="000000" w:themeColor="text1"/>
          <w:szCs w:val="24"/>
        </w:rPr>
        <w:t>Recent</w:t>
      </w:r>
      <w:proofErr w:type="spellEnd"/>
      <w:r w:rsidRPr="00046462">
        <w:rPr>
          <w:rFonts w:ascii="Times New Roman" w:hAnsi="Times New Roman" w:cs="Times New Roman"/>
          <w:iCs/>
          <w:color w:val="000000" w:themeColor="text1"/>
          <w:szCs w:val="24"/>
        </w:rPr>
        <w:t xml:space="preserve"> </w:t>
      </w:r>
      <w:proofErr w:type="spellStart"/>
      <w:r w:rsidRPr="00046462">
        <w:rPr>
          <w:rFonts w:ascii="Times New Roman" w:hAnsi="Times New Roman" w:cs="Times New Roman"/>
          <w:iCs/>
          <w:color w:val="000000" w:themeColor="text1"/>
          <w:szCs w:val="24"/>
        </w:rPr>
        <w:t>Advances</w:t>
      </w:r>
      <w:proofErr w:type="spellEnd"/>
      <w:r w:rsidRPr="00046462">
        <w:rPr>
          <w:rFonts w:ascii="Times New Roman" w:hAnsi="Times New Roman" w:cs="Times New Roman"/>
          <w:iCs/>
          <w:color w:val="000000" w:themeColor="text1"/>
          <w:szCs w:val="24"/>
        </w:rPr>
        <w:t xml:space="preserve"> in </w:t>
      </w:r>
      <w:proofErr w:type="spellStart"/>
      <w:r w:rsidRPr="00046462">
        <w:rPr>
          <w:rFonts w:ascii="Times New Roman" w:hAnsi="Times New Roman" w:cs="Times New Roman"/>
          <w:iCs/>
          <w:color w:val="000000" w:themeColor="text1"/>
          <w:szCs w:val="24"/>
        </w:rPr>
        <w:t>Example-Based</w:t>
      </w:r>
      <w:proofErr w:type="spellEnd"/>
      <w:r w:rsidRPr="00046462">
        <w:rPr>
          <w:rFonts w:ascii="Times New Roman" w:hAnsi="Times New Roman" w:cs="Times New Roman"/>
          <w:iCs/>
          <w:color w:val="000000" w:themeColor="text1"/>
          <w:szCs w:val="24"/>
        </w:rPr>
        <w:t xml:space="preserve"> Machine </w:t>
      </w:r>
      <w:proofErr w:type="spellStart"/>
      <w:r w:rsidRPr="00046462">
        <w:rPr>
          <w:rFonts w:ascii="Times New Roman" w:hAnsi="Times New Roman" w:cs="Times New Roman"/>
          <w:iCs/>
          <w:color w:val="000000" w:themeColor="text1"/>
          <w:szCs w:val="24"/>
        </w:rPr>
        <w:t>Translation</w:t>
      </w:r>
      <w:proofErr w:type="spellEnd"/>
      <w:r w:rsidRPr="00046462">
        <w:rPr>
          <w:rFonts w:ascii="Times New Roman" w:hAnsi="Times New Roman" w:cs="Times New Roman"/>
          <w:color w:val="000000" w:themeColor="text1"/>
          <w:szCs w:val="24"/>
        </w:rPr>
        <w:t xml:space="preserve">, M. Carl, A. </w:t>
      </w:r>
      <w:proofErr w:type="spellStart"/>
      <w:r w:rsidRPr="00046462">
        <w:rPr>
          <w:rFonts w:ascii="Times New Roman" w:hAnsi="Times New Roman" w:cs="Times New Roman"/>
          <w:color w:val="000000" w:themeColor="text1"/>
          <w:szCs w:val="24"/>
        </w:rPr>
        <w:t>Way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The</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Kluwer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Academic</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Publishers</w:t>
      </w:r>
      <w:proofErr w:type="spellEnd"/>
      <w:r w:rsidRPr="00046462">
        <w:rPr>
          <w:rFonts w:ascii="Times New Roman" w:hAnsi="Times New Roman" w:cs="Times New Roman"/>
          <w:color w:val="000000" w:themeColor="text1"/>
          <w:szCs w:val="24"/>
        </w:rPr>
        <w:t xml:space="preserve">, Boston, 247-278, </w:t>
      </w:r>
      <w:r w:rsidRPr="00046462">
        <w:rPr>
          <w:rFonts w:ascii="Times New Roman" w:hAnsi="Times New Roman" w:cs="Times New Roman"/>
          <w:b/>
          <w:bCs/>
          <w:color w:val="000000" w:themeColor="text1"/>
          <w:szCs w:val="24"/>
        </w:rPr>
        <w:t>2003</w:t>
      </w:r>
      <w:r w:rsidRPr="00046462">
        <w:rPr>
          <w:rFonts w:ascii="Times New Roman" w:hAnsi="Times New Roman" w:cs="Times New Roman"/>
          <w:color w:val="000000" w:themeColor="text1"/>
          <w:szCs w:val="24"/>
        </w:rPr>
        <w:t>.</w:t>
      </w:r>
    </w:p>
    <w:p w14:paraId="528E2C4C"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33463554"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Konferans veya Sempozyum Kitaplarına Atıf: </w:t>
      </w:r>
    </w:p>
    <w:p w14:paraId="2778A990"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A.G. Marshall, in P.G. </w:t>
      </w:r>
      <w:proofErr w:type="spellStart"/>
      <w:r w:rsidRPr="00046462">
        <w:rPr>
          <w:rFonts w:ascii="Times New Roman" w:hAnsi="Times New Roman" w:cs="Times New Roman"/>
          <w:color w:val="000000" w:themeColor="text1"/>
          <w:szCs w:val="24"/>
        </w:rPr>
        <w:t>Kistemaker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N.M.M. </w:t>
      </w:r>
      <w:proofErr w:type="spellStart"/>
      <w:r w:rsidRPr="00046462">
        <w:rPr>
          <w:rFonts w:ascii="Times New Roman" w:hAnsi="Times New Roman" w:cs="Times New Roman"/>
          <w:color w:val="000000" w:themeColor="text1"/>
          <w:szCs w:val="24"/>
        </w:rPr>
        <w:t>Nibbering</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Advances</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Mass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Spectrometry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Proc</w:t>
      </w:r>
      <w:proofErr w:type="spellEnd"/>
      <w:r w:rsidRPr="00046462">
        <w:rPr>
          <w:rFonts w:ascii="Times New Roman" w:hAnsi="Times New Roman" w:cs="Times New Roman"/>
          <w:color w:val="000000" w:themeColor="text1"/>
          <w:szCs w:val="24"/>
        </w:rPr>
        <w:t xml:space="preserve">. 12th International </w:t>
      </w:r>
      <w:proofErr w:type="spellStart"/>
      <w:r w:rsidRPr="00046462">
        <w:rPr>
          <w:rFonts w:ascii="Times New Roman" w:hAnsi="Times New Roman" w:cs="Times New Roman"/>
          <w:color w:val="000000" w:themeColor="text1"/>
          <w:szCs w:val="24"/>
        </w:rPr>
        <w:t>Mass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Spectrometry</w:t>
      </w:r>
      <w:proofErr w:type="spellEnd"/>
      <w:r w:rsidRPr="00046462">
        <w:rPr>
          <w:rFonts w:ascii="Times New Roman" w:hAnsi="Times New Roman" w:cs="Times New Roman"/>
          <w:color w:val="000000" w:themeColor="text1"/>
          <w:szCs w:val="24"/>
        </w:rPr>
        <w:t xml:space="preserve"> Conference, Amsterdam, 26-30 </w:t>
      </w:r>
      <w:proofErr w:type="spellStart"/>
      <w:r w:rsidRPr="00046462">
        <w:rPr>
          <w:rFonts w:ascii="Times New Roman" w:hAnsi="Times New Roman" w:cs="Times New Roman"/>
          <w:color w:val="000000" w:themeColor="text1"/>
          <w:szCs w:val="24"/>
        </w:rPr>
        <w:t>August</w:t>
      </w:r>
      <w:proofErr w:type="spellEnd"/>
      <w:r w:rsidRPr="00046462">
        <w:rPr>
          <w:rFonts w:ascii="Times New Roman" w:hAnsi="Times New Roman" w:cs="Times New Roman"/>
          <w:color w:val="000000" w:themeColor="text1"/>
          <w:szCs w:val="24"/>
        </w:rPr>
        <w:t xml:space="preserve"> 1991, </w:t>
      </w:r>
      <w:proofErr w:type="spellStart"/>
      <w:r w:rsidRPr="00046462">
        <w:rPr>
          <w:rFonts w:ascii="Times New Roman" w:hAnsi="Times New Roman" w:cs="Times New Roman"/>
          <w:color w:val="000000" w:themeColor="text1"/>
          <w:szCs w:val="24"/>
        </w:rPr>
        <w:t>Elsevier</w:t>
      </w:r>
      <w:proofErr w:type="spellEnd"/>
      <w:r w:rsidRPr="00046462">
        <w:rPr>
          <w:rFonts w:ascii="Times New Roman" w:hAnsi="Times New Roman" w:cs="Times New Roman"/>
          <w:color w:val="000000" w:themeColor="text1"/>
          <w:szCs w:val="24"/>
        </w:rPr>
        <w:t xml:space="preserve">, Amsterdam, </w:t>
      </w:r>
      <w:r w:rsidRPr="00046462">
        <w:rPr>
          <w:rFonts w:ascii="Times New Roman" w:hAnsi="Times New Roman" w:cs="Times New Roman"/>
          <w:b/>
          <w:color w:val="000000" w:themeColor="text1"/>
          <w:szCs w:val="24"/>
        </w:rPr>
        <w:t>1992</w:t>
      </w:r>
      <w:r w:rsidRPr="00046462">
        <w:rPr>
          <w:rFonts w:ascii="Times New Roman" w:hAnsi="Times New Roman" w:cs="Times New Roman"/>
          <w:color w:val="000000" w:themeColor="text1"/>
          <w:szCs w:val="24"/>
        </w:rPr>
        <w:t>, p. 37.</w:t>
      </w:r>
    </w:p>
    <w:p w14:paraId="5B0DCF2E"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3BD1F7B2"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Tezlere Atıf:</w:t>
      </w:r>
    </w:p>
    <w:p w14:paraId="0118354B"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L. Uzun, Hepatit Teşhisine Yönelik Tayin Kitlerinin Hazırlanması, Doktora Tezi, Hacettepe Üniversitesi Fen Bilimleri Enstitüsü, Ankara, </w:t>
      </w:r>
      <w:r w:rsidRPr="00046462">
        <w:rPr>
          <w:rFonts w:ascii="Times New Roman" w:hAnsi="Times New Roman" w:cs="Times New Roman"/>
          <w:b/>
          <w:color w:val="000000" w:themeColor="text1"/>
          <w:szCs w:val="24"/>
        </w:rPr>
        <w:t>2008</w:t>
      </w:r>
      <w:r w:rsidRPr="00046462">
        <w:rPr>
          <w:rFonts w:ascii="Times New Roman" w:hAnsi="Times New Roman" w:cs="Times New Roman"/>
          <w:color w:val="000000" w:themeColor="text1"/>
          <w:szCs w:val="24"/>
        </w:rPr>
        <w:t>.</w:t>
      </w:r>
    </w:p>
    <w:p w14:paraId="18C1389E"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47A5CBFB"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Raporlara Atıf:</w:t>
      </w:r>
    </w:p>
    <w:p w14:paraId="3E8F4592"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I. Baran, M. </w:t>
      </w:r>
      <w:proofErr w:type="spellStart"/>
      <w:r w:rsidRPr="00046462">
        <w:rPr>
          <w:rFonts w:ascii="Times New Roman" w:hAnsi="Times New Roman" w:cs="Times New Roman"/>
          <w:color w:val="000000" w:themeColor="text1"/>
          <w:szCs w:val="24"/>
        </w:rPr>
        <w:t>Kasparek</w:t>
      </w:r>
      <w:proofErr w:type="spellEnd"/>
      <w:r w:rsidRPr="00046462">
        <w:rPr>
          <w:rFonts w:ascii="Times New Roman" w:hAnsi="Times New Roman" w:cs="Times New Roman"/>
          <w:color w:val="000000" w:themeColor="text1"/>
          <w:szCs w:val="24"/>
        </w:rPr>
        <w:t xml:space="preserve">, Marine </w:t>
      </w:r>
      <w:proofErr w:type="spellStart"/>
      <w:r w:rsidRPr="00046462">
        <w:rPr>
          <w:rFonts w:ascii="Times New Roman" w:hAnsi="Times New Roman" w:cs="Times New Roman"/>
          <w:color w:val="000000" w:themeColor="text1"/>
          <w:szCs w:val="24"/>
        </w:rPr>
        <w:t>Turtles</w:t>
      </w:r>
      <w:proofErr w:type="spellEnd"/>
      <w:r w:rsidRPr="00046462">
        <w:rPr>
          <w:rFonts w:ascii="Times New Roman" w:hAnsi="Times New Roman" w:cs="Times New Roman"/>
          <w:color w:val="000000" w:themeColor="text1"/>
          <w:szCs w:val="24"/>
        </w:rPr>
        <w:t xml:space="preserve"> of </w:t>
      </w:r>
      <w:proofErr w:type="spellStart"/>
      <w:r w:rsidRPr="00046462">
        <w:rPr>
          <w:rFonts w:ascii="Times New Roman" w:hAnsi="Times New Roman" w:cs="Times New Roman"/>
          <w:color w:val="000000" w:themeColor="text1"/>
          <w:szCs w:val="24"/>
        </w:rPr>
        <w:t>Turkey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Status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Survey</w:t>
      </w:r>
      <w:proofErr w:type="spellEnd"/>
      <w:r w:rsidRPr="00046462">
        <w:rPr>
          <w:rFonts w:ascii="Times New Roman" w:hAnsi="Times New Roman" w:cs="Times New Roman"/>
          <w:color w:val="000000" w:themeColor="text1"/>
          <w:szCs w:val="24"/>
        </w:rPr>
        <w:t xml:space="preserve"> 1988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Recommendations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for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Conservation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Management, WWF Report, Heidelberg, </w:t>
      </w:r>
      <w:r w:rsidRPr="00046462">
        <w:rPr>
          <w:rFonts w:ascii="Times New Roman" w:hAnsi="Times New Roman" w:cs="Times New Roman"/>
          <w:b/>
          <w:color w:val="000000" w:themeColor="text1"/>
          <w:szCs w:val="24"/>
        </w:rPr>
        <w:t>1989</w:t>
      </w:r>
      <w:r w:rsidRPr="00046462">
        <w:rPr>
          <w:rFonts w:ascii="Times New Roman" w:hAnsi="Times New Roman" w:cs="Times New Roman"/>
          <w:color w:val="000000" w:themeColor="text1"/>
          <w:szCs w:val="24"/>
        </w:rPr>
        <w:t>.</w:t>
      </w:r>
    </w:p>
    <w:p w14:paraId="196CCB0E"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IAEA, Statistical </w:t>
      </w:r>
      <w:proofErr w:type="spellStart"/>
      <w:r w:rsidRPr="00046462">
        <w:rPr>
          <w:rFonts w:ascii="Times New Roman" w:hAnsi="Times New Roman" w:cs="Times New Roman"/>
          <w:color w:val="000000" w:themeColor="text1"/>
          <w:szCs w:val="24"/>
        </w:rPr>
        <w:t>Treatment</w:t>
      </w:r>
      <w:proofErr w:type="spellEnd"/>
      <w:r w:rsidRPr="00046462">
        <w:rPr>
          <w:rFonts w:ascii="Times New Roman" w:hAnsi="Times New Roman" w:cs="Times New Roman"/>
          <w:color w:val="000000" w:themeColor="text1"/>
          <w:szCs w:val="24"/>
        </w:rPr>
        <w:t xml:space="preserve"> of Data on </w:t>
      </w:r>
      <w:proofErr w:type="spellStart"/>
      <w:r w:rsidRPr="00046462">
        <w:rPr>
          <w:rFonts w:ascii="Times New Roman" w:hAnsi="Times New Roman" w:cs="Times New Roman"/>
          <w:color w:val="000000" w:themeColor="text1"/>
          <w:szCs w:val="24"/>
        </w:rPr>
        <w:t>Environmental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Isotopes</w:t>
      </w:r>
      <w:proofErr w:type="spellEnd"/>
      <w:r w:rsidRPr="00046462">
        <w:rPr>
          <w:rFonts w:ascii="Times New Roman" w:hAnsi="Times New Roman" w:cs="Times New Roman"/>
          <w:color w:val="000000" w:themeColor="text1"/>
          <w:szCs w:val="24"/>
        </w:rPr>
        <w:t xml:space="preserve">, Technical </w:t>
      </w:r>
      <w:proofErr w:type="spellStart"/>
      <w:r w:rsidRPr="00046462">
        <w:rPr>
          <w:rFonts w:ascii="Times New Roman" w:hAnsi="Times New Roman" w:cs="Times New Roman"/>
          <w:color w:val="000000" w:themeColor="text1"/>
          <w:szCs w:val="24"/>
        </w:rPr>
        <w:t>Reports</w:t>
      </w:r>
      <w:proofErr w:type="spellEnd"/>
      <w:r w:rsidRPr="00046462">
        <w:rPr>
          <w:rFonts w:ascii="Times New Roman" w:hAnsi="Times New Roman" w:cs="Times New Roman"/>
          <w:color w:val="000000" w:themeColor="text1"/>
          <w:szCs w:val="24"/>
        </w:rPr>
        <w:t xml:space="preserve"> Series, No.331, </w:t>
      </w:r>
      <w:proofErr w:type="spellStart"/>
      <w:r w:rsidRPr="00046462">
        <w:rPr>
          <w:rFonts w:ascii="Times New Roman" w:hAnsi="Times New Roman" w:cs="Times New Roman"/>
          <w:color w:val="000000" w:themeColor="text1"/>
          <w:szCs w:val="24"/>
        </w:rPr>
        <w:t>Vienna</w:t>
      </w:r>
      <w:proofErr w:type="spellEnd"/>
      <w:r w:rsidRPr="00046462">
        <w:rPr>
          <w:rFonts w:ascii="Times New Roman" w:hAnsi="Times New Roman" w:cs="Times New Roman"/>
          <w:color w:val="000000" w:themeColor="text1"/>
          <w:szCs w:val="24"/>
        </w:rPr>
        <w:t xml:space="preserve">, </w:t>
      </w:r>
      <w:r w:rsidRPr="00046462">
        <w:rPr>
          <w:rFonts w:ascii="Times New Roman" w:hAnsi="Times New Roman" w:cs="Times New Roman"/>
          <w:b/>
          <w:color w:val="000000" w:themeColor="text1"/>
          <w:szCs w:val="24"/>
        </w:rPr>
        <w:t>1992</w:t>
      </w:r>
      <w:r w:rsidRPr="00046462">
        <w:rPr>
          <w:rFonts w:ascii="Times New Roman" w:hAnsi="Times New Roman" w:cs="Times New Roman"/>
          <w:color w:val="000000" w:themeColor="text1"/>
          <w:szCs w:val="24"/>
        </w:rPr>
        <w:t>.</w:t>
      </w:r>
    </w:p>
    <w:p w14:paraId="7DB6A9D4"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639E30BC"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İnternet Kaynaklarına Atıf:</w:t>
      </w:r>
    </w:p>
    <w:p w14:paraId="46C08CEA"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İnternetteki  adresler  zaman  içinde  değişebildiği  için  kaynaklar  yazılırken  erişim  tarihi verilmesi zorunludur.</w:t>
      </w:r>
    </w:p>
    <w:p w14:paraId="63EAC712"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Anonim,    </w:t>
      </w:r>
      <w:proofErr w:type="spellStart"/>
      <w:r w:rsidRPr="00046462">
        <w:rPr>
          <w:rFonts w:ascii="Times New Roman" w:hAnsi="Times New Roman" w:cs="Times New Roman"/>
          <w:color w:val="000000" w:themeColor="text1"/>
          <w:szCs w:val="24"/>
        </w:rPr>
        <w:t>Lindeberg-Feller</w:t>
      </w:r>
      <w:proofErr w:type="spellEnd"/>
      <w:r w:rsidRPr="00046462">
        <w:rPr>
          <w:rFonts w:ascii="Times New Roman" w:hAnsi="Times New Roman" w:cs="Times New Roman"/>
          <w:color w:val="000000" w:themeColor="text1"/>
          <w:szCs w:val="24"/>
        </w:rPr>
        <w:t xml:space="preserve">    Central    Limit    </w:t>
      </w:r>
      <w:proofErr w:type="spellStart"/>
      <w:r w:rsidRPr="00046462">
        <w:rPr>
          <w:rFonts w:ascii="Times New Roman" w:hAnsi="Times New Roman" w:cs="Times New Roman"/>
          <w:color w:val="000000" w:themeColor="text1"/>
          <w:szCs w:val="24"/>
        </w:rPr>
        <w:t>Theorem</w:t>
      </w:r>
      <w:proofErr w:type="spellEnd"/>
      <w:r w:rsidRPr="00046462">
        <w:rPr>
          <w:rFonts w:ascii="Times New Roman" w:hAnsi="Times New Roman" w:cs="Times New Roman"/>
          <w:color w:val="000000" w:themeColor="text1"/>
          <w:szCs w:val="24"/>
        </w:rPr>
        <w:t>,     http://www.opentrading system.com/</w:t>
      </w:r>
      <w:proofErr w:type="spellStart"/>
      <w:r w:rsidRPr="00046462">
        <w:rPr>
          <w:rFonts w:ascii="Times New Roman" w:hAnsi="Times New Roman" w:cs="Times New Roman"/>
          <w:color w:val="000000" w:themeColor="text1"/>
          <w:szCs w:val="24"/>
        </w:rPr>
        <w:t>quantNotes</w:t>
      </w:r>
      <w:proofErr w:type="spellEnd"/>
      <w:r w:rsidRPr="00046462">
        <w:rPr>
          <w:rFonts w:ascii="Times New Roman" w:hAnsi="Times New Roman" w:cs="Times New Roman"/>
          <w:color w:val="000000" w:themeColor="text1"/>
          <w:szCs w:val="24"/>
        </w:rPr>
        <w:t xml:space="preserve">/LindebergFellercentrallimittheorem.html (Erişim tarihi: </w:t>
      </w:r>
      <w:r w:rsidRPr="00046462">
        <w:rPr>
          <w:rFonts w:ascii="Times New Roman" w:hAnsi="Times New Roman" w:cs="Times New Roman"/>
          <w:b/>
          <w:color w:val="000000" w:themeColor="text1"/>
          <w:szCs w:val="24"/>
        </w:rPr>
        <w:t>6 Ağustos 2013</w:t>
      </w:r>
      <w:r w:rsidRPr="00046462">
        <w:rPr>
          <w:rFonts w:ascii="Times New Roman" w:hAnsi="Times New Roman" w:cs="Times New Roman"/>
          <w:color w:val="000000" w:themeColor="text1"/>
          <w:szCs w:val="24"/>
        </w:rPr>
        <w:t>).</w:t>
      </w:r>
    </w:p>
    <w:p w14:paraId="40E3E41E"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01B31FEE"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Bildirilere Atıf:</w:t>
      </w:r>
    </w:p>
    <w:p w14:paraId="4FDC9672"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B.B. Yücebaş, T. Yaman, G. Bolat, E. Özgür, S. Abacı, L. Uzun, </w:t>
      </w:r>
      <w:proofErr w:type="spellStart"/>
      <w:r w:rsidRPr="00046462">
        <w:rPr>
          <w:rFonts w:ascii="Times New Roman" w:hAnsi="Times New Roman" w:cs="Times New Roman"/>
          <w:color w:val="000000" w:themeColor="text1"/>
          <w:szCs w:val="24"/>
        </w:rPr>
        <w:t>Molecularly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imprinted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electrodes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for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selective</w:t>
      </w:r>
      <w:proofErr w:type="spellEnd"/>
      <w:r w:rsidRPr="00046462">
        <w:rPr>
          <w:rFonts w:ascii="Times New Roman" w:hAnsi="Times New Roman" w:cs="Times New Roman"/>
          <w:color w:val="000000" w:themeColor="text1"/>
          <w:szCs w:val="24"/>
        </w:rPr>
        <w:t xml:space="preserve"> paraben </w:t>
      </w:r>
      <w:proofErr w:type="spellStart"/>
      <w:r w:rsidRPr="00046462">
        <w:rPr>
          <w:rFonts w:ascii="Times New Roman" w:hAnsi="Times New Roman" w:cs="Times New Roman"/>
          <w:color w:val="000000" w:themeColor="text1"/>
          <w:szCs w:val="24"/>
        </w:rPr>
        <w:t>detection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from</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cosmetic</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samples</w:t>
      </w:r>
      <w:proofErr w:type="spellEnd"/>
      <w:r w:rsidRPr="00046462">
        <w:rPr>
          <w:rFonts w:ascii="Times New Roman" w:hAnsi="Times New Roman" w:cs="Times New Roman"/>
          <w:color w:val="000000" w:themeColor="text1"/>
          <w:szCs w:val="24"/>
        </w:rPr>
        <w:t xml:space="preserve">, Advanced </w:t>
      </w:r>
      <w:proofErr w:type="spellStart"/>
      <w:r w:rsidRPr="00046462">
        <w:rPr>
          <w:rFonts w:ascii="Times New Roman" w:hAnsi="Times New Roman" w:cs="Times New Roman"/>
          <w:color w:val="000000" w:themeColor="text1"/>
          <w:szCs w:val="24"/>
        </w:rPr>
        <w:t>Materials</w:t>
      </w:r>
      <w:proofErr w:type="spellEnd"/>
      <w:r w:rsidRPr="00046462">
        <w:rPr>
          <w:rFonts w:ascii="Times New Roman" w:hAnsi="Times New Roman" w:cs="Times New Roman"/>
          <w:color w:val="000000" w:themeColor="text1"/>
          <w:szCs w:val="24"/>
        </w:rPr>
        <w:t xml:space="preserve"> World </w:t>
      </w:r>
      <w:proofErr w:type="spellStart"/>
      <w:r w:rsidRPr="00046462">
        <w:rPr>
          <w:rFonts w:ascii="Times New Roman" w:hAnsi="Times New Roman" w:cs="Times New Roman"/>
          <w:color w:val="000000" w:themeColor="text1"/>
          <w:szCs w:val="24"/>
        </w:rPr>
        <w:t>Congress</w:t>
      </w:r>
      <w:proofErr w:type="spellEnd"/>
      <w:r w:rsidRPr="00046462">
        <w:rPr>
          <w:rFonts w:ascii="Times New Roman" w:hAnsi="Times New Roman" w:cs="Times New Roman"/>
          <w:color w:val="000000" w:themeColor="text1"/>
          <w:szCs w:val="24"/>
        </w:rPr>
        <w:t xml:space="preserve">, 3-8 Şubat, Singapur, Singapur, </w:t>
      </w:r>
      <w:r w:rsidRPr="00046462">
        <w:rPr>
          <w:rFonts w:ascii="Times New Roman" w:hAnsi="Times New Roman" w:cs="Times New Roman"/>
          <w:b/>
          <w:color w:val="000000" w:themeColor="text1"/>
          <w:szCs w:val="24"/>
        </w:rPr>
        <w:t>2018</w:t>
      </w:r>
      <w:r w:rsidRPr="00046462">
        <w:rPr>
          <w:rFonts w:ascii="Times New Roman" w:hAnsi="Times New Roman" w:cs="Times New Roman"/>
          <w:color w:val="000000" w:themeColor="text1"/>
          <w:szCs w:val="24"/>
        </w:rPr>
        <w:t>.</w:t>
      </w:r>
    </w:p>
    <w:p w14:paraId="5C847AF7"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G. Günay, A. Arıkan, M. Ekmekçi, </w:t>
      </w:r>
      <w:proofErr w:type="spellStart"/>
      <w:r w:rsidRPr="00046462">
        <w:rPr>
          <w:rFonts w:ascii="Times New Roman" w:hAnsi="Times New Roman" w:cs="Times New Roman"/>
          <w:color w:val="000000" w:themeColor="text1"/>
          <w:szCs w:val="24"/>
        </w:rPr>
        <w:t>Quantitative</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determination</w:t>
      </w:r>
      <w:proofErr w:type="spellEnd"/>
      <w:r w:rsidRPr="00046462">
        <w:rPr>
          <w:rFonts w:ascii="Times New Roman" w:hAnsi="Times New Roman" w:cs="Times New Roman"/>
          <w:color w:val="000000" w:themeColor="text1"/>
          <w:szCs w:val="24"/>
        </w:rPr>
        <w:t xml:space="preserve"> of bank </w:t>
      </w:r>
      <w:proofErr w:type="spellStart"/>
      <w:r w:rsidRPr="00046462">
        <w:rPr>
          <w:rFonts w:ascii="Times New Roman" w:hAnsi="Times New Roman" w:cs="Times New Roman"/>
          <w:color w:val="000000" w:themeColor="text1"/>
          <w:szCs w:val="24"/>
        </w:rPr>
        <w:t>storage</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reservoirs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constructed</w:t>
      </w:r>
      <w:proofErr w:type="spellEnd"/>
      <w:r w:rsidRPr="00046462">
        <w:rPr>
          <w:rFonts w:ascii="Times New Roman" w:hAnsi="Times New Roman" w:cs="Times New Roman"/>
          <w:color w:val="000000" w:themeColor="text1"/>
          <w:szCs w:val="24"/>
        </w:rPr>
        <w:t xml:space="preserve"> in karst </w:t>
      </w:r>
      <w:proofErr w:type="spellStart"/>
      <w:r w:rsidRPr="00046462">
        <w:rPr>
          <w:rFonts w:ascii="Times New Roman" w:hAnsi="Times New Roman" w:cs="Times New Roman"/>
          <w:color w:val="000000" w:themeColor="text1"/>
          <w:szCs w:val="24"/>
        </w:rPr>
        <w:t>areas</w:t>
      </w:r>
      <w:proofErr w:type="spellEnd"/>
      <w:r w:rsidRPr="00046462">
        <w:rPr>
          <w:rFonts w:ascii="Times New Roman" w:hAnsi="Times New Roman" w:cs="Times New Roman"/>
          <w:color w:val="000000" w:themeColor="text1"/>
          <w:szCs w:val="24"/>
        </w:rPr>
        <w:t xml:space="preserve">: Case </w:t>
      </w:r>
      <w:proofErr w:type="spellStart"/>
      <w:r w:rsidRPr="00046462">
        <w:rPr>
          <w:rFonts w:ascii="Times New Roman" w:hAnsi="Times New Roman" w:cs="Times New Roman"/>
          <w:color w:val="000000" w:themeColor="text1"/>
          <w:szCs w:val="24"/>
        </w:rPr>
        <w:t>study</w:t>
      </w:r>
      <w:proofErr w:type="spellEnd"/>
      <w:r w:rsidRPr="00046462">
        <w:rPr>
          <w:rFonts w:ascii="Times New Roman" w:hAnsi="Times New Roman" w:cs="Times New Roman"/>
          <w:color w:val="000000" w:themeColor="text1"/>
          <w:szCs w:val="24"/>
        </w:rPr>
        <w:t xml:space="preserve"> of Oymapınar Dam, </w:t>
      </w:r>
      <w:proofErr w:type="spellStart"/>
      <w:r w:rsidRPr="00046462">
        <w:rPr>
          <w:rFonts w:ascii="Times New Roman" w:hAnsi="Times New Roman" w:cs="Times New Roman"/>
          <w:color w:val="000000" w:themeColor="text1"/>
          <w:szCs w:val="24"/>
        </w:rPr>
        <w:t>Turkey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Proc</w:t>
      </w:r>
      <w:proofErr w:type="spellEnd"/>
      <w:r w:rsidRPr="00046462">
        <w:rPr>
          <w:rFonts w:ascii="Times New Roman" w:hAnsi="Times New Roman" w:cs="Times New Roman"/>
          <w:color w:val="000000" w:themeColor="text1"/>
          <w:szCs w:val="24"/>
        </w:rPr>
        <w:t xml:space="preserve">. of </w:t>
      </w:r>
      <w:proofErr w:type="spellStart"/>
      <w:r w:rsidRPr="00046462">
        <w:rPr>
          <w:rFonts w:ascii="Times New Roman" w:hAnsi="Times New Roman" w:cs="Times New Roman"/>
          <w:color w:val="000000" w:themeColor="text1"/>
          <w:szCs w:val="24"/>
        </w:rPr>
        <w:t>the</w:t>
      </w:r>
      <w:proofErr w:type="spellEnd"/>
      <w:r w:rsidRPr="00046462">
        <w:rPr>
          <w:rFonts w:ascii="Times New Roman" w:hAnsi="Times New Roman" w:cs="Times New Roman"/>
          <w:color w:val="000000" w:themeColor="text1"/>
          <w:szCs w:val="24"/>
        </w:rPr>
        <w:t xml:space="preserve"> International   </w:t>
      </w:r>
      <w:proofErr w:type="spellStart"/>
      <w:r w:rsidRPr="00046462">
        <w:rPr>
          <w:rFonts w:ascii="Times New Roman" w:hAnsi="Times New Roman" w:cs="Times New Roman"/>
          <w:color w:val="000000" w:themeColor="text1"/>
          <w:szCs w:val="24"/>
        </w:rPr>
        <w:t>Symposium</w:t>
      </w:r>
      <w:proofErr w:type="spellEnd"/>
      <w:r w:rsidRPr="00046462">
        <w:rPr>
          <w:rFonts w:ascii="Times New Roman" w:hAnsi="Times New Roman" w:cs="Times New Roman"/>
          <w:color w:val="000000" w:themeColor="text1"/>
          <w:szCs w:val="24"/>
        </w:rPr>
        <w:t xml:space="preserve"> on Karst </w:t>
      </w:r>
      <w:proofErr w:type="spellStart"/>
      <w:r w:rsidRPr="00046462">
        <w:rPr>
          <w:rFonts w:ascii="Times New Roman" w:hAnsi="Times New Roman" w:cs="Times New Roman"/>
          <w:color w:val="000000" w:themeColor="text1"/>
          <w:szCs w:val="24"/>
        </w:rPr>
        <w:t>Water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Resources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Research</w:t>
      </w:r>
      <w:proofErr w:type="spellEnd"/>
      <w:r w:rsidRPr="00046462">
        <w:rPr>
          <w:rFonts w:ascii="Times New Roman" w:hAnsi="Times New Roman" w:cs="Times New Roman"/>
          <w:color w:val="000000" w:themeColor="text1"/>
          <w:szCs w:val="24"/>
        </w:rPr>
        <w:t xml:space="preserve">, 7-19 </w:t>
      </w:r>
      <w:proofErr w:type="spellStart"/>
      <w:r w:rsidRPr="00046462">
        <w:rPr>
          <w:rFonts w:ascii="Times New Roman" w:hAnsi="Times New Roman" w:cs="Times New Roman"/>
          <w:color w:val="000000" w:themeColor="text1"/>
          <w:szCs w:val="24"/>
        </w:rPr>
        <w:t>July</w:t>
      </w:r>
      <w:proofErr w:type="spellEnd"/>
      <w:r w:rsidRPr="00046462">
        <w:rPr>
          <w:rFonts w:ascii="Times New Roman" w:hAnsi="Times New Roman" w:cs="Times New Roman"/>
          <w:color w:val="000000" w:themeColor="text1"/>
          <w:szCs w:val="24"/>
        </w:rPr>
        <w:t>, Ankara, Antalya-</w:t>
      </w:r>
      <w:proofErr w:type="spellStart"/>
      <w:r w:rsidRPr="00046462">
        <w:rPr>
          <w:rFonts w:ascii="Times New Roman" w:hAnsi="Times New Roman" w:cs="Times New Roman"/>
          <w:color w:val="000000" w:themeColor="text1"/>
          <w:szCs w:val="24"/>
        </w:rPr>
        <w:t>Turkey</w:t>
      </w:r>
      <w:proofErr w:type="spellEnd"/>
      <w:r w:rsidRPr="00046462">
        <w:rPr>
          <w:rFonts w:ascii="Times New Roman" w:hAnsi="Times New Roman" w:cs="Times New Roman"/>
          <w:color w:val="000000" w:themeColor="text1"/>
          <w:szCs w:val="24"/>
        </w:rPr>
        <w:t>: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G. Günay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A.I. Johnson), IAHS </w:t>
      </w:r>
      <w:proofErr w:type="spellStart"/>
      <w:r w:rsidRPr="00046462">
        <w:rPr>
          <w:rFonts w:ascii="Times New Roman" w:hAnsi="Times New Roman" w:cs="Times New Roman"/>
          <w:color w:val="000000" w:themeColor="text1"/>
          <w:szCs w:val="24"/>
        </w:rPr>
        <w:t>Publ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no</w:t>
      </w:r>
      <w:proofErr w:type="spellEnd"/>
      <w:r w:rsidRPr="00046462">
        <w:rPr>
          <w:rFonts w:ascii="Times New Roman" w:hAnsi="Times New Roman" w:cs="Times New Roman"/>
          <w:color w:val="000000" w:themeColor="text1"/>
          <w:szCs w:val="24"/>
        </w:rPr>
        <w:t xml:space="preserve">. 161, 321-332, </w:t>
      </w:r>
      <w:r w:rsidRPr="00046462">
        <w:rPr>
          <w:rFonts w:ascii="Times New Roman" w:hAnsi="Times New Roman" w:cs="Times New Roman"/>
          <w:b/>
          <w:color w:val="000000" w:themeColor="text1"/>
          <w:szCs w:val="24"/>
        </w:rPr>
        <w:t>1985</w:t>
      </w:r>
      <w:r w:rsidRPr="00046462">
        <w:rPr>
          <w:rFonts w:ascii="Times New Roman" w:hAnsi="Times New Roman" w:cs="Times New Roman"/>
          <w:color w:val="000000" w:themeColor="text1"/>
          <w:szCs w:val="24"/>
        </w:rPr>
        <w:t>.</w:t>
      </w:r>
    </w:p>
    <w:p w14:paraId="616E479F"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2F2900C8" w14:textId="6F4A7E7A" w:rsidR="00046462" w:rsidRDefault="00046462" w:rsidP="00046462">
      <w:pPr>
        <w:widowControl w:val="0"/>
        <w:autoSpaceDE w:val="0"/>
        <w:autoSpaceDN w:val="0"/>
        <w:adjustRightInd w:val="0"/>
        <w:rPr>
          <w:rFonts w:ascii="Times New Roman" w:hAnsi="Times New Roman" w:cs="Times New Roman"/>
          <w:b/>
          <w:color w:val="FF0000"/>
          <w:szCs w:val="24"/>
          <w:u w:val="single"/>
        </w:rPr>
      </w:pPr>
      <w:r w:rsidRPr="00046462">
        <w:rPr>
          <w:rFonts w:ascii="Times New Roman" w:hAnsi="Times New Roman" w:cs="Times New Roman"/>
          <w:b/>
          <w:color w:val="FF0000"/>
          <w:szCs w:val="24"/>
          <w:u w:val="single"/>
        </w:rPr>
        <w:t>Kullanılabilecek ikinci stil</w:t>
      </w:r>
      <w:r>
        <w:rPr>
          <w:rFonts w:ascii="Times New Roman" w:hAnsi="Times New Roman" w:cs="Times New Roman"/>
          <w:b/>
          <w:color w:val="FF0000"/>
          <w:szCs w:val="24"/>
          <w:u w:val="single"/>
        </w:rPr>
        <w:t xml:space="preserve"> için</w:t>
      </w:r>
      <w:r w:rsidRPr="00046462">
        <w:rPr>
          <w:rFonts w:ascii="Times New Roman" w:hAnsi="Times New Roman" w:cs="Times New Roman"/>
          <w:b/>
          <w:color w:val="FF0000"/>
          <w:szCs w:val="24"/>
          <w:u w:val="single"/>
        </w:rPr>
        <w:t xml:space="preserve"> ise; </w:t>
      </w:r>
    </w:p>
    <w:p w14:paraId="207E11D9" w14:textId="5381AB8C" w:rsidR="00DB4560" w:rsidRPr="00DB4560" w:rsidRDefault="00DB4560" w:rsidP="00DB4560">
      <w:pPr>
        <w:widowControl w:val="0"/>
        <w:autoSpaceDE w:val="0"/>
        <w:autoSpaceDN w:val="0"/>
        <w:adjustRightInd w:val="0"/>
        <w:rPr>
          <w:rFonts w:ascii="Times New Roman" w:hAnsi="Times New Roman" w:cs="Times New Roman"/>
          <w:color w:val="000000" w:themeColor="text1"/>
          <w:szCs w:val="24"/>
        </w:rPr>
      </w:pPr>
      <w:r>
        <w:rPr>
          <w:rFonts w:ascii="Times New Roman" w:hAnsi="Times New Roman" w:cs="Times New Roman"/>
          <w:color w:val="000000" w:themeColor="text1"/>
          <w:szCs w:val="24"/>
        </w:rPr>
        <w:t>[</w:t>
      </w:r>
      <w:r w:rsidRPr="00DB4560">
        <w:rPr>
          <w:rFonts w:ascii="Times New Roman" w:hAnsi="Times New Roman" w:cs="Times New Roman"/>
          <w:color w:val="000000" w:themeColor="text1"/>
          <w:szCs w:val="24"/>
        </w:rPr>
        <w:t xml:space="preserve">Bu stilin  </w:t>
      </w:r>
      <w:hyperlink r:id="rId29" w:history="1">
        <w:proofErr w:type="spellStart"/>
        <w:r w:rsidRPr="00DB4560">
          <w:rPr>
            <w:rStyle w:val="Hyperlink"/>
            <w:rFonts w:ascii="Times New Roman" w:hAnsi="Times New Roman" w:cs="Times New Roman"/>
            <w:szCs w:val="24"/>
          </w:rPr>
          <w:t>EndNote</w:t>
        </w:r>
        <w:proofErr w:type="spellEnd"/>
      </w:hyperlink>
      <w:r w:rsidRPr="00DB4560">
        <w:rPr>
          <w:rFonts w:ascii="Times New Roman" w:hAnsi="Times New Roman" w:cs="Times New Roman"/>
          <w:color w:val="000000" w:themeColor="text1"/>
          <w:szCs w:val="24"/>
        </w:rPr>
        <w:t xml:space="preserve"> ve </w:t>
      </w:r>
      <w:hyperlink r:id="rId30" w:history="1">
        <w:proofErr w:type="spellStart"/>
        <w:r w:rsidRPr="00DB4560">
          <w:rPr>
            <w:rStyle w:val="Hyperlink"/>
            <w:rFonts w:ascii="Times New Roman" w:hAnsi="Times New Roman" w:cs="Times New Roman"/>
            <w:szCs w:val="24"/>
          </w:rPr>
          <w:t>Mendeley</w:t>
        </w:r>
        <w:proofErr w:type="spellEnd"/>
      </w:hyperlink>
      <w:r w:rsidRPr="00DB4560">
        <w:rPr>
          <w:rFonts w:ascii="Times New Roman" w:hAnsi="Times New Roman" w:cs="Times New Roman"/>
          <w:color w:val="000000" w:themeColor="text1"/>
          <w:szCs w:val="24"/>
        </w:rPr>
        <w:t xml:space="preserve"> (</w:t>
      </w:r>
      <w:proofErr w:type="spellStart"/>
      <w:r w:rsidRPr="00DB4560">
        <w:rPr>
          <w:rFonts w:ascii="Times New Roman" w:hAnsi="Times New Roman" w:cs="Times New Roman"/>
          <w:color w:val="000000" w:themeColor="text1"/>
          <w:szCs w:val="24"/>
        </w:rPr>
        <w:t>Elsevier</w:t>
      </w:r>
      <w:proofErr w:type="spellEnd"/>
      <w:r w:rsidRPr="00DB4560">
        <w:rPr>
          <w:rFonts w:ascii="Times New Roman" w:hAnsi="Times New Roman" w:cs="Times New Roman"/>
          <w:color w:val="000000" w:themeColor="text1"/>
          <w:szCs w:val="24"/>
        </w:rPr>
        <w:t>, Harvard) formatlarını linkleri takip ederek indirebilirsiniz</w:t>
      </w:r>
      <w:r>
        <w:rPr>
          <w:rFonts w:ascii="Times New Roman" w:hAnsi="Times New Roman" w:cs="Times New Roman"/>
          <w:color w:val="000000" w:themeColor="text1"/>
          <w:szCs w:val="24"/>
        </w:rPr>
        <w:t>]</w:t>
      </w:r>
    </w:p>
    <w:p w14:paraId="11EBDCB0" w14:textId="77777777" w:rsidR="00DB4560" w:rsidRPr="00046462" w:rsidRDefault="00DB4560" w:rsidP="00046462">
      <w:pPr>
        <w:widowControl w:val="0"/>
        <w:autoSpaceDE w:val="0"/>
        <w:autoSpaceDN w:val="0"/>
        <w:adjustRightInd w:val="0"/>
        <w:rPr>
          <w:rFonts w:ascii="Times New Roman" w:hAnsi="Times New Roman" w:cs="Times New Roman"/>
          <w:b/>
          <w:color w:val="FF0000"/>
          <w:szCs w:val="24"/>
          <w:u w:val="single"/>
        </w:rPr>
      </w:pPr>
    </w:p>
    <w:p w14:paraId="62EFDC92" w14:textId="77777777" w:rsidR="00046462" w:rsidRPr="00046462" w:rsidRDefault="00046462" w:rsidP="00046462">
      <w:pPr>
        <w:spacing w:after="160" w:line="259" w:lineRule="auto"/>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lastRenderedPageBreak/>
        <w:t>Dergideki Makalelere Atıf:</w:t>
      </w:r>
    </w:p>
    <w:p w14:paraId="26EDBE42"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Levy, N., </w:t>
      </w:r>
      <w:proofErr w:type="spellStart"/>
      <w:r w:rsidRPr="00046462">
        <w:rPr>
          <w:rFonts w:ascii="Times New Roman" w:hAnsi="Times New Roman" w:cs="Times New Roman"/>
          <w:color w:val="000000" w:themeColor="text1"/>
          <w:szCs w:val="24"/>
        </w:rPr>
        <w:t>Garti</w:t>
      </w:r>
      <w:proofErr w:type="spellEnd"/>
      <w:r w:rsidRPr="00046462">
        <w:rPr>
          <w:rFonts w:ascii="Times New Roman" w:hAnsi="Times New Roman" w:cs="Times New Roman"/>
          <w:color w:val="000000" w:themeColor="text1"/>
          <w:szCs w:val="24"/>
        </w:rPr>
        <w:t xml:space="preserve">, N.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Margdassi</w:t>
      </w:r>
      <w:proofErr w:type="spellEnd"/>
      <w:r w:rsidRPr="00046462">
        <w:rPr>
          <w:rFonts w:ascii="Times New Roman" w:hAnsi="Times New Roman" w:cs="Times New Roman"/>
          <w:color w:val="000000" w:themeColor="text1"/>
          <w:szCs w:val="24"/>
        </w:rPr>
        <w:t xml:space="preserve">, S., </w:t>
      </w:r>
      <w:proofErr w:type="spellStart"/>
      <w:r w:rsidRPr="00046462">
        <w:rPr>
          <w:rFonts w:ascii="Times New Roman" w:hAnsi="Times New Roman" w:cs="Times New Roman"/>
          <w:color w:val="000000" w:themeColor="text1"/>
          <w:szCs w:val="24"/>
        </w:rPr>
        <w:t>Colloids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Surfaces</w:t>
      </w:r>
      <w:proofErr w:type="spellEnd"/>
      <w:r w:rsidRPr="00046462">
        <w:rPr>
          <w:rFonts w:ascii="Times New Roman" w:hAnsi="Times New Roman" w:cs="Times New Roman"/>
          <w:color w:val="000000" w:themeColor="text1"/>
          <w:szCs w:val="24"/>
        </w:rPr>
        <w:t xml:space="preserve"> A: </w:t>
      </w:r>
      <w:proofErr w:type="spellStart"/>
      <w:r w:rsidRPr="00046462">
        <w:rPr>
          <w:rFonts w:ascii="Times New Roman" w:hAnsi="Times New Roman" w:cs="Times New Roman"/>
          <w:color w:val="000000" w:themeColor="text1"/>
          <w:szCs w:val="24"/>
        </w:rPr>
        <w:t>Physicochemical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Engineering</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Aspects</w:t>
      </w:r>
      <w:proofErr w:type="spellEnd"/>
      <w:r w:rsidRPr="00046462">
        <w:rPr>
          <w:rFonts w:ascii="Times New Roman" w:hAnsi="Times New Roman" w:cs="Times New Roman"/>
          <w:color w:val="000000" w:themeColor="text1"/>
          <w:szCs w:val="24"/>
        </w:rPr>
        <w:t>, 97 (</w:t>
      </w:r>
      <w:r w:rsidRPr="00046462">
        <w:rPr>
          <w:rFonts w:ascii="Times New Roman" w:hAnsi="Times New Roman" w:cs="Times New Roman"/>
          <w:b/>
          <w:color w:val="000000" w:themeColor="text1"/>
          <w:szCs w:val="24"/>
        </w:rPr>
        <w:t>1995</w:t>
      </w:r>
      <w:r w:rsidRPr="00046462">
        <w:rPr>
          <w:rFonts w:ascii="Times New Roman" w:hAnsi="Times New Roman" w:cs="Times New Roman"/>
          <w:color w:val="000000" w:themeColor="text1"/>
          <w:szCs w:val="24"/>
        </w:rPr>
        <w:t>) 91.</w:t>
      </w:r>
    </w:p>
    <w:p w14:paraId="09A8AF10" w14:textId="77777777" w:rsidR="00046462" w:rsidRPr="00046462" w:rsidRDefault="00046462" w:rsidP="00046462">
      <w:pPr>
        <w:pStyle w:val="ListParagraph"/>
        <w:widowControl w:val="0"/>
        <w:autoSpaceDE w:val="0"/>
        <w:autoSpaceDN w:val="0"/>
        <w:adjustRightInd w:val="0"/>
        <w:rPr>
          <w:rFonts w:ascii="Times New Roman" w:hAnsi="Times New Roman" w:cs="Times New Roman"/>
          <w:color w:val="000000" w:themeColor="text1"/>
          <w:szCs w:val="24"/>
        </w:rPr>
      </w:pPr>
    </w:p>
    <w:p w14:paraId="2750BE6C"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Monograflara Atıf:</w:t>
      </w:r>
    </w:p>
    <w:p w14:paraId="5FA60542"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proofErr w:type="spellStart"/>
      <w:r w:rsidRPr="00046462">
        <w:rPr>
          <w:rFonts w:ascii="Times New Roman" w:hAnsi="Times New Roman" w:cs="Times New Roman"/>
          <w:color w:val="000000" w:themeColor="text1"/>
          <w:szCs w:val="24"/>
        </w:rPr>
        <w:t>Conway</w:t>
      </w:r>
      <w:proofErr w:type="spellEnd"/>
      <w:r w:rsidRPr="00046462">
        <w:rPr>
          <w:rFonts w:ascii="Times New Roman" w:hAnsi="Times New Roman" w:cs="Times New Roman"/>
          <w:color w:val="000000" w:themeColor="text1"/>
          <w:szCs w:val="24"/>
        </w:rPr>
        <w:t xml:space="preserve">, B.E., </w:t>
      </w:r>
      <w:proofErr w:type="spellStart"/>
      <w:r w:rsidRPr="00046462">
        <w:rPr>
          <w:rFonts w:ascii="Times New Roman" w:hAnsi="Times New Roman" w:cs="Times New Roman"/>
          <w:color w:val="000000" w:themeColor="text1"/>
          <w:szCs w:val="24"/>
        </w:rPr>
        <w:t>Ionic</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Hydration</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Chemistry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Biophysics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Elsevier</w:t>
      </w:r>
      <w:proofErr w:type="spellEnd"/>
      <w:r w:rsidRPr="00046462">
        <w:rPr>
          <w:rFonts w:ascii="Times New Roman" w:hAnsi="Times New Roman" w:cs="Times New Roman"/>
          <w:color w:val="000000" w:themeColor="text1"/>
          <w:szCs w:val="24"/>
        </w:rPr>
        <w:t xml:space="preserve">, Amsterdam, </w:t>
      </w:r>
      <w:r w:rsidRPr="00046462">
        <w:rPr>
          <w:rFonts w:ascii="Times New Roman" w:hAnsi="Times New Roman" w:cs="Times New Roman"/>
          <w:b/>
          <w:color w:val="000000" w:themeColor="text1"/>
          <w:szCs w:val="24"/>
        </w:rPr>
        <w:t>1981</w:t>
      </w:r>
      <w:r w:rsidRPr="00046462">
        <w:rPr>
          <w:rFonts w:ascii="Times New Roman" w:hAnsi="Times New Roman" w:cs="Times New Roman"/>
          <w:color w:val="000000" w:themeColor="text1"/>
          <w:szCs w:val="24"/>
        </w:rPr>
        <w:t>.</w:t>
      </w:r>
    </w:p>
    <w:p w14:paraId="7F248E83"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387C3A1E"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Kitap, Çeviri Kitap ve Editörlü Kitaplara Atıf: </w:t>
      </w:r>
    </w:p>
    <w:p w14:paraId="10CE5490"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Thomas, R.D., in </w:t>
      </w:r>
      <w:proofErr w:type="spellStart"/>
      <w:r w:rsidRPr="00046462">
        <w:rPr>
          <w:rFonts w:ascii="Times New Roman" w:hAnsi="Times New Roman" w:cs="Times New Roman"/>
          <w:color w:val="000000" w:themeColor="text1"/>
          <w:szCs w:val="24"/>
        </w:rPr>
        <w:t>Isotopes</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the</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Physical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Biomedical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Sciences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Buncel</w:t>
      </w:r>
      <w:proofErr w:type="spellEnd"/>
      <w:r w:rsidRPr="00046462">
        <w:rPr>
          <w:rFonts w:ascii="Times New Roman" w:hAnsi="Times New Roman" w:cs="Times New Roman"/>
          <w:color w:val="000000" w:themeColor="text1"/>
          <w:szCs w:val="24"/>
        </w:rPr>
        <w:t xml:space="preserve"> 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Jones J.R.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Vol</w:t>
      </w:r>
      <w:proofErr w:type="spellEnd"/>
      <w:r w:rsidRPr="00046462">
        <w:rPr>
          <w:rFonts w:ascii="Times New Roman" w:hAnsi="Times New Roman" w:cs="Times New Roman"/>
          <w:color w:val="000000" w:themeColor="text1"/>
          <w:szCs w:val="24"/>
        </w:rPr>
        <w:t xml:space="preserve">. 2, </w:t>
      </w:r>
      <w:proofErr w:type="spellStart"/>
      <w:r w:rsidRPr="00046462">
        <w:rPr>
          <w:rFonts w:ascii="Times New Roman" w:hAnsi="Times New Roman" w:cs="Times New Roman"/>
          <w:color w:val="000000" w:themeColor="text1"/>
          <w:szCs w:val="24"/>
        </w:rPr>
        <w:t>Elsevier</w:t>
      </w:r>
      <w:proofErr w:type="spellEnd"/>
      <w:r w:rsidRPr="00046462">
        <w:rPr>
          <w:rFonts w:ascii="Times New Roman" w:hAnsi="Times New Roman" w:cs="Times New Roman"/>
          <w:color w:val="000000" w:themeColor="text1"/>
          <w:szCs w:val="24"/>
        </w:rPr>
        <w:t xml:space="preserve">, Amsterdam, </w:t>
      </w:r>
      <w:proofErr w:type="spellStart"/>
      <w:r w:rsidRPr="00046462">
        <w:rPr>
          <w:rFonts w:ascii="Times New Roman" w:hAnsi="Times New Roman" w:cs="Times New Roman"/>
          <w:color w:val="000000" w:themeColor="text1"/>
          <w:szCs w:val="24"/>
        </w:rPr>
        <w:t>Chapter</w:t>
      </w:r>
      <w:proofErr w:type="spellEnd"/>
      <w:r w:rsidRPr="00046462">
        <w:rPr>
          <w:rFonts w:ascii="Times New Roman" w:hAnsi="Times New Roman" w:cs="Times New Roman"/>
          <w:color w:val="000000" w:themeColor="text1"/>
          <w:szCs w:val="24"/>
        </w:rPr>
        <w:t xml:space="preserve"> 7,</w:t>
      </w:r>
      <w:r w:rsidRPr="00046462">
        <w:rPr>
          <w:rFonts w:ascii="Times New Roman" w:hAnsi="Times New Roman" w:cs="Times New Roman"/>
          <w:b/>
          <w:color w:val="000000" w:themeColor="text1"/>
          <w:szCs w:val="24"/>
        </w:rPr>
        <w:t xml:space="preserve"> 1991</w:t>
      </w:r>
      <w:r w:rsidRPr="00046462">
        <w:rPr>
          <w:rFonts w:ascii="Times New Roman" w:hAnsi="Times New Roman" w:cs="Times New Roman"/>
          <w:color w:val="000000" w:themeColor="text1"/>
          <w:szCs w:val="24"/>
        </w:rPr>
        <w:t>.</w:t>
      </w:r>
    </w:p>
    <w:p w14:paraId="568ECC9D"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Gürçay, H., </w:t>
      </w:r>
      <w:r w:rsidRPr="00046462">
        <w:rPr>
          <w:rFonts w:ascii="Times New Roman" w:hAnsi="Times New Roman" w:cs="Times New Roman"/>
          <w:iCs/>
          <w:color w:val="000000" w:themeColor="text1"/>
          <w:szCs w:val="24"/>
        </w:rPr>
        <w:t>Sayısal Çözümleme</w:t>
      </w:r>
      <w:r w:rsidRPr="00046462">
        <w:rPr>
          <w:rFonts w:ascii="Times New Roman" w:hAnsi="Times New Roman" w:cs="Times New Roman"/>
          <w:color w:val="000000" w:themeColor="text1"/>
          <w:szCs w:val="24"/>
        </w:rPr>
        <w:t xml:space="preserve">, 2. Baskı, Literatür Yayıncılık, </w:t>
      </w:r>
      <w:r w:rsidRPr="00046462">
        <w:rPr>
          <w:rFonts w:ascii="Times New Roman" w:hAnsi="Times New Roman" w:cs="Times New Roman"/>
          <w:b/>
          <w:bCs/>
          <w:color w:val="000000" w:themeColor="text1"/>
          <w:szCs w:val="24"/>
        </w:rPr>
        <w:t>1999</w:t>
      </w:r>
      <w:r w:rsidRPr="00046462">
        <w:rPr>
          <w:rFonts w:ascii="Times New Roman" w:hAnsi="Times New Roman" w:cs="Times New Roman"/>
          <w:color w:val="000000" w:themeColor="text1"/>
          <w:szCs w:val="24"/>
        </w:rPr>
        <w:t>.</w:t>
      </w:r>
    </w:p>
    <w:p w14:paraId="3F4C74A2"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proofErr w:type="spellStart"/>
      <w:r w:rsidRPr="00046462">
        <w:rPr>
          <w:rFonts w:ascii="Times New Roman" w:hAnsi="Times New Roman" w:cs="Times New Roman"/>
          <w:color w:val="000000" w:themeColor="text1"/>
          <w:szCs w:val="24"/>
        </w:rPr>
        <w:t>Volhard</w:t>
      </w:r>
      <w:proofErr w:type="spellEnd"/>
      <w:r w:rsidRPr="00046462">
        <w:rPr>
          <w:rFonts w:ascii="Times New Roman" w:hAnsi="Times New Roman" w:cs="Times New Roman"/>
          <w:color w:val="000000" w:themeColor="text1"/>
          <w:szCs w:val="24"/>
        </w:rPr>
        <w:t xml:space="preserve">, P., </w:t>
      </w:r>
      <w:proofErr w:type="spellStart"/>
      <w:r w:rsidRPr="00046462">
        <w:rPr>
          <w:rFonts w:ascii="Times New Roman" w:hAnsi="Times New Roman" w:cs="Times New Roman"/>
          <w:color w:val="000000" w:themeColor="text1"/>
          <w:szCs w:val="24"/>
        </w:rPr>
        <w:t>Schore</w:t>
      </w:r>
      <w:proofErr w:type="spellEnd"/>
      <w:r w:rsidRPr="00046462">
        <w:rPr>
          <w:rFonts w:ascii="Times New Roman" w:hAnsi="Times New Roman" w:cs="Times New Roman"/>
          <w:color w:val="000000" w:themeColor="text1"/>
          <w:szCs w:val="24"/>
        </w:rPr>
        <w:t xml:space="preserve">, N. </w:t>
      </w:r>
      <w:r w:rsidRPr="00046462">
        <w:rPr>
          <w:rFonts w:ascii="Times New Roman" w:hAnsi="Times New Roman" w:cs="Times New Roman"/>
          <w:iCs/>
          <w:color w:val="000000" w:themeColor="text1"/>
          <w:szCs w:val="24"/>
        </w:rPr>
        <w:t>Organik Kimya, Yapı ve İşlev</w:t>
      </w:r>
      <w:r w:rsidRPr="00046462">
        <w:rPr>
          <w:rFonts w:ascii="Times New Roman" w:hAnsi="Times New Roman" w:cs="Times New Roman"/>
          <w:color w:val="000000" w:themeColor="text1"/>
          <w:szCs w:val="24"/>
        </w:rPr>
        <w:t>, (</w:t>
      </w:r>
      <w:proofErr w:type="spellStart"/>
      <w:r w:rsidRPr="00046462">
        <w:rPr>
          <w:rFonts w:ascii="Times New Roman" w:hAnsi="Times New Roman" w:cs="Times New Roman"/>
          <w:color w:val="000000" w:themeColor="text1"/>
          <w:szCs w:val="24"/>
        </w:rPr>
        <w:t>Çev</w:t>
      </w:r>
      <w:proofErr w:type="spellEnd"/>
      <w:r w:rsidRPr="00046462">
        <w:rPr>
          <w:rFonts w:ascii="Times New Roman" w:hAnsi="Times New Roman" w:cs="Times New Roman"/>
          <w:color w:val="000000" w:themeColor="text1"/>
          <w:szCs w:val="24"/>
        </w:rPr>
        <w:t xml:space="preserve">: Uyar, T., Sevin Düz, F.), </w:t>
      </w:r>
      <w:proofErr w:type="spellStart"/>
      <w:r w:rsidRPr="00046462">
        <w:rPr>
          <w:rFonts w:ascii="Times New Roman" w:hAnsi="Times New Roman" w:cs="Times New Roman"/>
          <w:color w:val="000000" w:themeColor="text1"/>
          <w:szCs w:val="24"/>
        </w:rPr>
        <w:t>Palme</w:t>
      </w:r>
      <w:proofErr w:type="spellEnd"/>
      <w:r w:rsidRPr="00046462">
        <w:rPr>
          <w:rFonts w:ascii="Times New Roman" w:hAnsi="Times New Roman" w:cs="Times New Roman"/>
          <w:color w:val="000000" w:themeColor="text1"/>
          <w:szCs w:val="24"/>
        </w:rPr>
        <w:t xml:space="preserve"> Yayıncılık, Ankara, </w:t>
      </w:r>
      <w:r w:rsidRPr="00046462">
        <w:rPr>
          <w:rFonts w:ascii="Times New Roman" w:hAnsi="Times New Roman" w:cs="Times New Roman"/>
          <w:b/>
          <w:bCs/>
          <w:color w:val="000000" w:themeColor="text1"/>
          <w:szCs w:val="24"/>
        </w:rPr>
        <w:t>2011</w:t>
      </w:r>
      <w:r w:rsidRPr="00046462">
        <w:rPr>
          <w:rFonts w:ascii="Times New Roman" w:hAnsi="Times New Roman" w:cs="Times New Roman"/>
          <w:color w:val="000000" w:themeColor="text1"/>
          <w:szCs w:val="24"/>
        </w:rPr>
        <w:t>.</w:t>
      </w:r>
    </w:p>
    <w:p w14:paraId="73233D45"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Çiçekli, İ., Güvenir, H.A., Learning </w:t>
      </w:r>
      <w:proofErr w:type="spellStart"/>
      <w:r w:rsidRPr="00046462">
        <w:rPr>
          <w:rFonts w:ascii="Times New Roman" w:hAnsi="Times New Roman" w:cs="Times New Roman"/>
          <w:color w:val="000000" w:themeColor="text1"/>
          <w:szCs w:val="24"/>
        </w:rPr>
        <w:t>translation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templates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from</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bilingual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translation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examples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iCs/>
          <w:color w:val="000000" w:themeColor="text1"/>
          <w:szCs w:val="24"/>
        </w:rPr>
        <w:t>Recent</w:t>
      </w:r>
      <w:proofErr w:type="spellEnd"/>
      <w:r w:rsidRPr="00046462">
        <w:rPr>
          <w:rFonts w:ascii="Times New Roman" w:hAnsi="Times New Roman" w:cs="Times New Roman"/>
          <w:iCs/>
          <w:color w:val="000000" w:themeColor="text1"/>
          <w:szCs w:val="24"/>
        </w:rPr>
        <w:t xml:space="preserve"> </w:t>
      </w:r>
      <w:proofErr w:type="spellStart"/>
      <w:r w:rsidRPr="00046462">
        <w:rPr>
          <w:rFonts w:ascii="Times New Roman" w:hAnsi="Times New Roman" w:cs="Times New Roman"/>
          <w:iCs/>
          <w:color w:val="000000" w:themeColor="text1"/>
          <w:szCs w:val="24"/>
        </w:rPr>
        <w:t>Advances</w:t>
      </w:r>
      <w:proofErr w:type="spellEnd"/>
      <w:r w:rsidRPr="00046462">
        <w:rPr>
          <w:rFonts w:ascii="Times New Roman" w:hAnsi="Times New Roman" w:cs="Times New Roman"/>
          <w:iCs/>
          <w:color w:val="000000" w:themeColor="text1"/>
          <w:szCs w:val="24"/>
        </w:rPr>
        <w:t xml:space="preserve"> in </w:t>
      </w:r>
      <w:proofErr w:type="spellStart"/>
      <w:r w:rsidRPr="00046462">
        <w:rPr>
          <w:rFonts w:ascii="Times New Roman" w:hAnsi="Times New Roman" w:cs="Times New Roman"/>
          <w:iCs/>
          <w:color w:val="000000" w:themeColor="text1"/>
          <w:szCs w:val="24"/>
        </w:rPr>
        <w:t>Example-Based</w:t>
      </w:r>
      <w:proofErr w:type="spellEnd"/>
      <w:r w:rsidRPr="00046462">
        <w:rPr>
          <w:rFonts w:ascii="Times New Roman" w:hAnsi="Times New Roman" w:cs="Times New Roman"/>
          <w:iCs/>
          <w:color w:val="000000" w:themeColor="text1"/>
          <w:szCs w:val="24"/>
        </w:rPr>
        <w:t xml:space="preserve"> Machine </w:t>
      </w:r>
      <w:proofErr w:type="spellStart"/>
      <w:r w:rsidRPr="00046462">
        <w:rPr>
          <w:rFonts w:ascii="Times New Roman" w:hAnsi="Times New Roman" w:cs="Times New Roman"/>
          <w:iCs/>
          <w:color w:val="000000" w:themeColor="text1"/>
          <w:szCs w:val="24"/>
        </w:rPr>
        <w:t>Translation</w:t>
      </w:r>
      <w:proofErr w:type="spellEnd"/>
      <w:r w:rsidRPr="00046462">
        <w:rPr>
          <w:rFonts w:ascii="Times New Roman" w:hAnsi="Times New Roman" w:cs="Times New Roman"/>
          <w:color w:val="000000" w:themeColor="text1"/>
          <w:szCs w:val="24"/>
        </w:rPr>
        <w:t xml:space="preserve">, Carl, M., </w:t>
      </w:r>
      <w:proofErr w:type="spellStart"/>
      <w:r w:rsidRPr="00046462">
        <w:rPr>
          <w:rFonts w:ascii="Times New Roman" w:hAnsi="Times New Roman" w:cs="Times New Roman"/>
          <w:color w:val="000000" w:themeColor="text1"/>
          <w:szCs w:val="24"/>
        </w:rPr>
        <w:t>Way</w:t>
      </w:r>
      <w:proofErr w:type="spellEnd"/>
      <w:r w:rsidRPr="00046462">
        <w:rPr>
          <w:rFonts w:ascii="Times New Roman" w:hAnsi="Times New Roman" w:cs="Times New Roman"/>
          <w:color w:val="000000" w:themeColor="text1"/>
          <w:szCs w:val="24"/>
        </w:rPr>
        <w:t>, A.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The</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Kluwer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Academic</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Publishers</w:t>
      </w:r>
      <w:proofErr w:type="spellEnd"/>
      <w:r w:rsidRPr="00046462">
        <w:rPr>
          <w:rFonts w:ascii="Times New Roman" w:hAnsi="Times New Roman" w:cs="Times New Roman"/>
          <w:color w:val="000000" w:themeColor="text1"/>
          <w:szCs w:val="24"/>
        </w:rPr>
        <w:t xml:space="preserve">, Boston, 247-278, </w:t>
      </w:r>
      <w:r w:rsidRPr="00046462">
        <w:rPr>
          <w:rFonts w:ascii="Times New Roman" w:hAnsi="Times New Roman" w:cs="Times New Roman"/>
          <w:b/>
          <w:bCs/>
          <w:color w:val="000000" w:themeColor="text1"/>
          <w:szCs w:val="24"/>
        </w:rPr>
        <w:t>2003</w:t>
      </w:r>
      <w:r w:rsidRPr="00046462">
        <w:rPr>
          <w:rFonts w:ascii="Times New Roman" w:hAnsi="Times New Roman" w:cs="Times New Roman"/>
          <w:color w:val="000000" w:themeColor="text1"/>
          <w:szCs w:val="24"/>
        </w:rPr>
        <w:t>.</w:t>
      </w:r>
    </w:p>
    <w:p w14:paraId="29F278C7"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561035BF"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Konferans veya Sempozyum Kitaplarına Atıf: </w:t>
      </w:r>
    </w:p>
    <w:p w14:paraId="46EAB6DB"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Marshall, A.G. in </w:t>
      </w:r>
      <w:proofErr w:type="spellStart"/>
      <w:r w:rsidRPr="00046462">
        <w:rPr>
          <w:rFonts w:ascii="Times New Roman" w:hAnsi="Times New Roman" w:cs="Times New Roman"/>
          <w:color w:val="000000" w:themeColor="text1"/>
          <w:szCs w:val="24"/>
        </w:rPr>
        <w:t>Advances</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Mass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Spectrometry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Kistemaker</w:t>
      </w:r>
      <w:proofErr w:type="spellEnd"/>
      <w:r w:rsidRPr="00046462">
        <w:rPr>
          <w:rFonts w:ascii="Times New Roman" w:hAnsi="Times New Roman" w:cs="Times New Roman"/>
          <w:color w:val="000000" w:themeColor="text1"/>
          <w:szCs w:val="24"/>
        </w:rPr>
        <w:t xml:space="preserve">, P.G.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N.M.M. </w:t>
      </w:r>
      <w:proofErr w:type="spellStart"/>
      <w:r w:rsidRPr="00046462">
        <w:rPr>
          <w:rFonts w:ascii="Times New Roman" w:hAnsi="Times New Roman" w:cs="Times New Roman"/>
          <w:color w:val="000000" w:themeColor="text1"/>
          <w:szCs w:val="24"/>
        </w:rPr>
        <w:t>Nibbering</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12th International </w:t>
      </w:r>
      <w:proofErr w:type="spellStart"/>
      <w:r w:rsidRPr="00046462">
        <w:rPr>
          <w:rFonts w:ascii="Times New Roman" w:hAnsi="Times New Roman" w:cs="Times New Roman"/>
          <w:color w:val="000000" w:themeColor="text1"/>
          <w:szCs w:val="24"/>
        </w:rPr>
        <w:t>Mass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Spectrometry</w:t>
      </w:r>
      <w:proofErr w:type="spellEnd"/>
      <w:r w:rsidRPr="00046462">
        <w:rPr>
          <w:rFonts w:ascii="Times New Roman" w:hAnsi="Times New Roman" w:cs="Times New Roman"/>
          <w:color w:val="000000" w:themeColor="text1"/>
          <w:szCs w:val="24"/>
        </w:rPr>
        <w:t xml:space="preserve"> Conference, Amsterdam, 26-30 </w:t>
      </w:r>
      <w:proofErr w:type="spellStart"/>
      <w:r w:rsidRPr="00046462">
        <w:rPr>
          <w:rFonts w:ascii="Times New Roman" w:hAnsi="Times New Roman" w:cs="Times New Roman"/>
          <w:color w:val="000000" w:themeColor="text1"/>
          <w:szCs w:val="24"/>
        </w:rPr>
        <w:t>August</w:t>
      </w:r>
      <w:proofErr w:type="spellEnd"/>
      <w:r w:rsidRPr="00046462">
        <w:rPr>
          <w:rFonts w:ascii="Times New Roman" w:hAnsi="Times New Roman" w:cs="Times New Roman"/>
          <w:color w:val="000000" w:themeColor="text1"/>
          <w:szCs w:val="24"/>
        </w:rPr>
        <w:t xml:space="preserve"> 1991, </w:t>
      </w:r>
      <w:proofErr w:type="spellStart"/>
      <w:r w:rsidRPr="00046462">
        <w:rPr>
          <w:rFonts w:ascii="Times New Roman" w:hAnsi="Times New Roman" w:cs="Times New Roman"/>
          <w:color w:val="000000" w:themeColor="text1"/>
          <w:szCs w:val="24"/>
        </w:rPr>
        <w:t>Elsevier</w:t>
      </w:r>
      <w:proofErr w:type="spellEnd"/>
      <w:r w:rsidRPr="00046462">
        <w:rPr>
          <w:rFonts w:ascii="Times New Roman" w:hAnsi="Times New Roman" w:cs="Times New Roman"/>
          <w:color w:val="000000" w:themeColor="text1"/>
          <w:szCs w:val="24"/>
        </w:rPr>
        <w:t xml:space="preserve">, Amsterdam, </w:t>
      </w:r>
      <w:r w:rsidRPr="00046462">
        <w:rPr>
          <w:rFonts w:ascii="Times New Roman" w:hAnsi="Times New Roman" w:cs="Times New Roman"/>
          <w:b/>
          <w:color w:val="000000" w:themeColor="text1"/>
          <w:szCs w:val="24"/>
        </w:rPr>
        <w:t>1992</w:t>
      </w:r>
      <w:r w:rsidRPr="00046462">
        <w:rPr>
          <w:rFonts w:ascii="Times New Roman" w:hAnsi="Times New Roman" w:cs="Times New Roman"/>
          <w:color w:val="000000" w:themeColor="text1"/>
          <w:szCs w:val="24"/>
        </w:rPr>
        <w:t>, p. 37.</w:t>
      </w:r>
    </w:p>
    <w:p w14:paraId="3575BA90"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0082F956"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Tezlere Atıf:</w:t>
      </w:r>
    </w:p>
    <w:p w14:paraId="3BA4159C"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Uzun, L., Hepatit Teşhisine Yönelik Tayin Kitlerinin Hazırlanması, Doktora Tezi, Hacettepe Üniversitesi Fen Bilimleri Enstitüsü, Ankara, </w:t>
      </w:r>
      <w:r w:rsidRPr="00046462">
        <w:rPr>
          <w:rFonts w:ascii="Times New Roman" w:hAnsi="Times New Roman" w:cs="Times New Roman"/>
          <w:b/>
          <w:color w:val="000000" w:themeColor="text1"/>
          <w:szCs w:val="24"/>
        </w:rPr>
        <w:t>2008</w:t>
      </w:r>
      <w:r w:rsidRPr="00046462">
        <w:rPr>
          <w:rFonts w:ascii="Times New Roman" w:hAnsi="Times New Roman" w:cs="Times New Roman"/>
          <w:color w:val="000000" w:themeColor="text1"/>
          <w:szCs w:val="24"/>
        </w:rPr>
        <w:t>.</w:t>
      </w:r>
    </w:p>
    <w:p w14:paraId="20DDD273"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78DF3D5F"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Raporlara Atıf:</w:t>
      </w:r>
    </w:p>
    <w:p w14:paraId="27425D2D"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Baran, I., </w:t>
      </w:r>
      <w:proofErr w:type="spellStart"/>
      <w:r w:rsidRPr="00046462">
        <w:rPr>
          <w:rFonts w:ascii="Times New Roman" w:hAnsi="Times New Roman" w:cs="Times New Roman"/>
          <w:color w:val="000000" w:themeColor="text1"/>
          <w:szCs w:val="24"/>
        </w:rPr>
        <w:t>Kasparek</w:t>
      </w:r>
      <w:proofErr w:type="spellEnd"/>
      <w:r w:rsidRPr="00046462">
        <w:rPr>
          <w:rFonts w:ascii="Times New Roman" w:hAnsi="Times New Roman" w:cs="Times New Roman"/>
          <w:color w:val="000000" w:themeColor="text1"/>
          <w:szCs w:val="24"/>
        </w:rPr>
        <w:t xml:space="preserve">, M., Marine </w:t>
      </w:r>
      <w:proofErr w:type="spellStart"/>
      <w:r w:rsidRPr="00046462">
        <w:rPr>
          <w:rFonts w:ascii="Times New Roman" w:hAnsi="Times New Roman" w:cs="Times New Roman"/>
          <w:color w:val="000000" w:themeColor="text1"/>
          <w:szCs w:val="24"/>
        </w:rPr>
        <w:t>Turtles</w:t>
      </w:r>
      <w:proofErr w:type="spellEnd"/>
      <w:r w:rsidRPr="00046462">
        <w:rPr>
          <w:rFonts w:ascii="Times New Roman" w:hAnsi="Times New Roman" w:cs="Times New Roman"/>
          <w:color w:val="000000" w:themeColor="text1"/>
          <w:szCs w:val="24"/>
        </w:rPr>
        <w:t xml:space="preserve"> of </w:t>
      </w:r>
      <w:proofErr w:type="spellStart"/>
      <w:r w:rsidRPr="00046462">
        <w:rPr>
          <w:rFonts w:ascii="Times New Roman" w:hAnsi="Times New Roman" w:cs="Times New Roman"/>
          <w:color w:val="000000" w:themeColor="text1"/>
          <w:szCs w:val="24"/>
        </w:rPr>
        <w:t>Turkey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Status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Survey</w:t>
      </w:r>
      <w:proofErr w:type="spellEnd"/>
      <w:r w:rsidRPr="00046462">
        <w:rPr>
          <w:rFonts w:ascii="Times New Roman" w:hAnsi="Times New Roman" w:cs="Times New Roman"/>
          <w:color w:val="000000" w:themeColor="text1"/>
          <w:szCs w:val="24"/>
        </w:rPr>
        <w:t xml:space="preserve"> 1988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Recommendations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for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Conservation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Management, WWF Report, Heidelberg, </w:t>
      </w:r>
      <w:r w:rsidRPr="00046462">
        <w:rPr>
          <w:rFonts w:ascii="Times New Roman" w:hAnsi="Times New Roman" w:cs="Times New Roman"/>
          <w:b/>
          <w:color w:val="000000" w:themeColor="text1"/>
          <w:szCs w:val="24"/>
        </w:rPr>
        <w:lastRenderedPageBreak/>
        <w:t>1989</w:t>
      </w:r>
      <w:r w:rsidRPr="00046462">
        <w:rPr>
          <w:rFonts w:ascii="Times New Roman" w:hAnsi="Times New Roman" w:cs="Times New Roman"/>
          <w:color w:val="000000" w:themeColor="text1"/>
          <w:szCs w:val="24"/>
        </w:rPr>
        <w:t>.</w:t>
      </w:r>
    </w:p>
    <w:p w14:paraId="37FD3DF9"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IAEA, Statistical </w:t>
      </w:r>
      <w:proofErr w:type="spellStart"/>
      <w:r w:rsidRPr="00046462">
        <w:rPr>
          <w:rFonts w:ascii="Times New Roman" w:hAnsi="Times New Roman" w:cs="Times New Roman"/>
          <w:color w:val="000000" w:themeColor="text1"/>
          <w:szCs w:val="24"/>
        </w:rPr>
        <w:t>Treatment</w:t>
      </w:r>
      <w:proofErr w:type="spellEnd"/>
      <w:r w:rsidRPr="00046462">
        <w:rPr>
          <w:rFonts w:ascii="Times New Roman" w:hAnsi="Times New Roman" w:cs="Times New Roman"/>
          <w:color w:val="000000" w:themeColor="text1"/>
          <w:szCs w:val="24"/>
        </w:rPr>
        <w:t xml:space="preserve"> of Data on </w:t>
      </w:r>
      <w:proofErr w:type="spellStart"/>
      <w:r w:rsidRPr="00046462">
        <w:rPr>
          <w:rFonts w:ascii="Times New Roman" w:hAnsi="Times New Roman" w:cs="Times New Roman"/>
          <w:color w:val="000000" w:themeColor="text1"/>
          <w:szCs w:val="24"/>
        </w:rPr>
        <w:t>Environmental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Isotopes</w:t>
      </w:r>
      <w:proofErr w:type="spellEnd"/>
      <w:r w:rsidRPr="00046462">
        <w:rPr>
          <w:rFonts w:ascii="Times New Roman" w:hAnsi="Times New Roman" w:cs="Times New Roman"/>
          <w:color w:val="000000" w:themeColor="text1"/>
          <w:szCs w:val="24"/>
        </w:rPr>
        <w:t xml:space="preserve">, Technical </w:t>
      </w:r>
      <w:proofErr w:type="spellStart"/>
      <w:r w:rsidRPr="00046462">
        <w:rPr>
          <w:rFonts w:ascii="Times New Roman" w:hAnsi="Times New Roman" w:cs="Times New Roman"/>
          <w:color w:val="000000" w:themeColor="text1"/>
          <w:szCs w:val="24"/>
        </w:rPr>
        <w:t>Reports</w:t>
      </w:r>
      <w:proofErr w:type="spellEnd"/>
      <w:r w:rsidRPr="00046462">
        <w:rPr>
          <w:rFonts w:ascii="Times New Roman" w:hAnsi="Times New Roman" w:cs="Times New Roman"/>
          <w:color w:val="000000" w:themeColor="text1"/>
          <w:szCs w:val="24"/>
        </w:rPr>
        <w:t xml:space="preserve"> Series, No.331, </w:t>
      </w:r>
      <w:proofErr w:type="spellStart"/>
      <w:r w:rsidRPr="00046462">
        <w:rPr>
          <w:rFonts w:ascii="Times New Roman" w:hAnsi="Times New Roman" w:cs="Times New Roman"/>
          <w:color w:val="000000" w:themeColor="text1"/>
          <w:szCs w:val="24"/>
        </w:rPr>
        <w:t>Vienna</w:t>
      </w:r>
      <w:proofErr w:type="spellEnd"/>
      <w:r w:rsidRPr="00046462">
        <w:rPr>
          <w:rFonts w:ascii="Times New Roman" w:hAnsi="Times New Roman" w:cs="Times New Roman"/>
          <w:color w:val="000000" w:themeColor="text1"/>
          <w:szCs w:val="24"/>
        </w:rPr>
        <w:t xml:space="preserve">, </w:t>
      </w:r>
      <w:r w:rsidRPr="00046462">
        <w:rPr>
          <w:rFonts w:ascii="Times New Roman" w:hAnsi="Times New Roman" w:cs="Times New Roman"/>
          <w:b/>
          <w:color w:val="000000" w:themeColor="text1"/>
          <w:szCs w:val="24"/>
        </w:rPr>
        <w:t>1992</w:t>
      </w:r>
      <w:r w:rsidRPr="00046462">
        <w:rPr>
          <w:rFonts w:ascii="Times New Roman" w:hAnsi="Times New Roman" w:cs="Times New Roman"/>
          <w:color w:val="000000" w:themeColor="text1"/>
          <w:szCs w:val="24"/>
        </w:rPr>
        <w:t>.</w:t>
      </w:r>
    </w:p>
    <w:p w14:paraId="093F3CE5"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5A0FE2F3"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İnternet Kaynaklarına Atıf:</w:t>
      </w:r>
    </w:p>
    <w:p w14:paraId="2E82623D"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İnternetteki  adresler  zaman  içinde  değişebildiği  için  kaynaklar  yazılırken  erişim  tarihi verilmesi zorunludur.</w:t>
      </w:r>
    </w:p>
    <w:p w14:paraId="5AFF8F75"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Anonim,    </w:t>
      </w:r>
      <w:proofErr w:type="spellStart"/>
      <w:r w:rsidRPr="00046462">
        <w:rPr>
          <w:rFonts w:ascii="Times New Roman" w:hAnsi="Times New Roman" w:cs="Times New Roman"/>
          <w:color w:val="000000" w:themeColor="text1"/>
          <w:szCs w:val="24"/>
        </w:rPr>
        <w:t>Lindeberg-Feller</w:t>
      </w:r>
      <w:proofErr w:type="spellEnd"/>
      <w:r w:rsidRPr="00046462">
        <w:rPr>
          <w:rFonts w:ascii="Times New Roman" w:hAnsi="Times New Roman" w:cs="Times New Roman"/>
          <w:color w:val="000000" w:themeColor="text1"/>
          <w:szCs w:val="24"/>
        </w:rPr>
        <w:t xml:space="preserve">    Central    Limit    </w:t>
      </w:r>
      <w:proofErr w:type="spellStart"/>
      <w:r w:rsidRPr="00046462">
        <w:rPr>
          <w:rFonts w:ascii="Times New Roman" w:hAnsi="Times New Roman" w:cs="Times New Roman"/>
          <w:color w:val="000000" w:themeColor="text1"/>
          <w:szCs w:val="24"/>
        </w:rPr>
        <w:t>Theorem</w:t>
      </w:r>
      <w:proofErr w:type="spellEnd"/>
      <w:r w:rsidRPr="00046462">
        <w:rPr>
          <w:rFonts w:ascii="Times New Roman" w:hAnsi="Times New Roman" w:cs="Times New Roman"/>
          <w:color w:val="000000" w:themeColor="text1"/>
          <w:szCs w:val="24"/>
        </w:rPr>
        <w:t>,     http://www.opentrading system.com/</w:t>
      </w:r>
      <w:proofErr w:type="spellStart"/>
      <w:r w:rsidRPr="00046462">
        <w:rPr>
          <w:rFonts w:ascii="Times New Roman" w:hAnsi="Times New Roman" w:cs="Times New Roman"/>
          <w:color w:val="000000" w:themeColor="text1"/>
          <w:szCs w:val="24"/>
        </w:rPr>
        <w:t>quantNotes</w:t>
      </w:r>
      <w:proofErr w:type="spellEnd"/>
      <w:r w:rsidRPr="00046462">
        <w:rPr>
          <w:rFonts w:ascii="Times New Roman" w:hAnsi="Times New Roman" w:cs="Times New Roman"/>
          <w:color w:val="000000" w:themeColor="text1"/>
          <w:szCs w:val="24"/>
        </w:rPr>
        <w:t xml:space="preserve">/LindebergFellercentrallimittheorem.html (Erişim tarihi: </w:t>
      </w:r>
      <w:r w:rsidRPr="00046462">
        <w:rPr>
          <w:rFonts w:ascii="Times New Roman" w:hAnsi="Times New Roman" w:cs="Times New Roman"/>
          <w:b/>
          <w:color w:val="000000" w:themeColor="text1"/>
          <w:szCs w:val="24"/>
        </w:rPr>
        <w:t>6 Ağustos 2013</w:t>
      </w:r>
      <w:r w:rsidRPr="00046462">
        <w:rPr>
          <w:rFonts w:ascii="Times New Roman" w:hAnsi="Times New Roman" w:cs="Times New Roman"/>
          <w:color w:val="000000" w:themeColor="text1"/>
          <w:szCs w:val="24"/>
        </w:rPr>
        <w:t>).</w:t>
      </w:r>
    </w:p>
    <w:p w14:paraId="192F586B"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p>
    <w:p w14:paraId="485FBD57" w14:textId="77777777" w:rsidR="00046462" w:rsidRPr="00046462" w:rsidRDefault="00046462" w:rsidP="00046462">
      <w:pPr>
        <w:widowControl w:val="0"/>
        <w:autoSpaceDE w:val="0"/>
        <w:autoSpaceDN w:val="0"/>
        <w:adjustRightInd w:val="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Bildirilere Atıf:</w:t>
      </w:r>
    </w:p>
    <w:p w14:paraId="1BEF7C7D"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Yücebaş, B.B., Yaman, T., Bolat, G., Özgür, E., Abacı, S., Uzun, L., </w:t>
      </w:r>
      <w:proofErr w:type="spellStart"/>
      <w:r w:rsidRPr="00046462">
        <w:rPr>
          <w:rFonts w:ascii="Times New Roman" w:hAnsi="Times New Roman" w:cs="Times New Roman"/>
          <w:color w:val="000000" w:themeColor="text1"/>
          <w:szCs w:val="24"/>
        </w:rPr>
        <w:t>Molecularly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imprinted</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electrodes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for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selective</w:t>
      </w:r>
      <w:proofErr w:type="spellEnd"/>
      <w:r w:rsidRPr="00046462">
        <w:rPr>
          <w:rFonts w:ascii="Times New Roman" w:hAnsi="Times New Roman" w:cs="Times New Roman"/>
          <w:color w:val="000000" w:themeColor="text1"/>
          <w:szCs w:val="24"/>
        </w:rPr>
        <w:t xml:space="preserve"> paraben </w:t>
      </w:r>
      <w:proofErr w:type="spellStart"/>
      <w:r w:rsidRPr="00046462">
        <w:rPr>
          <w:rFonts w:ascii="Times New Roman" w:hAnsi="Times New Roman" w:cs="Times New Roman"/>
          <w:color w:val="000000" w:themeColor="text1"/>
          <w:szCs w:val="24"/>
        </w:rPr>
        <w:t>detection</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from</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cosmetic</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samples</w:t>
      </w:r>
      <w:proofErr w:type="spellEnd"/>
      <w:r w:rsidRPr="00046462">
        <w:rPr>
          <w:rFonts w:ascii="Times New Roman" w:hAnsi="Times New Roman" w:cs="Times New Roman"/>
          <w:color w:val="000000" w:themeColor="text1"/>
          <w:szCs w:val="24"/>
        </w:rPr>
        <w:t xml:space="preserve">, Advanced </w:t>
      </w:r>
      <w:proofErr w:type="spellStart"/>
      <w:r w:rsidRPr="00046462">
        <w:rPr>
          <w:rFonts w:ascii="Times New Roman" w:hAnsi="Times New Roman" w:cs="Times New Roman"/>
          <w:color w:val="000000" w:themeColor="text1"/>
          <w:szCs w:val="24"/>
        </w:rPr>
        <w:t>Materials</w:t>
      </w:r>
      <w:proofErr w:type="spellEnd"/>
      <w:r w:rsidRPr="00046462">
        <w:rPr>
          <w:rFonts w:ascii="Times New Roman" w:hAnsi="Times New Roman" w:cs="Times New Roman"/>
          <w:color w:val="000000" w:themeColor="text1"/>
          <w:szCs w:val="24"/>
        </w:rPr>
        <w:t xml:space="preserve"> World </w:t>
      </w:r>
      <w:proofErr w:type="spellStart"/>
      <w:r w:rsidRPr="00046462">
        <w:rPr>
          <w:rFonts w:ascii="Times New Roman" w:hAnsi="Times New Roman" w:cs="Times New Roman"/>
          <w:color w:val="000000" w:themeColor="text1"/>
          <w:szCs w:val="24"/>
        </w:rPr>
        <w:t>Congress</w:t>
      </w:r>
      <w:proofErr w:type="spellEnd"/>
      <w:r w:rsidRPr="00046462">
        <w:rPr>
          <w:rFonts w:ascii="Times New Roman" w:hAnsi="Times New Roman" w:cs="Times New Roman"/>
          <w:color w:val="000000" w:themeColor="text1"/>
          <w:szCs w:val="24"/>
        </w:rPr>
        <w:t xml:space="preserve">, 3-8 Şubat, Singapur, Singapur, </w:t>
      </w:r>
      <w:r w:rsidRPr="00046462">
        <w:rPr>
          <w:rFonts w:ascii="Times New Roman" w:hAnsi="Times New Roman" w:cs="Times New Roman"/>
          <w:b/>
          <w:color w:val="000000" w:themeColor="text1"/>
          <w:szCs w:val="24"/>
        </w:rPr>
        <w:t>2018</w:t>
      </w:r>
      <w:r w:rsidRPr="00046462">
        <w:rPr>
          <w:rFonts w:ascii="Times New Roman" w:hAnsi="Times New Roman" w:cs="Times New Roman"/>
          <w:color w:val="000000" w:themeColor="text1"/>
          <w:szCs w:val="24"/>
        </w:rPr>
        <w:t>.</w:t>
      </w:r>
    </w:p>
    <w:p w14:paraId="4D877EA2" w14:textId="77777777" w:rsidR="00046462" w:rsidRPr="00046462" w:rsidRDefault="00046462" w:rsidP="00046462">
      <w:pPr>
        <w:pStyle w:val="ListParagraph"/>
        <w:widowControl w:val="0"/>
        <w:numPr>
          <w:ilvl w:val="0"/>
          <w:numId w:val="12"/>
        </w:numPr>
        <w:autoSpaceDE w:val="0"/>
        <w:autoSpaceDN w:val="0"/>
        <w:adjustRightInd w:val="0"/>
        <w:spacing w:after="0"/>
        <w:rPr>
          <w:rFonts w:ascii="Times New Roman" w:hAnsi="Times New Roman" w:cs="Times New Roman"/>
          <w:color w:val="000000" w:themeColor="text1"/>
          <w:szCs w:val="24"/>
        </w:rPr>
      </w:pPr>
      <w:r w:rsidRPr="00046462">
        <w:rPr>
          <w:rFonts w:ascii="Times New Roman" w:hAnsi="Times New Roman" w:cs="Times New Roman"/>
          <w:color w:val="000000" w:themeColor="text1"/>
          <w:szCs w:val="24"/>
        </w:rPr>
        <w:t xml:space="preserve">Günay, G., Arıkan, A., Ekmekçi, M., </w:t>
      </w:r>
      <w:proofErr w:type="spellStart"/>
      <w:r w:rsidRPr="00046462">
        <w:rPr>
          <w:rFonts w:ascii="Times New Roman" w:hAnsi="Times New Roman" w:cs="Times New Roman"/>
          <w:color w:val="000000" w:themeColor="text1"/>
          <w:szCs w:val="24"/>
        </w:rPr>
        <w:t>Quantitative</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determination</w:t>
      </w:r>
      <w:proofErr w:type="spellEnd"/>
      <w:r w:rsidRPr="00046462">
        <w:rPr>
          <w:rFonts w:ascii="Times New Roman" w:hAnsi="Times New Roman" w:cs="Times New Roman"/>
          <w:color w:val="000000" w:themeColor="text1"/>
          <w:szCs w:val="24"/>
        </w:rPr>
        <w:t xml:space="preserve"> of bank </w:t>
      </w:r>
      <w:proofErr w:type="spellStart"/>
      <w:r w:rsidRPr="00046462">
        <w:rPr>
          <w:rFonts w:ascii="Times New Roman" w:hAnsi="Times New Roman" w:cs="Times New Roman"/>
          <w:color w:val="000000" w:themeColor="text1"/>
          <w:szCs w:val="24"/>
        </w:rPr>
        <w:t>storage</w:t>
      </w:r>
      <w:proofErr w:type="spellEnd"/>
      <w:r w:rsidRPr="00046462">
        <w:rPr>
          <w:rFonts w:ascii="Times New Roman" w:hAnsi="Times New Roman" w:cs="Times New Roman"/>
          <w:color w:val="000000" w:themeColor="text1"/>
          <w:szCs w:val="24"/>
        </w:rPr>
        <w:t xml:space="preserve"> in </w:t>
      </w:r>
      <w:proofErr w:type="spellStart"/>
      <w:r w:rsidRPr="00046462">
        <w:rPr>
          <w:rFonts w:ascii="Times New Roman" w:hAnsi="Times New Roman" w:cs="Times New Roman"/>
          <w:color w:val="000000" w:themeColor="text1"/>
          <w:szCs w:val="24"/>
        </w:rPr>
        <w:t>reservoirs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constructed</w:t>
      </w:r>
      <w:proofErr w:type="spellEnd"/>
      <w:r w:rsidRPr="00046462">
        <w:rPr>
          <w:rFonts w:ascii="Times New Roman" w:hAnsi="Times New Roman" w:cs="Times New Roman"/>
          <w:color w:val="000000" w:themeColor="text1"/>
          <w:szCs w:val="24"/>
        </w:rPr>
        <w:t xml:space="preserve"> in karst </w:t>
      </w:r>
      <w:proofErr w:type="spellStart"/>
      <w:r w:rsidRPr="00046462">
        <w:rPr>
          <w:rFonts w:ascii="Times New Roman" w:hAnsi="Times New Roman" w:cs="Times New Roman"/>
          <w:color w:val="000000" w:themeColor="text1"/>
          <w:szCs w:val="24"/>
        </w:rPr>
        <w:t>areas</w:t>
      </w:r>
      <w:proofErr w:type="spellEnd"/>
      <w:r w:rsidRPr="00046462">
        <w:rPr>
          <w:rFonts w:ascii="Times New Roman" w:hAnsi="Times New Roman" w:cs="Times New Roman"/>
          <w:color w:val="000000" w:themeColor="text1"/>
          <w:szCs w:val="24"/>
        </w:rPr>
        <w:t xml:space="preserve">: Case </w:t>
      </w:r>
      <w:proofErr w:type="spellStart"/>
      <w:r w:rsidRPr="00046462">
        <w:rPr>
          <w:rFonts w:ascii="Times New Roman" w:hAnsi="Times New Roman" w:cs="Times New Roman"/>
          <w:color w:val="000000" w:themeColor="text1"/>
          <w:szCs w:val="24"/>
        </w:rPr>
        <w:t>study</w:t>
      </w:r>
      <w:proofErr w:type="spellEnd"/>
      <w:r w:rsidRPr="00046462">
        <w:rPr>
          <w:rFonts w:ascii="Times New Roman" w:hAnsi="Times New Roman" w:cs="Times New Roman"/>
          <w:color w:val="000000" w:themeColor="text1"/>
          <w:szCs w:val="24"/>
        </w:rPr>
        <w:t xml:space="preserve"> of Oymapınar Dam, </w:t>
      </w:r>
      <w:proofErr w:type="spellStart"/>
      <w:r w:rsidRPr="00046462">
        <w:rPr>
          <w:rFonts w:ascii="Times New Roman" w:hAnsi="Times New Roman" w:cs="Times New Roman"/>
          <w:color w:val="000000" w:themeColor="text1"/>
          <w:szCs w:val="24"/>
        </w:rPr>
        <w:t>Turkey</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Proc</w:t>
      </w:r>
      <w:proofErr w:type="spellEnd"/>
      <w:r w:rsidRPr="00046462">
        <w:rPr>
          <w:rFonts w:ascii="Times New Roman" w:hAnsi="Times New Roman" w:cs="Times New Roman"/>
          <w:color w:val="000000" w:themeColor="text1"/>
          <w:szCs w:val="24"/>
        </w:rPr>
        <w:t xml:space="preserve">. of </w:t>
      </w:r>
      <w:proofErr w:type="spellStart"/>
      <w:r w:rsidRPr="00046462">
        <w:rPr>
          <w:rFonts w:ascii="Times New Roman" w:hAnsi="Times New Roman" w:cs="Times New Roman"/>
          <w:color w:val="000000" w:themeColor="text1"/>
          <w:szCs w:val="24"/>
        </w:rPr>
        <w:t>the</w:t>
      </w:r>
      <w:proofErr w:type="spellEnd"/>
      <w:r w:rsidRPr="00046462">
        <w:rPr>
          <w:rFonts w:ascii="Times New Roman" w:hAnsi="Times New Roman" w:cs="Times New Roman"/>
          <w:color w:val="000000" w:themeColor="text1"/>
          <w:szCs w:val="24"/>
        </w:rPr>
        <w:t xml:space="preserve"> International   </w:t>
      </w:r>
      <w:proofErr w:type="spellStart"/>
      <w:r w:rsidRPr="00046462">
        <w:rPr>
          <w:rFonts w:ascii="Times New Roman" w:hAnsi="Times New Roman" w:cs="Times New Roman"/>
          <w:color w:val="000000" w:themeColor="text1"/>
          <w:szCs w:val="24"/>
        </w:rPr>
        <w:t>Symposium</w:t>
      </w:r>
      <w:proofErr w:type="spellEnd"/>
      <w:r w:rsidRPr="00046462">
        <w:rPr>
          <w:rFonts w:ascii="Times New Roman" w:hAnsi="Times New Roman" w:cs="Times New Roman"/>
          <w:color w:val="000000" w:themeColor="text1"/>
          <w:szCs w:val="24"/>
        </w:rPr>
        <w:t xml:space="preserve"> on Karst </w:t>
      </w:r>
      <w:proofErr w:type="spellStart"/>
      <w:r w:rsidRPr="00046462">
        <w:rPr>
          <w:rFonts w:ascii="Times New Roman" w:hAnsi="Times New Roman" w:cs="Times New Roman"/>
          <w:color w:val="000000" w:themeColor="text1"/>
          <w:szCs w:val="24"/>
        </w:rPr>
        <w:t>Water</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Resources</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Research</w:t>
      </w:r>
      <w:proofErr w:type="spellEnd"/>
      <w:r w:rsidRPr="00046462">
        <w:rPr>
          <w:rFonts w:ascii="Times New Roman" w:hAnsi="Times New Roman" w:cs="Times New Roman"/>
          <w:color w:val="000000" w:themeColor="text1"/>
          <w:szCs w:val="24"/>
        </w:rPr>
        <w:t xml:space="preserve">, 7-19 </w:t>
      </w:r>
      <w:proofErr w:type="spellStart"/>
      <w:r w:rsidRPr="00046462">
        <w:rPr>
          <w:rFonts w:ascii="Times New Roman" w:hAnsi="Times New Roman" w:cs="Times New Roman"/>
          <w:color w:val="000000" w:themeColor="text1"/>
          <w:szCs w:val="24"/>
        </w:rPr>
        <w:t>July</w:t>
      </w:r>
      <w:proofErr w:type="spellEnd"/>
      <w:r w:rsidRPr="00046462">
        <w:rPr>
          <w:rFonts w:ascii="Times New Roman" w:hAnsi="Times New Roman" w:cs="Times New Roman"/>
          <w:color w:val="000000" w:themeColor="text1"/>
          <w:szCs w:val="24"/>
        </w:rPr>
        <w:t>, Ankara, Antalya-</w:t>
      </w:r>
      <w:proofErr w:type="spellStart"/>
      <w:r w:rsidRPr="00046462">
        <w:rPr>
          <w:rFonts w:ascii="Times New Roman" w:hAnsi="Times New Roman" w:cs="Times New Roman"/>
          <w:color w:val="000000" w:themeColor="text1"/>
          <w:szCs w:val="24"/>
        </w:rPr>
        <w:t>Turkey</w:t>
      </w:r>
      <w:proofErr w:type="spellEnd"/>
      <w:r w:rsidRPr="00046462">
        <w:rPr>
          <w:rFonts w:ascii="Times New Roman" w:hAnsi="Times New Roman" w:cs="Times New Roman"/>
          <w:color w:val="000000" w:themeColor="text1"/>
          <w:szCs w:val="24"/>
        </w:rPr>
        <w:t>: (</w:t>
      </w:r>
      <w:proofErr w:type="spellStart"/>
      <w:r w:rsidRPr="00046462">
        <w:rPr>
          <w:rFonts w:ascii="Times New Roman" w:hAnsi="Times New Roman" w:cs="Times New Roman"/>
          <w:color w:val="000000" w:themeColor="text1"/>
          <w:szCs w:val="24"/>
        </w:rPr>
        <w:t>eds</w:t>
      </w:r>
      <w:proofErr w:type="spellEnd"/>
      <w:r w:rsidRPr="00046462">
        <w:rPr>
          <w:rFonts w:ascii="Times New Roman" w:hAnsi="Times New Roman" w:cs="Times New Roman"/>
          <w:color w:val="000000" w:themeColor="text1"/>
          <w:szCs w:val="24"/>
        </w:rPr>
        <w:t xml:space="preserve">: G. Günay </w:t>
      </w:r>
      <w:proofErr w:type="spellStart"/>
      <w:r w:rsidRPr="00046462">
        <w:rPr>
          <w:rFonts w:ascii="Times New Roman" w:hAnsi="Times New Roman" w:cs="Times New Roman"/>
          <w:color w:val="000000" w:themeColor="text1"/>
          <w:szCs w:val="24"/>
        </w:rPr>
        <w:t>and</w:t>
      </w:r>
      <w:proofErr w:type="spellEnd"/>
      <w:r w:rsidRPr="00046462">
        <w:rPr>
          <w:rFonts w:ascii="Times New Roman" w:hAnsi="Times New Roman" w:cs="Times New Roman"/>
          <w:color w:val="000000" w:themeColor="text1"/>
          <w:szCs w:val="24"/>
        </w:rPr>
        <w:t xml:space="preserve"> A.I. Johnson), IAHS </w:t>
      </w:r>
      <w:proofErr w:type="spellStart"/>
      <w:r w:rsidRPr="00046462">
        <w:rPr>
          <w:rFonts w:ascii="Times New Roman" w:hAnsi="Times New Roman" w:cs="Times New Roman"/>
          <w:color w:val="000000" w:themeColor="text1"/>
          <w:szCs w:val="24"/>
        </w:rPr>
        <w:t>Publ</w:t>
      </w:r>
      <w:proofErr w:type="spellEnd"/>
      <w:r w:rsidRPr="00046462">
        <w:rPr>
          <w:rFonts w:ascii="Times New Roman" w:hAnsi="Times New Roman" w:cs="Times New Roman"/>
          <w:color w:val="000000" w:themeColor="text1"/>
          <w:szCs w:val="24"/>
        </w:rPr>
        <w:t xml:space="preserve">. </w:t>
      </w:r>
      <w:proofErr w:type="spellStart"/>
      <w:r w:rsidRPr="00046462">
        <w:rPr>
          <w:rFonts w:ascii="Times New Roman" w:hAnsi="Times New Roman" w:cs="Times New Roman"/>
          <w:color w:val="000000" w:themeColor="text1"/>
          <w:szCs w:val="24"/>
        </w:rPr>
        <w:t>no</w:t>
      </w:r>
      <w:proofErr w:type="spellEnd"/>
      <w:r w:rsidRPr="00046462">
        <w:rPr>
          <w:rFonts w:ascii="Times New Roman" w:hAnsi="Times New Roman" w:cs="Times New Roman"/>
          <w:color w:val="000000" w:themeColor="text1"/>
          <w:szCs w:val="24"/>
        </w:rPr>
        <w:t xml:space="preserve">. 161, 321-332, </w:t>
      </w:r>
      <w:r w:rsidRPr="00046462">
        <w:rPr>
          <w:rFonts w:ascii="Times New Roman" w:hAnsi="Times New Roman" w:cs="Times New Roman"/>
          <w:b/>
          <w:color w:val="000000" w:themeColor="text1"/>
          <w:szCs w:val="24"/>
        </w:rPr>
        <w:t>1985</w:t>
      </w:r>
      <w:r w:rsidRPr="00046462">
        <w:rPr>
          <w:rFonts w:ascii="Times New Roman" w:hAnsi="Times New Roman" w:cs="Times New Roman"/>
          <w:color w:val="000000" w:themeColor="text1"/>
          <w:szCs w:val="24"/>
        </w:rPr>
        <w:t>.</w:t>
      </w:r>
    </w:p>
    <w:p w14:paraId="6211E1AB" w14:textId="77777777" w:rsidR="00046462" w:rsidRDefault="00046462" w:rsidP="00046462">
      <w:pPr>
        <w:spacing w:after="160" w:line="259" w:lineRule="auto"/>
        <w:rPr>
          <w:rFonts w:eastAsiaTheme="majorEastAsia" w:cstheme="majorBidi"/>
          <w:b/>
          <w:bCs/>
          <w:color w:val="000000" w:themeColor="text1"/>
          <w:szCs w:val="32"/>
        </w:rPr>
      </w:pPr>
      <w:r>
        <w:br w:type="page"/>
      </w:r>
    </w:p>
    <w:p w14:paraId="0B1639CE" w14:textId="77777777" w:rsidR="00CB1070" w:rsidRDefault="00CB1070" w:rsidP="00AE0DF9">
      <w:pPr>
        <w:pStyle w:val="KTUFenBilBalk1Dizinler"/>
      </w:pPr>
      <w:bookmarkStart w:id="40" w:name="_Toc211882712"/>
      <w:r w:rsidRPr="00F70531">
        <w:lastRenderedPageBreak/>
        <w:t>EKLER</w:t>
      </w:r>
      <w:bookmarkEnd w:id="39"/>
      <w:bookmarkEnd w:id="40"/>
    </w:p>
    <w:p w14:paraId="4B24DA35" w14:textId="618831F4" w:rsidR="008E3A1A" w:rsidRDefault="008E3A1A" w:rsidP="008E3A1A">
      <w:pPr>
        <w:pStyle w:val="KTUFenBilBalk2"/>
      </w:pPr>
      <w:bookmarkStart w:id="41" w:name="_Toc211882713"/>
      <w:r>
        <w:t xml:space="preserve">EK 1 – </w:t>
      </w:r>
      <w:r w:rsidRPr="008E3A1A">
        <w:rPr>
          <w:color w:val="FF0000"/>
          <w:highlight w:val="yellow"/>
        </w:rPr>
        <w:t>Spektrumlar</w:t>
      </w:r>
      <w:bookmarkEnd w:id="41"/>
    </w:p>
    <w:p w14:paraId="5A3CE8B3" w14:textId="01711432" w:rsidR="008E3A1A" w:rsidRPr="008E3A1A" w:rsidRDefault="008E3A1A">
      <w:pPr>
        <w:spacing w:after="0" w:line="240" w:lineRule="auto"/>
        <w:jc w:val="left"/>
        <w:rPr>
          <w:rFonts w:ascii="Times New Roman" w:hAnsi="Times New Roman" w:cs="Times New Roman"/>
          <w:color w:val="FF0000"/>
        </w:rPr>
      </w:pPr>
      <w:r w:rsidRPr="008E3A1A">
        <w:rPr>
          <w:rFonts w:ascii="Times New Roman" w:hAnsi="Times New Roman" w:cs="Times New Roman"/>
          <w:color w:val="FF0000"/>
        </w:rPr>
        <w:t>Tez çerçevesinde gerekli olan E</w:t>
      </w:r>
      <w:r>
        <w:rPr>
          <w:rFonts w:ascii="Times New Roman" w:hAnsi="Times New Roman" w:cs="Times New Roman"/>
          <w:color w:val="FF0000"/>
        </w:rPr>
        <w:t>kler sırasıyla bu bölümde veril</w:t>
      </w:r>
      <w:r w:rsidRPr="008E3A1A">
        <w:rPr>
          <w:rFonts w:ascii="Times New Roman" w:hAnsi="Times New Roman" w:cs="Times New Roman"/>
          <w:color w:val="FF0000"/>
        </w:rPr>
        <w:t>melidir.</w:t>
      </w:r>
      <w:r w:rsidRPr="008E3A1A">
        <w:rPr>
          <w:rFonts w:ascii="Times New Roman" w:hAnsi="Times New Roman" w:cs="Times New Roman"/>
          <w:color w:val="FF0000"/>
        </w:rPr>
        <w:br w:type="page"/>
      </w:r>
    </w:p>
    <w:p w14:paraId="38BCEB75" w14:textId="3D841110" w:rsidR="008E3A1A" w:rsidRDefault="008E3A1A" w:rsidP="008E3A1A">
      <w:pPr>
        <w:pStyle w:val="KTUFenBilBalk2"/>
      </w:pPr>
      <w:bookmarkStart w:id="42" w:name="_Toc211882715"/>
      <w:r>
        <w:lastRenderedPageBreak/>
        <w:t xml:space="preserve">EK </w:t>
      </w:r>
      <w:r w:rsidR="006A537E">
        <w:t>2</w:t>
      </w:r>
      <w:r>
        <w:t xml:space="preserve"> – Etik Kurul İzin Belgesi</w:t>
      </w:r>
      <w:bookmarkEnd w:id="42"/>
    </w:p>
    <w:p w14:paraId="5E67E043" w14:textId="3012914D" w:rsidR="008E3A1A" w:rsidRDefault="008E3A1A" w:rsidP="008E3A1A">
      <w:r w:rsidRPr="008E3A1A">
        <w:rPr>
          <w:rFonts w:ascii="Times New Roman" w:hAnsi="Times New Roman" w:cs="Times New Roman"/>
          <w:color w:val="FF0000"/>
        </w:rPr>
        <w:t xml:space="preserve">Tez çerçevesinde </w:t>
      </w:r>
      <w:r w:rsidR="006A1779">
        <w:rPr>
          <w:rFonts w:ascii="Times New Roman" w:hAnsi="Times New Roman" w:cs="Times New Roman"/>
          <w:color w:val="FF0000"/>
        </w:rPr>
        <w:t xml:space="preserve">Etik Kurul İzni alınmış ise </w:t>
      </w:r>
      <w:r>
        <w:rPr>
          <w:rFonts w:ascii="Times New Roman" w:hAnsi="Times New Roman" w:cs="Times New Roman"/>
          <w:color w:val="FF0000"/>
        </w:rPr>
        <w:t xml:space="preserve"> </w:t>
      </w:r>
      <w:r w:rsidR="006A1779">
        <w:rPr>
          <w:rFonts w:ascii="Times New Roman" w:hAnsi="Times New Roman" w:cs="Times New Roman"/>
          <w:color w:val="FF0000"/>
        </w:rPr>
        <w:t>ilgili belgenin imzalı sayfası</w:t>
      </w:r>
      <w:r>
        <w:rPr>
          <w:rFonts w:ascii="Times New Roman" w:hAnsi="Times New Roman" w:cs="Times New Roman"/>
          <w:color w:val="FF0000"/>
        </w:rPr>
        <w:t xml:space="preserve"> bu bölümde veril</w:t>
      </w:r>
      <w:r w:rsidRPr="008E3A1A">
        <w:rPr>
          <w:rFonts w:ascii="Times New Roman" w:hAnsi="Times New Roman" w:cs="Times New Roman"/>
          <w:color w:val="FF0000"/>
        </w:rPr>
        <w:t>melidir.</w:t>
      </w:r>
    </w:p>
    <w:p w14:paraId="61E9F362" w14:textId="77777777" w:rsidR="008E3A1A" w:rsidRDefault="008E3A1A">
      <w:pPr>
        <w:spacing w:after="0" w:line="240" w:lineRule="auto"/>
        <w:jc w:val="left"/>
      </w:pPr>
      <w:r>
        <w:br w:type="page"/>
      </w:r>
    </w:p>
    <w:p w14:paraId="49FFF54D" w14:textId="2E14822E" w:rsidR="008E3A1A" w:rsidRDefault="008E3A1A" w:rsidP="008E3A1A">
      <w:pPr>
        <w:pStyle w:val="KTUFenBilBalk2"/>
      </w:pPr>
      <w:bookmarkStart w:id="43" w:name="_Toc211882716"/>
      <w:r>
        <w:lastRenderedPageBreak/>
        <w:t xml:space="preserve">EK </w:t>
      </w:r>
      <w:proofErr w:type="gramStart"/>
      <w:r w:rsidR="006A537E">
        <w:t>3</w:t>
      </w:r>
      <w:r>
        <w:t xml:space="preserve"> -</w:t>
      </w:r>
      <w:proofErr w:type="gramEnd"/>
      <w:r>
        <w:t xml:space="preserve"> Tezden </w:t>
      </w:r>
      <w:proofErr w:type="spellStart"/>
      <w:r>
        <w:t>Türetilmis</w:t>
      </w:r>
      <w:proofErr w:type="spellEnd"/>
      <w:r>
        <w:t>̧ Y</w:t>
      </w:r>
      <w:r w:rsidRPr="008E3A1A">
        <w:t>ayınla</w:t>
      </w:r>
      <w:r>
        <w:t>r</w:t>
      </w:r>
      <w:bookmarkEnd w:id="43"/>
    </w:p>
    <w:p w14:paraId="32DB63A7" w14:textId="77777777" w:rsidR="008E3A1A" w:rsidRDefault="008E3A1A" w:rsidP="008E3A1A"/>
    <w:p w14:paraId="7051D34E" w14:textId="3D7327A3" w:rsidR="008E3A1A" w:rsidRDefault="006A1779">
      <w:pPr>
        <w:spacing w:after="0" w:line="240" w:lineRule="auto"/>
        <w:jc w:val="left"/>
      </w:pPr>
      <w:r w:rsidRPr="008E3A1A">
        <w:rPr>
          <w:rFonts w:ascii="Times New Roman" w:hAnsi="Times New Roman" w:cs="Times New Roman"/>
          <w:color w:val="FF0000"/>
        </w:rPr>
        <w:t xml:space="preserve">Tez çerçevesinde </w:t>
      </w:r>
      <w:r>
        <w:rPr>
          <w:rFonts w:ascii="Times New Roman" w:hAnsi="Times New Roman" w:cs="Times New Roman"/>
          <w:color w:val="FF0000"/>
        </w:rPr>
        <w:t>gerçekleştirilen yayınlar ise sırasıyla bu bölümde veril</w:t>
      </w:r>
      <w:r w:rsidRPr="008E3A1A">
        <w:rPr>
          <w:rFonts w:ascii="Times New Roman" w:hAnsi="Times New Roman" w:cs="Times New Roman"/>
          <w:color w:val="FF0000"/>
        </w:rPr>
        <w:t>melidir.</w:t>
      </w:r>
      <w:r w:rsidR="008E3A1A">
        <w:br w:type="page"/>
      </w:r>
    </w:p>
    <w:p w14:paraId="240851D4" w14:textId="7E99DB7A" w:rsidR="008E3A1A" w:rsidRDefault="008E3A1A">
      <w:pPr>
        <w:spacing w:after="0" w:line="240" w:lineRule="auto"/>
        <w:jc w:val="left"/>
      </w:pPr>
      <w:r>
        <w:lastRenderedPageBreak/>
        <w:br w:type="page"/>
      </w:r>
    </w:p>
    <w:p w14:paraId="3B49F178" w14:textId="77777777" w:rsidR="006A1779" w:rsidRPr="00F70531" w:rsidRDefault="006A1779">
      <w:pPr>
        <w:spacing w:after="0" w:line="240" w:lineRule="auto"/>
        <w:jc w:val="left"/>
        <w:rPr>
          <w:rFonts w:ascii="Times New Roman" w:hAnsi="Times New Roman" w:cs="Times New Roman"/>
        </w:rPr>
        <w:sectPr w:rsidR="006A1779" w:rsidRPr="00F70531" w:rsidSect="000D22A2">
          <w:pgSz w:w="11906" w:h="16838"/>
          <w:pgMar w:top="1418" w:right="1418" w:bottom="1418" w:left="1701" w:header="709" w:footer="709" w:gutter="284"/>
          <w:cols w:space="708"/>
          <w:docGrid w:linePitch="360"/>
        </w:sectPr>
      </w:pPr>
    </w:p>
    <w:p w14:paraId="18793333" w14:textId="77777777" w:rsidR="005E385C" w:rsidRPr="00F70531" w:rsidRDefault="005E385C" w:rsidP="00AE0DF9">
      <w:pPr>
        <w:pStyle w:val="KTUFenBilBalk1Ekler"/>
      </w:pPr>
      <w:bookmarkStart w:id="44" w:name="_Toc372459643"/>
      <w:bookmarkStart w:id="45" w:name="_Toc211882719"/>
      <w:r w:rsidRPr="00F70531">
        <w:lastRenderedPageBreak/>
        <w:t>ÖZGEÇMİŞ</w:t>
      </w:r>
      <w:bookmarkEnd w:id="44"/>
      <w:bookmarkEnd w:id="45"/>
    </w:p>
    <w:p w14:paraId="7CADDE1A" w14:textId="695A907C"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Adı Soyadı</w:t>
      </w:r>
      <w:r w:rsidRPr="00F70531">
        <w:rPr>
          <w:rFonts w:ascii="Times New Roman" w:hAnsi="Times New Roman" w:cs="Times New Roman"/>
        </w:rPr>
        <w:tab/>
        <w:t xml:space="preserve">: </w:t>
      </w:r>
      <w:r w:rsidRPr="00F70531">
        <w:rPr>
          <w:rFonts w:ascii="Times New Roman" w:hAnsi="Times New Roman" w:cs="Times New Roman"/>
        </w:rPr>
        <w:tab/>
      </w:r>
    </w:p>
    <w:p w14:paraId="352E7C97" w14:textId="5265E566"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Doğum yeri</w:t>
      </w:r>
      <w:r w:rsidRPr="00F70531">
        <w:rPr>
          <w:rFonts w:ascii="Times New Roman" w:hAnsi="Times New Roman" w:cs="Times New Roman"/>
        </w:rPr>
        <w:tab/>
        <w:t xml:space="preserve">: </w:t>
      </w:r>
      <w:r w:rsidRPr="00F70531">
        <w:rPr>
          <w:rFonts w:ascii="Times New Roman" w:hAnsi="Times New Roman" w:cs="Times New Roman"/>
        </w:rPr>
        <w:tab/>
      </w:r>
    </w:p>
    <w:p w14:paraId="536E6B1F" w14:textId="2A1E59AA"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 xml:space="preserve">Doğum tarihi    </w:t>
      </w:r>
      <w:r w:rsidRPr="00F70531">
        <w:rPr>
          <w:rFonts w:ascii="Times New Roman" w:hAnsi="Times New Roman" w:cs="Times New Roman"/>
        </w:rPr>
        <w:tab/>
        <w:t xml:space="preserve">: </w:t>
      </w:r>
      <w:r w:rsidRPr="00F70531">
        <w:rPr>
          <w:rFonts w:ascii="Times New Roman" w:hAnsi="Times New Roman" w:cs="Times New Roman"/>
        </w:rPr>
        <w:tab/>
      </w:r>
    </w:p>
    <w:p w14:paraId="4E105BED" w14:textId="69629FE7"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Medeni hali</w:t>
      </w:r>
      <w:r w:rsidRPr="00F70531">
        <w:rPr>
          <w:rFonts w:ascii="Times New Roman" w:hAnsi="Times New Roman" w:cs="Times New Roman"/>
        </w:rPr>
        <w:tab/>
        <w:t xml:space="preserve">: </w:t>
      </w:r>
      <w:r w:rsidRPr="00F70531">
        <w:rPr>
          <w:rFonts w:ascii="Times New Roman" w:hAnsi="Times New Roman" w:cs="Times New Roman"/>
        </w:rPr>
        <w:tab/>
        <w:t xml:space="preserve"> </w:t>
      </w:r>
    </w:p>
    <w:p w14:paraId="64A380DE" w14:textId="7723E911"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 xml:space="preserve">Yazışma adresi             </w:t>
      </w:r>
      <w:r w:rsidR="00D820BB" w:rsidRPr="00F70531">
        <w:rPr>
          <w:rFonts w:ascii="Times New Roman" w:hAnsi="Times New Roman" w:cs="Times New Roman"/>
        </w:rPr>
        <w:tab/>
      </w:r>
      <w:r w:rsidRPr="00F70531">
        <w:rPr>
          <w:rFonts w:ascii="Times New Roman" w:hAnsi="Times New Roman" w:cs="Times New Roman"/>
        </w:rPr>
        <w:t xml:space="preserve">: </w:t>
      </w:r>
      <w:r w:rsidRPr="00F70531">
        <w:rPr>
          <w:rFonts w:ascii="Times New Roman" w:hAnsi="Times New Roman" w:cs="Times New Roman"/>
        </w:rPr>
        <w:tab/>
        <w:t xml:space="preserve"> </w:t>
      </w:r>
    </w:p>
    <w:p w14:paraId="6F93A275" w14:textId="37B1392C"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Telef</w:t>
      </w:r>
      <w:r w:rsidR="00D820BB" w:rsidRPr="00F70531">
        <w:rPr>
          <w:rFonts w:ascii="Times New Roman" w:hAnsi="Times New Roman" w:cs="Times New Roman"/>
        </w:rPr>
        <w:t xml:space="preserve">on                          </w:t>
      </w:r>
      <w:r w:rsidR="00D820BB" w:rsidRPr="00F70531">
        <w:rPr>
          <w:rFonts w:ascii="Times New Roman" w:hAnsi="Times New Roman" w:cs="Times New Roman"/>
        </w:rPr>
        <w:tab/>
        <w:t xml:space="preserve">: </w:t>
      </w:r>
      <w:r w:rsidR="00D820BB" w:rsidRPr="00F70531">
        <w:rPr>
          <w:rFonts w:ascii="Times New Roman" w:hAnsi="Times New Roman" w:cs="Times New Roman"/>
        </w:rPr>
        <w:tab/>
      </w:r>
    </w:p>
    <w:p w14:paraId="0DCC4C3B" w14:textId="042A1582"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 xml:space="preserve">Elektronik posta adresi </w:t>
      </w:r>
      <w:r w:rsidRPr="00F70531">
        <w:rPr>
          <w:rFonts w:ascii="Times New Roman" w:hAnsi="Times New Roman" w:cs="Times New Roman"/>
        </w:rPr>
        <w:tab/>
        <w:t xml:space="preserve">: </w:t>
      </w:r>
      <w:r w:rsidRPr="00F70531">
        <w:rPr>
          <w:rFonts w:ascii="Times New Roman" w:hAnsi="Times New Roman" w:cs="Times New Roman"/>
        </w:rPr>
        <w:tab/>
      </w:r>
    </w:p>
    <w:p w14:paraId="7195324C" w14:textId="0D70C41A" w:rsidR="005E385C" w:rsidRPr="00F70531" w:rsidRDefault="00D820BB" w:rsidP="00D820BB">
      <w:pPr>
        <w:tabs>
          <w:tab w:val="left" w:pos="2694"/>
        </w:tabs>
        <w:rPr>
          <w:rFonts w:ascii="Times New Roman" w:hAnsi="Times New Roman" w:cs="Times New Roman"/>
        </w:rPr>
      </w:pPr>
      <w:r w:rsidRPr="00F70531">
        <w:rPr>
          <w:rFonts w:ascii="Times New Roman" w:hAnsi="Times New Roman" w:cs="Times New Roman"/>
        </w:rPr>
        <w:t>Yabancı dili</w:t>
      </w:r>
      <w:r w:rsidRPr="00F70531">
        <w:rPr>
          <w:rFonts w:ascii="Times New Roman" w:hAnsi="Times New Roman" w:cs="Times New Roman"/>
        </w:rPr>
        <w:tab/>
        <w:t xml:space="preserve">: </w:t>
      </w:r>
    </w:p>
    <w:p w14:paraId="03B776AA" w14:textId="77777777" w:rsidR="005E385C" w:rsidRPr="00F70531" w:rsidRDefault="005E385C" w:rsidP="00D820BB">
      <w:pPr>
        <w:tabs>
          <w:tab w:val="left" w:pos="2694"/>
        </w:tabs>
        <w:rPr>
          <w:rFonts w:ascii="Times New Roman" w:hAnsi="Times New Roman" w:cs="Times New Roman"/>
        </w:rPr>
      </w:pPr>
    </w:p>
    <w:p w14:paraId="304FFE59" w14:textId="77777777"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EĞİTİM DURUMU</w:t>
      </w:r>
    </w:p>
    <w:p w14:paraId="07DD64B7" w14:textId="3A1FD83C" w:rsidR="005E385C" w:rsidRPr="00F70531" w:rsidRDefault="005E385C" w:rsidP="00D820BB">
      <w:pPr>
        <w:tabs>
          <w:tab w:val="left" w:pos="2694"/>
        </w:tabs>
        <w:rPr>
          <w:rFonts w:ascii="Times New Roman" w:hAnsi="Times New Roman" w:cs="Times New Roman"/>
        </w:rPr>
      </w:pPr>
      <w:r w:rsidRPr="00F70531">
        <w:rPr>
          <w:rFonts w:ascii="Times New Roman" w:hAnsi="Times New Roman" w:cs="Times New Roman"/>
        </w:rPr>
        <w:t>Lisans</w:t>
      </w:r>
      <w:r w:rsidRPr="00F70531">
        <w:rPr>
          <w:rFonts w:ascii="Times New Roman" w:hAnsi="Times New Roman" w:cs="Times New Roman"/>
        </w:rPr>
        <w:tab/>
        <w:t xml:space="preserve">:  </w:t>
      </w:r>
    </w:p>
    <w:p w14:paraId="2BB270E6" w14:textId="77777777" w:rsidR="005E385C" w:rsidRPr="00F70531" w:rsidRDefault="005E385C" w:rsidP="005E385C">
      <w:pPr>
        <w:rPr>
          <w:rFonts w:ascii="Times New Roman" w:hAnsi="Times New Roman" w:cs="Times New Roman"/>
        </w:rPr>
      </w:pPr>
    </w:p>
    <w:p w14:paraId="77A1EB36" w14:textId="77777777" w:rsidR="005E385C" w:rsidRPr="00F70531" w:rsidRDefault="005E385C" w:rsidP="005E385C">
      <w:pPr>
        <w:rPr>
          <w:rFonts w:ascii="Times New Roman" w:hAnsi="Times New Roman" w:cs="Times New Roman"/>
        </w:rPr>
      </w:pPr>
      <w:r w:rsidRPr="00F70531">
        <w:rPr>
          <w:rFonts w:ascii="Times New Roman" w:hAnsi="Times New Roman" w:cs="Times New Roman"/>
        </w:rPr>
        <w:t>İş Tecrübesi</w:t>
      </w:r>
    </w:p>
    <w:p w14:paraId="19C977A5" w14:textId="3D8D8CA8" w:rsidR="005E385C" w:rsidRPr="00F70531" w:rsidRDefault="005E385C" w:rsidP="005E385C">
      <w:pPr>
        <w:rPr>
          <w:rFonts w:ascii="Times New Roman" w:hAnsi="Times New Roman" w:cs="Times New Roman"/>
        </w:rPr>
      </w:pPr>
      <w:r w:rsidRPr="00F70531">
        <w:rPr>
          <w:rFonts w:ascii="Times New Roman" w:hAnsi="Times New Roman" w:cs="Times New Roman"/>
        </w:rPr>
        <w:t>2014- -----</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r>
    </w:p>
    <w:p w14:paraId="7A59E02B" w14:textId="77777777" w:rsidR="00D820BB" w:rsidRPr="00F70531" w:rsidRDefault="00D820BB" w:rsidP="005E385C">
      <w:pPr>
        <w:rPr>
          <w:rFonts w:ascii="Times New Roman" w:hAnsi="Times New Roman" w:cs="Times New Roman"/>
        </w:rPr>
      </w:pPr>
    </w:p>
    <w:p w14:paraId="64F9DB56" w14:textId="60606D0C" w:rsidR="00D820BB" w:rsidRPr="00F70531" w:rsidRDefault="00D820BB" w:rsidP="005E385C">
      <w:pPr>
        <w:rPr>
          <w:rFonts w:ascii="Times New Roman" w:hAnsi="Times New Roman" w:cs="Times New Roman"/>
        </w:rPr>
      </w:pPr>
      <w:r w:rsidRPr="00F70531">
        <w:rPr>
          <w:rFonts w:ascii="Times New Roman" w:hAnsi="Times New Roman" w:cs="Times New Roman"/>
        </w:rPr>
        <w:t>Diğer</w:t>
      </w:r>
    </w:p>
    <w:p w14:paraId="6E445A65" w14:textId="4FF7F94D" w:rsidR="00D820BB" w:rsidRPr="00F70531" w:rsidRDefault="00D820BB" w:rsidP="005E385C">
      <w:pPr>
        <w:rPr>
          <w:rFonts w:ascii="Times New Roman" w:hAnsi="Times New Roman" w:cs="Times New Roman"/>
        </w:rPr>
      </w:pPr>
      <w:r w:rsidRPr="00F70531">
        <w:rPr>
          <w:rFonts w:ascii="Times New Roman" w:hAnsi="Times New Roman" w:cs="Times New Roman"/>
        </w:rPr>
        <w:t>XXXX</w:t>
      </w:r>
    </w:p>
    <w:p w14:paraId="4F4CCA41" w14:textId="77777777" w:rsidR="00D820BB" w:rsidRPr="00F70531" w:rsidRDefault="00D820BB" w:rsidP="005E385C">
      <w:pPr>
        <w:rPr>
          <w:rFonts w:ascii="Times New Roman" w:hAnsi="Times New Roman" w:cs="Times New Roman"/>
        </w:rPr>
      </w:pPr>
    </w:p>
    <w:p w14:paraId="314B1E03" w14:textId="77777777" w:rsidR="006A1779" w:rsidRDefault="006A1779" w:rsidP="005E385C">
      <w:pPr>
        <w:rPr>
          <w:rFonts w:ascii="Times New Roman" w:hAnsi="Times New Roman" w:cs="Times New Roman"/>
        </w:rPr>
        <w:sectPr w:rsidR="006A1779" w:rsidSect="000D22A2">
          <w:pgSz w:w="11906" w:h="16838"/>
          <w:pgMar w:top="1418" w:right="1418" w:bottom="1418" w:left="1701" w:header="709" w:footer="709" w:gutter="284"/>
          <w:cols w:space="708"/>
          <w:docGrid w:linePitch="360"/>
        </w:sectPr>
      </w:pPr>
    </w:p>
    <w:p w14:paraId="5C385B2A" w14:textId="77777777" w:rsidR="00584628" w:rsidRPr="00F70531" w:rsidRDefault="00584628" w:rsidP="00584628">
      <w:pPr>
        <w:rPr>
          <w:rFonts w:ascii="Times New Roman" w:hAnsi="Times New Roman" w:cs="Times New Roman"/>
        </w:rPr>
      </w:pPr>
    </w:p>
    <w:p w14:paraId="790E3C09" w14:textId="52DD7213" w:rsidR="00584628" w:rsidRPr="000A0E87" w:rsidRDefault="00584628" w:rsidP="00584628">
      <w:pPr>
        <w:spacing w:after="0" w:line="240" w:lineRule="auto"/>
        <w:jc w:val="center"/>
        <w:rPr>
          <w:rFonts w:ascii="Times New Roman" w:hAnsi="Times New Roman" w:cs="Times New Roman"/>
          <w:sz w:val="22"/>
        </w:rPr>
      </w:pPr>
      <w:r>
        <w:rPr>
          <w:rFonts w:ascii="Times New Roman" w:hAnsi="Times New Roman" w:cs="Times New Roman"/>
          <w:b/>
          <w:color w:val="FF0000"/>
          <w:sz w:val="32"/>
          <w:szCs w:val="32"/>
        </w:rPr>
        <w:t>BOŞ ARKA SAYFA</w:t>
      </w:r>
    </w:p>
    <w:p w14:paraId="3222270C" w14:textId="77777777" w:rsidR="00584628" w:rsidRPr="00F70531" w:rsidRDefault="00584628" w:rsidP="00584628">
      <w:pPr>
        <w:jc w:val="center"/>
        <w:rPr>
          <w:rFonts w:ascii="Times New Roman" w:hAnsi="Times New Roman" w:cs="Times New Roman"/>
          <w:b/>
          <w:color w:val="FF0000"/>
          <w:sz w:val="32"/>
          <w:szCs w:val="32"/>
        </w:rPr>
      </w:pPr>
    </w:p>
    <w:p w14:paraId="6340C1E9" w14:textId="77777777" w:rsidR="00584628" w:rsidRPr="00F70531" w:rsidRDefault="00584628" w:rsidP="00584628">
      <w:pPr>
        <w:jc w:val="center"/>
        <w:rPr>
          <w:rFonts w:ascii="Times New Roman" w:hAnsi="Times New Roman" w:cs="Times New Roman"/>
          <w:b/>
          <w:color w:val="FF0000"/>
          <w:sz w:val="32"/>
          <w:szCs w:val="32"/>
        </w:rPr>
      </w:pPr>
    </w:p>
    <w:p w14:paraId="465BFD95" w14:textId="77777777" w:rsidR="00584628" w:rsidRDefault="00584628" w:rsidP="00584628">
      <w:pPr>
        <w:jc w:val="center"/>
        <w:rPr>
          <w:rFonts w:ascii="Times New Roman" w:hAnsi="Times New Roman" w:cs="Times New Roman"/>
          <w:b/>
          <w:color w:val="FF0000"/>
          <w:sz w:val="32"/>
          <w:szCs w:val="32"/>
        </w:rPr>
      </w:pPr>
      <w:r w:rsidRPr="00F70531">
        <w:rPr>
          <w:rFonts w:ascii="Times New Roman" w:hAnsi="Times New Roman" w:cs="Times New Roman"/>
          <w:b/>
          <w:color w:val="FF0000"/>
          <w:sz w:val="32"/>
          <w:szCs w:val="32"/>
        </w:rPr>
        <w:t>TEZ BASIMINDA BU YAZIYI SİLİNİZ!...</w:t>
      </w:r>
    </w:p>
    <w:p w14:paraId="521C1339" w14:textId="77777777" w:rsidR="00584628" w:rsidRPr="00584628" w:rsidRDefault="00584628" w:rsidP="00584628">
      <w:pPr>
        <w:spacing w:after="0" w:line="240" w:lineRule="auto"/>
        <w:jc w:val="left"/>
        <w:rPr>
          <w:rFonts w:cs="Times New Roman"/>
          <w:sz w:val="32"/>
          <w:szCs w:val="32"/>
          <w:lang w:val="en-US"/>
        </w:rPr>
      </w:pPr>
    </w:p>
    <w:p w14:paraId="03DAE3B8" w14:textId="5DFC8BC7" w:rsidR="00EE7F2E" w:rsidRPr="004E44D1" w:rsidRDefault="00EE7F2E" w:rsidP="00584628">
      <w:pPr>
        <w:spacing w:after="0" w:line="240" w:lineRule="auto"/>
        <w:jc w:val="left"/>
        <w:rPr>
          <w:rFonts w:ascii="Times New Roman" w:hAnsi="Times New Roman" w:cs="Times New Roman"/>
          <w:b/>
          <w:color w:val="FF0000"/>
          <w:sz w:val="32"/>
          <w:szCs w:val="32"/>
        </w:rPr>
      </w:pPr>
    </w:p>
    <w:sectPr w:rsidR="00EE7F2E" w:rsidRPr="004E44D1" w:rsidSect="000D22A2">
      <w:headerReference w:type="even" r:id="rId31"/>
      <w:headerReference w:type="default" r:id="rId32"/>
      <w:footerReference w:type="default" r:id="rId33"/>
      <w:headerReference w:type="first" r:id="rId34"/>
      <w:pgSz w:w="11906" w:h="16838"/>
      <w:pgMar w:top="1418" w:right="1418" w:bottom="1418" w:left="170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3528" w14:textId="77777777" w:rsidR="00B46B32" w:rsidRDefault="00B46B32" w:rsidP="00852E66">
      <w:pPr>
        <w:spacing w:after="0" w:line="240" w:lineRule="auto"/>
      </w:pPr>
      <w:r>
        <w:separator/>
      </w:r>
    </w:p>
  </w:endnote>
  <w:endnote w:type="continuationSeparator" w:id="0">
    <w:p w14:paraId="16701C22" w14:textId="77777777" w:rsidR="00B46B32" w:rsidRDefault="00B46B32" w:rsidP="0085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F8A2" w14:textId="77777777" w:rsidR="00046462" w:rsidRDefault="00046462" w:rsidP="000F08E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DAF1C72" w14:textId="77777777" w:rsidR="00046462" w:rsidRDefault="00046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829D" w14:textId="77777777" w:rsidR="00046462" w:rsidRPr="00700ECB" w:rsidRDefault="00046462" w:rsidP="000F08E4">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60"/>
      <w:rPr>
        <w:rFonts w:ascii="Arial" w:eastAsia="Times New Roman" w:hAnsi="Arial" w:cs="Arial"/>
        <w:color w:val="auto"/>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7906" w14:textId="4F6F3059" w:rsidR="00046462" w:rsidRPr="000A0E87" w:rsidRDefault="00046462" w:rsidP="000A6389">
    <w:pPr>
      <w:pStyle w:val="Footer"/>
      <w:framePr w:wrap="around" w:vAnchor="text" w:hAnchor="margin" w:xAlign="center" w:y="1"/>
      <w:rPr>
        <w:rStyle w:val="PageNumber"/>
        <w:rFonts w:ascii="Times New Roman" w:hAnsi="Times New Roman" w:cs="Times New Roman"/>
      </w:rPr>
    </w:pPr>
    <w:r w:rsidRPr="000A0E87">
      <w:rPr>
        <w:rStyle w:val="PageNumber"/>
        <w:rFonts w:ascii="Times New Roman" w:hAnsi="Times New Roman" w:cs="Times New Roman"/>
      </w:rPr>
      <w:fldChar w:fldCharType="begin"/>
    </w:r>
    <w:r w:rsidRPr="000A0E87">
      <w:rPr>
        <w:rStyle w:val="PageNumber"/>
        <w:rFonts w:ascii="Times New Roman" w:hAnsi="Times New Roman" w:cs="Times New Roman"/>
      </w:rPr>
      <w:instrText xml:space="preserve">PAGE  </w:instrText>
    </w:r>
    <w:r w:rsidRPr="000A0E87">
      <w:rPr>
        <w:rStyle w:val="PageNumber"/>
        <w:rFonts w:ascii="Times New Roman" w:hAnsi="Times New Roman" w:cs="Times New Roman"/>
      </w:rPr>
      <w:fldChar w:fldCharType="separate"/>
    </w:r>
    <w:r w:rsidR="003779FE">
      <w:rPr>
        <w:rStyle w:val="PageNumber"/>
        <w:rFonts w:ascii="Times New Roman" w:hAnsi="Times New Roman" w:cs="Times New Roman"/>
        <w:noProof/>
      </w:rPr>
      <w:t>viii</w:t>
    </w:r>
    <w:r w:rsidRPr="000A0E87">
      <w:rPr>
        <w:rStyle w:val="PageNumber"/>
        <w:rFonts w:ascii="Times New Roman" w:hAnsi="Times New Roman" w:cs="Times New Roman"/>
      </w:rPr>
      <w:fldChar w:fldCharType="end"/>
    </w:r>
  </w:p>
  <w:p w14:paraId="3486F615" w14:textId="77777777" w:rsidR="00046462" w:rsidRDefault="00046462"/>
  <w:p w14:paraId="389B469E" w14:textId="77777777" w:rsidR="00046462" w:rsidRDefault="0004646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11196"/>
      <w:docPartObj>
        <w:docPartGallery w:val="Page Numbers (Bottom of Page)"/>
        <w:docPartUnique/>
      </w:docPartObj>
    </w:sdtPr>
    <w:sdtContent>
      <w:p w14:paraId="32514605" w14:textId="77777777" w:rsidR="00046462" w:rsidRDefault="0004646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2F803D5" w14:textId="77777777" w:rsidR="00046462" w:rsidRDefault="00046462" w:rsidP="00577CDD">
    <w:pPr>
      <w:pStyle w:val="Footer"/>
      <w:jc w:val="right"/>
    </w:pPr>
  </w:p>
  <w:p w14:paraId="2FB7F04D" w14:textId="77777777" w:rsidR="00046462" w:rsidRDefault="00046462"/>
  <w:p w14:paraId="3E8A7F6E" w14:textId="77777777" w:rsidR="00046462" w:rsidRDefault="000464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9C8C" w14:textId="6860D753" w:rsidR="00046462" w:rsidRPr="000A0E87" w:rsidRDefault="00046462" w:rsidP="000A6389">
    <w:pPr>
      <w:pStyle w:val="Footer"/>
      <w:framePr w:wrap="around" w:vAnchor="text" w:hAnchor="margin" w:xAlign="center" w:y="1"/>
      <w:rPr>
        <w:rStyle w:val="PageNumber"/>
        <w:rFonts w:ascii="Times New Roman" w:hAnsi="Times New Roman" w:cs="Times New Roman"/>
      </w:rPr>
    </w:pPr>
    <w:r w:rsidRPr="000A0E87">
      <w:rPr>
        <w:rStyle w:val="PageNumber"/>
        <w:rFonts w:ascii="Times New Roman" w:hAnsi="Times New Roman" w:cs="Times New Roman"/>
      </w:rPr>
      <w:fldChar w:fldCharType="begin"/>
    </w:r>
    <w:r w:rsidRPr="000A0E87">
      <w:rPr>
        <w:rStyle w:val="PageNumber"/>
        <w:rFonts w:ascii="Times New Roman" w:hAnsi="Times New Roman" w:cs="Times New Roman"/>
      </w:rPr>
      <w:instrText xml:space="preserve">PAGE  </w:instrText>
    </w:r>
    <w:r w:rsidRPr="000A0E87">
      <w:rPr>
        <w:rStyle w:val="PageNumber"/>
        <w:rFonts w:ascii="Times New Roman" w:hAnsi="Times New Roman" w:cs="Times New Roman"/>
      </w:rPr>
      <w:fldChar w:fldCharType="separate"/>
    </w:r>
    <w:r w:rsidR="00160864">
      <w:rPr>
        <w:rStyle w:val="PageNumber"/>
        <w:rFonts w:ascii="Times New Roman" w:hAnsi="Times New Roman" w:cs="Times New Roman"/>
        <w:noProof/>
      </w:rPr>
      <w:t>1</w:t>
    </w:r>
    <w:r w:rsidRPr="000A0E87">
      <w:rPr>
        <w:rStyle w:val="PageNumber"/>
        <w:rFonts w:ascii="Times New Roman" w:hAnsi="Times New Roman" w:cs="Times New Roman"/>
      </w:rPr>
      <w:fldChar w:fldCharType="end"/>
    </w:r>
  </w:p>
  <w:p w14:paraId="58C29407" w14:textId="77777777" w:rsidR="00046462" w:rsidRDefault="00046462"/>
  <w:p w14:paraId="3BB5C355" w14:textId="77777777" w:rsidR="00046462" w:rsidRDefault="0004646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D4B" w14:textId="11F05F72" w:rsidR="00046462" w:rsidRPr="00076506" w:rsidRDefault="00046462" w:rsidP="000F08E4">
    <w:pPr>
      <w:pStyle w:val="Footer"/>
      <w:framePr w:wrap="none" w:vAnchor="text" w:hAnchor="margin" w:xAlign="center" w:y="1"/>
      <w:rPr>
        <w:rStyle w:val="PageNumber"/>
        <w:rFonts w:ascii="Times New Roman" w:hAnsi="Times New Roman" w:cs="Times New Roman"/>
        <w:sz w:val="20"/>
        <w:szCs w:val="20"/>
      </w:rPr>
    </w:pPr>
    <w:r w:rsidRPr="00076506">
      <w:rPr>
        <w:rStyle w:val="PageNumber"/>
        <w:rFonts w:ascii="Times New Roman" w:hAnsi="Times New Roman" w:cs="Times New Roman"/>
        <w:sz w:val="20"/>
        <w:szCs w:val="20"/>
      </w:rPr>
      <w:fldChar w:fldCharType="begin"/>
    </w:r>
    <w:r w:rsidRPr="00076506">
      <w:rPr>
        <w:rStyle w:val="PageNumber"/>
        <w:rFonts w:ascii="Times New Roman" w:hAnsi="Times New Roman" w:cs="Times New Roman"/>
        <w:sz w:val="20"/>
        <w:szCs w:val="20"/>
      </w:rPr>
      <w:instrText xml:space="preserve">PAGE  </w:instrText>
    </w:r>
    <w:r w:rsidRPr="00076506">
      <w:rPr>
        <w:rStyle w:val="PageNumber"/>
        <w:rFonts w:ascii="Times New Roman" w:hAnsi="Times New Roman" w:cs="Times New Roman"/>
        <w:sz w:val="20"/>
        <w:szCs w:val="20"/>
      </w:rPr>
      <w:fldChar w:fldCharType="separate"/>
    </w:r>
    <w:r w:rsidR="00160864">
      <w:rPr>
        <w:rStyle w:val="PageNumber"/>
        <w:rFonts w:ascii="Times New Roman" w:hAnsi="Times New Roman" w:cs="Times New Roman"/>
        <w:noProof/>
        <w:sz w:val="20"/>
        <w:szCs w:val="20"/>
      </w:rPr>
      <w:t>2</w:t>
    </w:r>
    <w:r w:rsidRPr="00076506">
      <w:rPr>
        <w:rStyle w:val="PageNumber"/>
        <w:rFonts w:ascii="Times New Roman" w:hAnsi="Times New Roman" w:cs="Times New Roman"/>
        <w:sz w:val="20"/>
        <w:szCs w:val="20"/>
      </w:rPr>
      <w:fldChar w:fldCharType="end"/>
    </w:r>
  </w:p>
  <w:p w14:paraId="1473F6CD" w14:textId="77777777" w:rsidR="00046462" w:rsidRPr="008417CB" w:rsidRDefault="00046462">
    <w:pPr>
      <w:pStyle w:val="Footer"/>
      <w:jc w:val="center"/>
      <w:rPr>
        <w:rFonts w:cs="Arial"/>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7371" w14:textId="77777777" w:rsidR="00046462" w:rsidRPr="008417CB" w:rsidRDefault="00046462">
    <w:pPr>
      <w:pStyle w:val="Footer"/>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6473" w14:textId="77777777" w:rsidR="00B46B32" w:rsidRDefault="00B46B32" w:rsidP="00852E66">
      <w:pPr>
        <w:spacing w:after="0" w:line="240" w:lineRule="auto"/>
      </w:pPr>
      <w:r>
        <w:separator/>
      </w:r>
    </w:p>
  </w:footnote>
  <w:footnote w:type="continuationSeparator" w:id="0">
    <w:p w14:paraId="3B227CA5" w14:textId="77777777" w:rsidR="00B46B32" w:rsidRDefault="00B46B32" w:rsidP="0085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7A8A" w14:textId="11B72E4C" w:rsidR="00AD58C2" w:rsidRDefault="00AD58C2">
    <w:pPr>
      <w:pStyle w:val="Header"/>
    </w:pPr>
    <w:r>
      <w:rPr>
        <w:rFonts w:ascii="Times New Roman" w:eastAsia="Calibri" w:hAnsi="Times New Roman"/>
        <w:b/>
        <w:i/>
        <w:iCs/>
        <w:noProof/>
      </w:rPr>
      <w:drawing>
        <wp:anchor distT="0" distB="0" distL="114300" distR="114300" simplePos="0" relativeHeight="251661312" behindDoc="1" locked="0" layoutInCell="1" allowOverlap="1" wp14:anchorId="3B77D8A0" wp14:editId="375779D0">
          <wp:simplePos x="0" y="0"/>
          <wp:positionH relativeFrom="page">
            <wp:align>center</wp:align>
          </wp:positionH>
          <wp:positionV relativeFrom="paragraph">
            <wp:posOffset>1718437</wp:posOffset>
          </wp:positionV>
          <wp:extent cx="5359124" cy="6363763"/>
          <wp:effectExtent l="0" t="0" r="0" b="0"/>
          <wp:wrapNone/>
          <wp:docPr id="1111802599" name="Picture 1" descr="A blue circle with two column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02599" name="Picture 1" descr="A blue circle with two columns in it&#10;&#10;AI-generated content may be incorrect."/>
                  <pic:cNvPicPr/>
                </pic:nvPicPr>
                <pic:blipFill>
                  <a:blip r:embed="rId1">
                    <a:alphaModFix amt="50000"/>
                  </a:blip>
                  <a:stretch>
                    <a:fillRect/>
                  </a:stretch>
                </pic:blipFill>
                <pic:spPr>
                  <a:xfrm>
                    <a:off x="0" y="0"/>
                    <a:ext cx="5359124" cy="636376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b/>
        <w:i/>
        <w:iCs/>
        <w:noProof/>
      </w:rPr>
      <w:drawing>
        <wp:anchor distT="0" distB="0" distL="114300" distR="114300" simplePos="0" relativeHeight="251659264" behindDoc="1" locked="0" layoutInCell="1" allowOverlap="1" wp14:anchorId="7FC2603E" wp14:editId="6CAF1D81">
          <wp:simplePos x="0" y="0"/>
          <wp:positionH relativeFrom="page">
            <wp:align>center</wp:align>
          </wp:positionH>
          <wp:positionV relativeFrom="paragraph">
            <wp:posOffset>1718437</wp:posOffset>
          </wp:positionV>
          <wp:extent cx="5359124" cy="6363763"/>
          <wp:effectExtent l="0" t="0" r="0" b="0"/>
          <wp:wrapNone/>
          <wp:docPr id="73254378" name="Picture 1" descr="A blue circle with two column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02599" name="Picture 1" descr="A blue circle with two columns in it&#10;&#10;AI-generated content may be incorrect."/>
                  <pic:cNvPicPr/>
                </pic:nvPicPr>
                <pic:blipFill>
                  <a:blip r:embed="rId1">
                    <a:alphaModFix amt="50000"/>
                  </a:blip>
                  <a:stretch>
                    <a:fillRect/>
                  </a:stretch>
                </pic:blipFill>
                <pic:spPr>
                  <a:xfrm>
                    <a:off x="0" y="0"/>
                    <a:ext cx="5359124" cy="6363763"/>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6CA3" w14:textId="5D1FB303" w:rsidR="00EE00BE" w:rsidRDefault="00EE00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5247" w14:textId="7A0ECEA4" w:rsidR="00EE00BE" w:rsidRDefault="00EE00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B55" w14:textId="251A5ACC" w:rsidR="00EE00BE" w:rsidRDefault="00EE00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083" w14:textId="6D308943" w:rsidR="00EE00BE" w:rsidRDefault="00EE00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459" w14:textId="24E268A5" w:rsidR="00EE00BE" w:rsidRDefault="00EE00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CC04" w14:textId="1CD54DFF" w:rsidR="00EE00BE" w:rsidRDefault="00EE00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0B36" w14:textId="7F1A0944" w:rsidR="00EE00BE" w:rsidRDefault="00EE0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186F" w14:textId="512C0CB0" w:rsidR="00EE00BE" w:rsidRDefault="00EE0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BCAF" w14:textId="21EFA836" w:rsidR="00AD58C2" w:rsidRDefault="00AD58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4E10" w14:textId="09A31A13" w:rsidR="00EE00BE" w:rsidRDefault="00EE00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54D" w14:textId="76A7D238" w:rsidR="00EE00BE" w:rsidRDefault="00EE00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0FB0" w14:textId="1F38B25F" w:rsidR="00046462" w:rsidRDefault="000464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54F8" w14:textId="0214E528" w:rsidR="00EE00BE" w:rsidRDefault="00EE00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E10E" w14:textId="24236564" w:rsidR="00EE00BE" w:rsidRDefault="00EE00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FB15" w14:textId="7CF564FF" w:rsidR="00EE00BE" w:rsidRDefault="00EE0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513C"/>
    <w:multiLevelType w:val="hybridMultilevel"/>
    <w:tmpl w:val="3D88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47F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823171"/>
    <w:multiLevelType w:val="hybridMultilevel"/>
    <w:tmpl w:val="44168F9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20970A5F"/>
    <w:multiLevelType w:val="hybridMultilevel"/>
    <w:tmpl w:val="1716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9732C"/>
    <w:multiLevelType w:val="hybridMultilevel"/>
    <w:tmpl w:val="7C680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D4042"/>
    <w:multiLevelType w:val="hybridMultilevel"/>
    <w:tmpl w:val="CBF28D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054E12"/>
    <w:multiLevelType w:val="multilevel"/>
    <w:tmpl w:val="C0F0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40CED"/>
    <w:multiLevelType w:val="hybridMultilevel"/>
    <w:tmpl w:val="3882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E45D6"/>
    <w:multiLevelType w:val="hybridMultilevel"/>
    <w:tmpl w:val="E8B8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D1989"/>
    <w:multiLevelType w:val="hybridMultilevel"/>
    <w:tmpl w:val="C47A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13D10"/>
    <w:multiLevelType w:val="hybridMultilevel"/>
    <w:tmpl w:val="88EE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56669"/>
    <w:multiLevelType w:val="hybridMultilevel"/>
    <w:tmpl w:val="2534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62DC6"/>
    <w:multiLevelType w:val="hybridMultilevel"/>
    <w:tmpl w:val="CECC1702"/>
    <w:lvl w:ilvl="0" w:tplc="297CD262">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D23DE0"/>
    <w:multiLevelType w:val="hybridMultilevel"/>
    <w:tmpl w:val="DBF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374E"/>
    <w:multiLevelType w:val="hybridMultilevel"/>
    <w:tmpl w:val="DB6EB6E8"/>
    <w:lvl w:ilvl="0" w:tplc="8C52A636">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47844"/>
    <w:multiLevelType w:val="hybridMultilevel"/>
    <w:tmpl w:val="16D68D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37569D"/>
    <w:multiLevelType w:val="hybridMultilevel"/>
    <w:tmpl w:val="89748A4C"/>
    <w:lvl w:ilvl="0" w:tplc="ED627F9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516272"/>
    <w:multiLevelType w:val="hybridMultilevel"/>
    <w:tmpl w:val="F802F83E"/>
    <w:lvl w:ilvl="0" w:tplc="67C4241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37906"/>
    <w:multiLevelType w:val="hybridMultilevel"/>
    <w:tmpl w:val="6DEEC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80425"/>
    <w:multiLevelType w:val="hybridMultilevel"/>
    <w:tmpl w:val="6D4C61DA"/>
    <w:lvl w:ilvl="0" w:tplc="041F000F">
      <w:start w:val="1"/>
      <w:numFmt w:val="decimal"/>
      <w:lvlText w:val="%1."/>
      <w:lvlJc w:val="left"/>
      <w:pPr>
        <w:tabs>
          <w:tab w:val="num" w:pos="2345"/>
        </w:tabs>
        <w:ind w:left="2345"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8220D53"/>
    <w:multiLevelType w:val="hybridMultilevel"/>
    <w:tmpl w:val="953A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941627"/>
    <w:multiLevelType w:val="hybridMultilevel"/>
    <w:tmpl w:val="1CE000F2"/>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num w:numId="1" w16cid:durableId="2061052437">
    <w:abstractNumId w:val="14"/>
  </w:num>
  <w:num w:numId="2" w16cid:durableId="1090813282">
    <w:abstractNumId w:val="12"/>
  </w:num>
  <w:num w:numId="3" w16cid:durableId="1866937542">
    <w:abstractNumId w:val="5"/>
  </w:num>
  <w:num w:numId="4" w16cid:durableId="778796168">
    <w:abstractNumId w:val="8"/>
  </w:num>
  <w:num w:numId="5" w16cid:durableId="1519200084">
    <w:abstractNumId w:val="21"/>
  </w:num>
  <w:num w:numId="6" w16cid:durableId="1451851283">
    <w:abstractNumId w:val="2"/>
  </w:num>
  <w:num w:numId="7" w16cid:durableId="778451763">
    <w:abstractNumId w:val="19"/>
  </w:num>
  <w:num w:numId="8" w16cid:durableId="1244029384">
    <w:abstractNumId w:val="16"/>
  </w:num>
  <w:num w:numId="9" w16cid:durableId="800151503">
    <w:abstractNumId w:val="15"/>
  </w:num>
  <w:num w:numId="10" w16cid:durableId="259722158">
    <w:abstractNumId w:val="13"/>
  </w:num>
  <w:num w:numId="11" w16cid:durableId="2077623617">
    <w:abstractNumId w:val="4"/>
  </w:num>
  <w:num w:numId="12" w16cid:durableId="1750695171">
    <w:abstractNumId w:val="17"/>
  </w:num>
  <w:num w:numId="13" w16cid:durableId="839808525">
    <w:abstractNumId w:val="7"/>
  </w:num>
  <w:num w:numId="14" w16cid:durableId="1349211133">
    <w:abstractNumId w:val="10"/>
  </w:num>
  <w:num w:numId="15" w16cid:durableId="2087918732">
    <w:abstractNumId w:val="11"/>
  </w:num>
  <w:num w:numId="16" w16cid:durableId="1825926530">
    <w:abstractNumId w:val="18"/>
  </w:num>
  <w:num w:numId="17" w16cid:durableId="1316690626">
    <w:abstractNumId w:val="9"/>
  </w:num>
  <w:num w:numId="18" w16cid:durableId="1029456276">
    <w:abstractNumId w:val="0"/>
  </w:num>
  <w:num w:numId="19" w16cid:durableId="2132898116">
    <w:abstractNumId w:val="3"/>
  </w:num>
  <w:num w:numId="20" w16cid:durableId="166946829">
    <w:abstractNumId w:val="20"/>
  </w:num>
  <w:num w:numId="21" w16cid:durableId="797452351">
    <w:abstractNumId w:val="1"/>
  </w:num>
  <w:num w:numId="22" w16cid:durableId="85669489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8C"/>
    <w:rsid w:val="00002709"/>
    <w:rsid w:val="0001719E"/>
    <w:rsid w:val="00025724"/>
    <w:rsid w:val="00032071"/>
    <w:rsid w:val="00046462"/>
    <w:rsid w:val="000A0E87"/>
    <w:rsid w:val="000A6389"/>
    <w:rsid w:val="000D22A2"/>
    <w:rsid w:val="000F08E4"/>
    <w:rsid w:val="00130931"/>
    <w:rsid w:val="00160864"/>
    <w:rsid w:val="001F2DC3"/>
    <w:rsid w:val="002010E0"/>
    <w:rsid w:val="00213052"/>
    <w:rsid w:val="002222CB"/>
    <w:rsid w:val="00261873"/>
    <w:rsid w:val="003779FE"/>
    <w:rsid w:val="00417689"/>
    <w:rsid w:val="004601BF"/>
    <w:rsid w:val="0047049B"/>
    <w:rsid w:val="004B0D00"/>
    <w:rsid w:val="004D3A6D"/>
    <w:rsid w:val="004D5F3C"/>
    <w:rsid w:val="004E44D1"/>
    <w:rsid w:val="005240A0"/>
    <w:rsid w:val="0052589E"/>
    <w:rsid w:val="0053451E"/>
    <w:rsid w:val="00577CDD"/>
    <w:rsid w:val="00584628"/>
    <w:rsid w:val="005E385C"/>
    <w:rsid w:val="005F764F"/>
    <w:rsid w:val="00651F4C"/>
    <w:rsid w:val="006A1779"/>
    <w:rsid w:val="006A537E"/>
    <w:rsid w:val="006C72C8"/>
    <w:rsid w:val="00760665"/>
    <w:rsid w:val="007F0542"/>
    <w:rsid w:val="00806D52"/>
    <w:rsid w:val="008263AD"/>
    <w:rsid w:val="00852E66"/>
    <w:rsid w:val="0085465C"/>
    <w:rsid w:val="008E3A1A"/>
    <w:rsid w:val="008F0FA0"/>
    <w:rsid w:val="00921856"/>
    <w:rsid w:val="009D2156"/>
    <w:rsid w:val="00A15ECE"/>
    <w:rsid w:val="00A91CA7"/>
    <w:rsid w:val="00AA7C8A"/>
    <w:rsid w:val="00AB2282"/>
    <w:rsid w:val="00AD58C2"/>
    <w:rsid w:val="00AE0DF9"/>
    <w:rsid w:val="00B42BAB"/>
    <w:rsid w:val="00B46B32"/>
    <w:rsid w:val="00B47386"/>
    <w:rsid w:val="00B667F8"/>
    <w:rsid w:val="00BD449A"/>
    <w:rsid w:val="00C65333"/>
    <w:rsid w:val="00CB1070"/>
    <w:rsid w:val="00D820BB"/>
    <w:rsid w:val="00DB4560"/>
    <w:rsid w:val="00DD0450"/>
    <w:rsid w:val="00E46469"/>
    <w:rsid w:val="00E54AB9"/>
    <w:rsid w:val="00EE00BE"/>
    <w:rsid w:val="00EE7F2E"/>
    <w:rsid w:val="00EF64D2"/>
    <w:rsid w:val="00F65BBD"/>
    <w:rsid w:val="00F70531"/>
    <w:rsid w:val="00FB0B79"/>
    <w:rsid w:val="00FB1D1A"/>
    <w:rsid w:val="00FE39E0"/>
    <w:rsid w:val="00FE6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41E3C"/>
  <w14:defaultImageDpi w14:val="300"/>
  <w15:docId w15:val="{2DC1A29D-E006-4DB7-A9C6-A5BCC5AD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85C"/>
    <w:pPr>
      <w:spacing w:after="120" w:line="360" w:lineRule="auto"/>
      <w:jc w:val="both"/>
    </w:pPr>
    <w:rPr>
      <w:rFonts w:ascii="Arial" w:eastAsiaTheme="minorHAnsi" w:hAnsi="Arial"/>
      <w:szCs w:val="22"/>
      <w:lang w:val="tr-TR"/>
    </w:rPr>
  </w:style>
  <w:style w:type="paragraph" w:styleId="Heading1">
    <w:name w:val="heading 1"/>
    <w:basedOn w:val="Normal"/>
    <w:next w:val="Normal"/>
    <w:link w:val="Heading1Char"/>
    <w:uiPriority w:val="9"/>
    <w:rsid w:val="00FB0B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rsid w:val="00FB0B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FB0B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FB0B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5E385C"/>
    <w:pPr>
      <w:keepNext/>
      <w:keepLines/>
      <w:outlineLvl w:val="4"/>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B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0B79"/>
    <w:rPr>
      <w:rFonts w:ascii="Lucida Grande" w:hAnsi="Lucida Grande" w:cs="Lucida Grande"/>
      <w:sz w:val="18"/>
      <w:szCs w:val="18"/>
    </w:rPr>
  </w:style>
  <w:style w:type="character" w:customStyle="1" w:styleId="Heading5Char">
    <w:name w:val="Heading 5 Char"/>
    <w:basedOn w:val="DefaultParagraphFont"/>
    <w:link w:val="Heading5"/>
    <w:uiPriority w:val="9"/>
    <w:rsid w:val="005E385C"/>
    <w:rPr>
      <w:rFonts w:ascii="Arial" w:eastAsiaTheme="majorEastAsia" w:hAnsi="Arial" w:cstheme="majorBidi"/>
      <w:b/>
      <w:szCs w:val="22"/>
      <w:lang w:val="tr-TR"/>
    </w:rPr>
  </w:style>
  <w:style w:type="paragraph" w:customStyle="1" w:styleId="KTUFenBilTezBal">
    <w:name w:val="KTU_FenBil_Tez Başlığı"/>
    <w:basedOn w:val="Normal"/>
    <w:next w:val="Normal"/>
    <w:qFormat/>
    <w:rsid w:val="00FB0B79"/>
    <w:pPr>
      <w:jc w:val="center"/>
    </w:pPr>
    <w:rPr>
      <w:rFonts w:ascii="Times New Roman" w:hAnsi="Times New Roman"/>
      <w:b/>
      <w:caps/>
      <w:sz w:val="32"/>
      <w:szCs w:val="32"/>
    </w:rPr>
  </w:style>
  <w:style w:type="paragraph" w:styleId="List">
    <w:name w:val="List"/>
    <w:basedOn w:val="Normal"/>
    <w:uiPriority w:val="99"/>
    <w:semiHidden/>
    <w:unhideWhenUsed/>
    <w:rsid w:val="00FE6C8C"/>
    <w:pPr>
      <w:ind w:left="283" w:hanging="283"/>
      <w:contextualSpacing/>
    </w:pPr>
  </w:style>
  <w:style w:type="paragraph" w:customStyle="1" w:styleId="KTUFenBilKapakrenciDanman">
    <w:name w:val="KTU_FenBil_Kapak_Öğrenci_Danışman"/>
    <w:basedOn w:val="Normal"/>
    <w:qFormat/>
    <w:rsid w:val="00FB0B79"/>
    <w:pPr>
      <w:jc w:val="center"/>
    </w:pPr>
    <w:rPr>
      <w:rFonts w:ascii="Times New Roman" w:hAnsi="Times New Roman"/>
      <w:b/>
      <w:bCs/>
      <w:caps/>
    </w:rPr>
  </w:style>
  <w:style w:type="paragraph" w:customStyle="1" w:styleId="KTUFenBilTezDanman">
    <w:name w:val="KTU_FenBil_Tez_Danışmanı"/>
    <w:basedOn w:val="Normal"/>
    <w:qFormat/>
    <w:rsid w:val="00FB0B79"/>
    <w:pPr>
      <w:jc w:val="center"/>
    </w:pPr>
    <w:rPr>
      <w:rFonts w:ascii="Times New Roman" w:hAnsi="Times New Roman"/>
      <w:b/>
    </w:rPr>
  </w:style>
  <w:style w:type="paragraph" w:customStyle="1" w:styleId="KTUFenBilKapakYnetmelik">
    <w:name w:val="KTU_FenBil_Kapak_Yönetmelik"/>
    <w:basedOn w:val="Normal"/>
    <w:qFormat/>
    <w:rsid w:val="00FB0B79"/>
    <w:pPr>
      <w:jc w:val="center"/>
    </w:pPr>
    <w:rPr>
      <w:rFonts w:ascii="Times New Roman" w:hAnsi="Times New Roman"/>
      <w:color w:val="000000" w:themeColor="text1"/>
    </w:rPr>
  </w:style>
  <w:style w:type="paragraph" w:customStyle="1" w:styleId="KTUFenBilEtikGenel">
    <w:name w:val="KTU_FenBil_Etik_Genel"/>
    <w:basedOn w:val="Normal"/>
    <w:qFormat/>
    <w:rsid w:val="00FB0B79"/>
    <w:rPr>
      <w:rFonts w:ascii="Times New Roman" w:hAnsi="Times New Roman"/>
      <w:color w:val="000000" w:themeColor="text1"/>
    </w:rPr>
  </w:style>
  <w:style w:type="paragraph" w:customStyle="1" w:styleId="KTUFenBilKabulOnayMudur">
    <w:name w:val="KTU_FenBil_Kabul_Onay_Mudur"/>
    <w:basedOn w:val="Normal"/>
    <w:qFormat/>
    <w:rsid w:val="00FB0B79"/>
    <w:pPr>
      <w:jc w:val="right"/>
    </w:pPr>
    <w:rPr>
      <w:rFonts w:ascii="Times New Roman" w:hAnsi="Times New Roman"/>
      <w:color w:val="000000" w:themeColor="text1"/>
    </w:rPr>
  </w:style>
  <w:style w:type="paragraph" w:customStyle="1" w:styleId="KTUFenBilEtikBalk">
    <w:name w:val="KTU_FenBil_Etik_Başlık"/>
    <w:basedOn w:val="Normal"/>
    <w:qFormat/>
    <w:rsid w:val="00FB0B79"/>
    <w:pPr>
      <w:jc w:val="center"/>
    </w:pPr>
    <w:rPr>
      <w:rFonts w:ascii="Times New Roman" w:hAnsi="Times New Roman"/>
      <w:b/>
      <w:color w:val="000000" w:themeColor="text1"/>
      <w:sz w:val="28"/>
    </w:rPr>
  </w:style>
  <w:style w:type="paragraph" w:customStyle="1" w:styleId="KTUFenBilEtikYazar">
    <w:name w:val="KTU_FenBil_Etik_Yazar"/>
    <w:basedOn w:val="Normal"/>
    <w:qFormat/>
    <w:rsid w:val="00FB0B79"/>
    <w:pPr>
      <w:jc w:val="right"/>
    </w:pPr>
    <w:rPr>
      <w:rFonts w:ascii="Times New Roman" w:hAnsi="Times New Roman"/>
      <w:color w:val="000000" w:themeColor="text1"/>
    </w:rPr>
  </w:style>
  <w:style w:type="paragraph" w:customStyle="1" w:styleId="KTUFenBilzetAbstractBalk">
    <w:name w:val="KTU_FenBil_Özet_Abstract_Başlık"/>
    <w:basedOn w:val="Heading1"/>
    <w:next w:val="Heading1"/>
    <w:qFormat/>
    <w:rsid w:val="00FB0B79"/>
    <w:pPr>
      <w:spacing w:before="0" w:after="240"/>
      <w:jc w:val="center"/>
    </w:pPr>
    <w:rPr>
      <w:rFonts w:ascii="Times New Roman" w:hAnsi="Times New Roman"/>
      <w:caps/>
      <w:color w:val="000000" w:themeColor="text1"/>
      <w:sz w:val="28"/>
      <w:szCs w:val="28"/>
    </w:rPr>
  </w:style>
  <w:style w:type="character" w:customStyle="1" w:styleId="Heading1Char">
    <w:name w:val="Heading 1 Char"/>
    <w:basedOn w:val="DefaultParagraphFont"/>
    <w:link w:val="Heading1"/>
    <w:uiPriority w:val="9"/>
    <w:rsid w:val="00FB0B79"/>
    <w:rPr>
      <w:rFonts w:asciiTheme="majorHAnsi" w:eastAsiaTheme="majorEastAsia" w:hAnsiTheme="majorHAnsi" w:cstheme="majorBidi"/>
      <w:b/>
      <w:bCs/>
      <w:color w:val="345A8A" w:themeColor="accent1" w:themeShade="B5"/>
      <w:sz w:val="32"/>
      <w:szCs w:val="32"/>
    </w:rPr>
  </w:style>
  <w:style w:type="paragraph" w:customStyle="1" w:styleId="KTUFenBilzetAbstractTezBal">
    <w:name w:val="KTU_FenBil_Özet_Abstract_Tez Başlığı"/>
    <w:basedOn w:val="Normal"/>
    <w:qFormat/>
    <w:rsid w:val="00FB0B79"/>
    <w:pPr>
      <w:jc w:val="center"/>
    </w:pPr>
    <w:rPr>
      <w:rFonts w:ascii="Times New Roman" w:hAnsi="Times New Roman"/>
      <w:b/>
      <w:caps/>
      <w:color w:val="000000" w:themeColor="text1"/>
      <w:sz w:val="28"/>
      <w:szCs w:val="28"/>
    </w:rPr>
  </w:style>
  <w:style w:type="paragraph" w:customStyle="1" w:styleId="KTUFenBilzetAbstractYazar">
    <w:name w:val="KTU_FenBil_Özet_Abstract_Yazar"/>
    <w:basedOn w:val="Normal"/>
    <w:qFormat/>
    <w:rsid w:val="00FB0B79"/>
    <w:pPr>
      <w:jc w:val="center"/>
    </w:pPr>
    <w:rPr>
      <w:rFonts w:ascii="Times New Roman" w:hAnsi="Times New Roman"/>
      <w:b/>
      <w:color w:val="000000" w:themeColor="text1"/>
      <w:sz w:val="28"/>
    </w:rPr>
  </w:style>
  <w:style w:type="paragraph" w:customStyle="1" w:styleId="KTUFenBilzetAbstractGenel">
    <w:name w:val="KTU_FenBil_Özet_Abstract_Genel"/>
    <w:basedOn w:val="Normal"/>
    <w:qFormat/>
    <w:rsid w:val="00FB0B79"/>
    <w:pPr>
      <w:spacing w:before="120"/>
    </w:pPr>
    <w:rPr>
      <w:rFonts w:ascii="Times New Roman" w:hAnsi="Times New Roman"/>
      <w:color w:val="000000" w:themeColor="text1"/>
    </w:rPr>
  </w:style>
  <w:style w:type="paragraph" w:customStyle="1" w:styleId="KTUFenBilzetAbstractAnahtarKelimeler">
    <w:name w:val="KTU_FenBil_Özet_Abstract_Anahtar Kelimeler"/>
    <w:basedOn w:val="Normal"/>
    <w:qFormat/>
    <w:rsid w:val="00FB0B79"/>
    <w:pPr>
      <w:spacing w:before="120"/>
    </w:pPr>
    <w:rPr>
      <w:rFonts w:ascii="Times New Roman" w:hAnsi="Times New Roman"/>
      <w:b/>
      <w:color w:val="000000" w:themeColor="text1"/>
    </w:rPr>
  </w:style>
  <w:style w:type="paragraph" w:customStyle="1" w:styleId="KTUFenBilTeekkrBalk">
    <w:name w:val="KTU_FenBil_Teşekkür_Başlık"/>
    <w:basedOn w:val="Heading1"/>
    <w:next w:val="Heading1"/>
    <w:qFormat/>
    <w:rsid w:val="00FB0B79"/>
    <w:pPr>
      <w:spacing w:before="0" w:after="240"/>
      <w:jc w:val="center"/>
    </w:pPr>
    <w:rPr>
      <w:rFonts w:ascii="Times New Roman" w:hAnsi="Times New Roman"/>
      <w:caps/>
      <w:color w:val="000000" w:themeColor="text1"/>
      <w:sz w:val="28"/>
      <w:szCs w:val="28"/>
    </w:rPr>
  </w:style>
  <w:style w:type="paragraph" w:customStyle="1" w:styleId="KTUFenBilTeekkrGenel">
    <w:name w:val="KTU_FenBil_Teşekkür_Genel"/>
    <w:basedOn w:val="Normal"/>
    <w:qFormat/>
    <w:rsid w:val="00FB0B79"/>
    <w:rPr>
      <w:rFonts w:ascii="Times New Roman" w:hAnsi="Times New Roman"/>
      <w:color w:val="000000" w:themeColor="text1"/>
    </w:rPr>
  </w:style>
  <w:style w:type="paragraph" w:customStyle="1" w:styleId="KTUFenBilindekilerDiziniBalk">
    <w:name w:val="KTU_FenBil_İçindekiler Dizini_Başlık"/>
    <w:basedOn w:val="Heading1"/>
    <w:next w:val="Heading1"/>
    <w:qFormat/>
    <w:rsid w:val="00FB0B79"/>
    <w:pPr>
      <w:spacing w:before="0" w:after="240"/>
      <w:jc w:val="center"/>
    </w:pPr>
    <w:rPr>
      <w:rFonts w:ascii="Times New Roman" w:hAnsi="Times New Roman"/>
      <w:caps/>
      <w:color w:val="000000" w:themeColor="text1"/>
      <w:sz w:val="28"/>
      <w:szCs w:val="28"/>
    </w:rPr>
  </w:style>
  <w:style w:type="paragraph" w:customStyle="1" w:styleId="KTUFenBilSimgelerKsaltmalarBalk">
    <w:name w:val="KTU_FenBil_Simgeler_Kısaltmalar_Başlık"/>
    <w:basedOn w:val="Heading1"/>
    <w:next w:val="Heading1"/>
    <w:qFormat/>
    <w:rsid w:val="00FB0B79"/>
    <w:pPr>
      <w:spacing w:before="0" w:after="240"/>
      <w:jc w:val="center"/>
    </w:pPr>
    <w:rPr>
      <w:rFonts w:ascii="Times New Roman" w:hAnsi="Times New Roman"/>
      <w:caps/>
      <w:color w:val="000000" w:themeColor="text1"/>
      <w:sz w:val="28"/>
      <w:szCs w:val="28"/>
    </w:rPr>
  </w:style>
  <w:style w:type="paragraph" w:customStyle="1" w:styleId="KTUFenBilSimgelerKsaltmalarGenel">
    <w:name w:val="KTU_FenBil_Simgeler_Kısaltmalar_Genel"/>
    <w:basedOn w:val="Normal"/>
    <w:qFormat/>
    <w:rsid w:val="00FB0B79"/>
    <w:rPr>
      <w:rFonts w:ascii="Times New Roman" w:hAnsi="Times New Roman"/>
      <w:color w:val="000000" w:themeColor="text1"/>
    </w:rPr>
  </w:style>
  <w:style w:type="paragraph" w:customStyle="1" w:styleId="KTUFenBilBalk1Giri">
    <w:name w:val="KTU_FenBil_Başlık 1 (Giriş)"/>
    <w:basedOn w:val="Heading1"/>
    <w:next w:val="Heading1"/>
    <w:rsid w:val="00FB0B79"/>
    <w:pPr>
      <w:spacing w:before="0" w:after="240"/>
      <w:jc w:val="center"/>
    </w:pPr>
    <w:rPr>
      <w:rFonts w:ascii="Times New Roman" w:hAnsi="Times New Roman"/>
      <w:caps/>
      <w:color w:val="000000" w:themeColor="text1"/>
      <w:sz w:val="28"/>
      <w:szCs w:val="28"/>
    </w:rPr>
  </w:style>
  <w:style w:type="paragraph" w:customStyle="1" w:styleId="KTUFenBilBalk2">
    <w:name w:val="KTU_FenBil_Başlık 2"/>
    <w:basedOn w:val="Heading2"/>
    <w:qFormat/>
    <w:rsid w:val="00FB0B79"/>
    <w:pPr>
      <w:spacing w:before="120" w:after="180"/>
    </w:pPr>
    <w:rPr>
      <w:rFonts w:ascii="Times New Roman" w:hAnsi="Times New Roman"/>
      <w:bCs w:val="0"/>
      <w:color w:val="000000" w:themeColor="text1"/>
      <w:sz w:val="24"/>
    </w:rPr>
  </w:style>
  <w:style w:type="paragraph" w:customStyle="1" w:styleId="KTUFenBilBalk3">
    <w:name w:val="KTU_FenBil_Başlık 3"/>
    <w:basedOn w:val="Heading3"/>
    <w:qFormat/>
    <w:rsid w:val="00FB0B79"/>
    <w:pPr>
      <w:spacing w:before="120" w:after="180"/>
    </w:pPr>
    <w:rPr>
      <w:rFonts w:ascii="Times New Roman" w:hAnsi="Times New Roman"/>
      <w:color w:val="000000" w:themeColor="text1"/>
    </w:rPr>
  </w:style>
  <w:style w:type="paragraph" w:customStyle="1" w:styleId="KTUFenBilBalk4">
    <w:name w:val="KTU_FenBil_Başlık 4"/>
    <w:basedOn w:val="Heading4"/>
    <w:qFormat/>
    <w:rsid w:val="00FB0B79"/>
    <w:pPr>
      <w:spacing w:before="60"/>
    </w:pPr>
    <w:rPr>
      <w:rFonts w:ascii="Times New Roman" w:hAnsi="Times New Roman"/>
      <w:i w:val="0"/>
      <w:color w:val="000000" w:themeColor="text1"/>
    </w:rPr>
  </w:style>
  <w:style w:type="paragraph" w:customStyle="1" w:styleId="KTUFenBilNormalMetin">
    <w:name w:val="KTU_FenBil_Normal Metin"/>
    <w:basedOn w:val="Normal"/>
    <w:qFormat/>
    <w:rsid w:val="00FB0B79"/>
    <w:pPr>
      <w:spacing w:before="120"/>
    </w:pPr>
    <w:rPr>
      <w:rFonts w:ascii="Times New Roman" w:hAnsi="Times New Roman"/>
      <w:color w:val="000000" w:themeColor="text1"/>
    </w:rPr>
  </w:style>
  <w:style w:type="character" w:customStyle="1" w:styleId="Heading4Char">
    <w:name w:val="Heading 4 Char"/>
    <w:basedOn w:val="DefaultParagraphFont"/>
    <w:link w:val="Heading4"/>
    <w:uiPriority w:val="9"/>
    <w:rsid w:val="00FB0B7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FB0B7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FB0B79"/>
    <w:rPr>
      <w:rFonts w:asciiTheme="majorHAnsi" w:eastAsiaTheme="majorEastAsia" w:hAnsiTheme="majorHAnsi" w:cstheme="majorBidi"/>
      <w:b/>
      <w:bCs/>
      <w:color w:val="4F81BD" w:themeColor="accent1"/>
      <w:sz w:val="26"/>
      <w:szCs w:val="26"/>
    </w:rPr>
  </w:style>
  <w:style w:type="paragraph" w:customStyle="1" w:styleId="KTUFenBilBalk1Literatrzeti">
    <w:name w:val="KTU_FenBil_Başlık 1 (Literatür Özeti)"/>
    <w:basedOn w:val="Heading1"/>
    <w:next w:val="Heading1"/>
    <w:rsid w:val="00FB0B79"/>
    <w:pPr>
      <w:spacing w:before="0" w:after="240"/>
      <w:jc w:val="center"/>
    </w:pPr>
    <w:rPr>
      <w:rFonts w:ascii="Times New Roman" w:hAnsi="Times New Roman"/>
      <w:caps/>
      <w:color w:val="000000" w:themeColor="text1"/>
      <w:sz w:val="28"/>
      <w:szCs w:val="28"/>
    </w:rPr>
  </w:style>
  <w:style w:type="paragraph" w:customStyle="1" w:styleId="KTUFenBilBalk1">
    <w:name w:val="KTU_FenBil_Başlık 1"/>
    <w:basedOn w:val="Heading1"/>
    <w:next w:val="Heading1"/>
    <w:qFormat/>
    <w:rsid w:val="00FB0B79"/>
    <w:pPr>
      <w:spacing w:before="0" w:after="240"/>
      <w:jc w:val="center"/>
    </w:pPr>
    <w:rPr>
      <w:rFonts w:ascii="Times New Roman" w:hAnsi="Times New Roman"/>
      <w:caps/>
      <w:color w:val="000000" w:themeColor="text1"/>
      <w:sz w:val="28"/>
      <w:szCs w:val="28"/>
    </w:rPr>
  </w:style>
  <w:style w:type="paragraph" w:customStyle="1" w:styleId="KTUFenBilBalk1Kaynaklar">
    <w:name w:val="KTU_FenBil_Başlık 1 (Kaynaklar)"/>
    <w:basedOn w:val="Heading1"/>
    <w:next w:val="Heading1"/>
    <w:rsid w:val="00FB0B79"/>
    <w:pPr>
      <w:spacing w:before="0" w:after="240"/>
      <w:jc w:val="center"/>
    </w:pPr>
    <w:rPr>
      <w:rFonts w:ascii="Times New Roman" w:hAnsi="Times New Roman"/>
      <w:caps/>
      <w:color w:val="000000" w:themeColor="text1"/>
      <w:sz w:val="28"/>
      <w:szCs w:val="28"/>
    </w:rPr>
  </w:style>
  <w:style w:type="paragraph" w:customStyle="1" w:styleId="KTUFenBilBalk1Ekler">
    <w:name w:val="KTU_FenBil_Başlık 1 (Ekler)"/>
    <w:basedOn w:val="Heading1"/>
    <w:next w:val="Heading1"/>
    <w:rsid w:val="00AE0DF9"/>
    <w:pPr>
      <w:spacing w:before="0" w:after="240"/>
      <w:jc w:val="center"/>
    </w:pPr>
    <w:rPr>
      <w:rFonts w:ascii="Times New Roman" w:hAnsi="Times New Roman"/>
      <w:caps/>
      <w:color w:val="000000" w:themeColor="text1"/>
      <w:sz w:val="28"/>
      <w:szCs w:val="28"/>
    </w:rPr>
  </w:style>
  <w:style w:type="paragraph" w:customStyle="1" w:styleId="KTUFenBilBalk1zgemiCV">
    <w:name w:val="KTU_FenBil_Başlık 1 (Özgeçmiş_CV)"/>
    <w:basedOn w:val="Heading1"/>
    <w:next w:val="Heading1"/>
    <w:rsid w:val="00FB0B79"/>
    <w:pPr>
      <w:spacing w:before="0" w:after="240"/>
      <w:jc w:val="center"/>
    </w:pPr>
    <w:rPr>
      <w:rFonts w:ascii="Times New Roman" w:hAnsi="Times New Roman"/>
      <w:caps/>
      <w:color w:val="000000" w:themeColor="text1"/>
      <w:sz w:val="28"/>
      <w:szCs w:val="28"/>
    </w:rPr>
  </w:style>
  <w:style w:type="paragraph" w:customStyle="1" w:styleId="KTUFenBilindekilerDiziniGenel">
    <w:name w:val="KTU_FenBil_İçindekiler Dizini_Genel"/>
    <w:basedOn w:val="Normal"/>
    <w:qFormat/>
    <w:rsid w:val="00FB0B79"/>
    <w:pPr>
      <w:spacing w:before="120"/>
    </w:pPr>
    <w:rPr>
      <w:rFonts w:ascii="Times New Roman" w:hAnsi="Times New Roman"/>
      <w:color w:val="000000" w:themeColor="text1"/>
    </w:rPr>
  </w:style>
  <w:style w:type="paragraph" w:customStyle="1" w:styleId="KTUFenBilekillerDiziniGenel">
    <w:name w:val="KTU_FenBil_Şekiller Dizini_Genel"/>
    <w:basedOn w:val="Normal"/>
    <w:qFormat/>
    <w:rsid w:val="00FB0B79"/>
    <w:pPr>
      <w:spacing w:before="120"/>
    </w:pPr>
    <w:rPr>
      <w:rFonts w:ascii="Times New Roman" w:hAnsi="Times New Roman"/>
      <w:color w:val="000000" w:themeColor="text1"/>
    </w:rPr>
  </w:style>
  <w:style w:type="paragraph" w:customStyle="1" w:styleId="KTUFenBilizelgelerDiziniGenel">
    <w:name w:val="KTU_FenBil_Çizelgeler Dizini_Genel"/>
    <w:basedOn w:val="Normal"/>
    <w:qFormat/>
    <w:rsid w:val="00FB0B79"/>
    <w:pPr>
      <w:spacing w:before="120"/>
    </w:pPr>
    <w:rPr>
      <w:rFonts w:ascii="Times New Roman" w:hAnsi="Times New Roman"/>
      <w:color w:val="000000" w:themeColor="text1"/>
    </w:rPr>
  </w:style>
  <w:style w:type="paragraph" w:customStyle="1" w:styleId="KTUFenBilekiller">
    <w:name w:val="KTU_FenBil_Şekiller"/>
    <w:basedOn w:val="Normal"/>
    <w:qFormat/>
    <w:rsid w:val="00FB0B79"/>
    <w:rPr>
      <w:rFonts w:ascii="Times New Roman" w:hAnsi="Times New Roman"/>
      <w:color w:val="000000" w:themeColor="text1"/>
    </w:rPr>
  </w:style>
  <w:style w:type="paragraph" w:customStyle="1" w:styleId="KTUFenBilizelgeler">
    <w:name w:val="KTU_FenBil_Çizelgeler"/>
    <w:basedOn w:val="Normal"/>
    <w:qFormat/>
    <w:rsid w:val="00FB0B79"/>
    <w:rPr>
      <w:rFonts w:ascii="Times New Roman" w:hAnsi="Times New Roman"/>
      <w:color w:val="000000" w:themeColor="text1"/>
    </w:rPr>
  </w:style>
  <w:style w:type="paragraph" w:customStyle="1" w:styleId="KTUFenBilBalk1Dizinler">
    <w:name w:val="KTU_FenBil_Başlık 1 (Dizinler)"/>
    <w:basedOn w:val="Heading1"/>
    <w:next w:val="Heading1"/>
    <w:qFormat/>
    <w:rsid w:val="00AE0DF9"/>
    <w:pPr>
      <w:spacing w:before="0" w:after="240"/>
      <w:jc w:val="center"/>
    </w:pPr>
    <w:rPr>
      <w:rFonts w:ascii="Times New Roman" w:hAnsi="Times New Roman"/>
      <w:caps/>
      <w:color w:val="000000" w:themeColor="text1"/>
      <w:sz w:val="28"/>
      <w:szCs w:val="28"/>
    </w:rPr>
  </w:style>
  <w:style w:type="paragraph" w:customStyle="1" w:styleId="KTUFenBilSayfaNo">
    <w:name w:val="KTU_FenBil_Sayfa No"/>
    <w:qFormat/>
    <w:rsid w:val="005E385C"/>
    <w:pPr>
      <w:jc w:val="center"/>
    </w:pPr>
    <w:rPr>
      <w:rFonts w:ascii="Times New Roman" w:eastAsiaTheme="majorEastAsia" w:hAnsi="Times New Roman" w:cstheme="majorBidi"/>
      <w:bCs/>
      <w:caps/>
      <w:color w:val="000000" w:themeColor="text1"/>
      <w:sz w:val="20"/>
      <w:szCs w:val="28"/>
    </w:rPr>
  </w:style>
  <w:style w:type="paragraph" w:styleId="Header">
    <w:name w:val="header"/>
    <w:basedOn w:val="Normal"/>
    <w:link w:val="HeaderChar"/>
    <w:uiPriority w:val="99"/>
    <w:unhideWhenUsed/>
    <w:rsid w:val="005E38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385C"/>
    <w:rPr>
      <w:rFonts w:ascii="Arial" w:eastAsiaTheme="minorHAnsi" w:hAnsi="Arial"/>
      <w:szCs w:val="22"/>
      <w:lang w:val="tr-TR"/>
    </w:rPr>
  </w:style>
  <w:style w:type="paragraph" w:styleId="Footer">
    <w:name w:val="footer"/>
    <w:basedOn w:val="Normal"/>
    <w:link w:val="FooterChar"/>
    <w:uiPriority w:val="99"/>
    <w:unhideWhenUsed/>
    <w:rsid w:val="005E38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385C"/>
    <w:rPr>
      <w:rFonts w:ascii="Arial" w:eastAsiaTheme="minorHAnsi" w:hAnsi="Arial"/>
      <w:szCs w:val="22"/>
      <w:lang w:val="tr-TR"/>
    </w:rPr>
  </w:style>
  <w:style w:type="paragraph" w:styleId="ListParagraph">
    <w:name w:val="List Paragraph"/>
    <w:basedOn w:val="Normal"/>
    <w:uiPriority w:val="34"/>
    <w:rsid w:val="005E385C"/>
    <w:pPr>
      <w:ind w:left="720"/>
      <w:contextualSpacing/>
    </w:pPr>
  </w:style>
  <w:style w:type="paragraph" w:customStyle="1" w:styleId="sekiller">
    <w:name w:val="sekiller"/>
    <w:basedOn w:val="Heading1"/>
    <w:rsid w:val="005E385C"/>
    <w:pPr>
      <w:keepLines w:val="0"/>
      <w:tabs>
        <w:tab w:val="left" w:pos="280"/>
        <w:tab w:val="left" w:pos="560"/>
        <w:tab w:val="left" w:pos="1120"/>
      </w:tabs>
      <w:spacing w:before="0"/>
      <w:ind w:right="-301"/>
    </w:pPr>
    <w:rPr>
      <w:rFonts w:ascii="Arial" w:eastAsia="Times New Roman" w:hAnsi="Arial" w:cs="Times New Roman"/>
      <w:b w:val="0"/>
      <w:bCs w:val="0"/>
      <w:color w:val="auto"/>
      <w:sz w:val="24"/>
      <w:szCs w:val="24"/>
      <w:lang w:eastAsia="tr-TR"/>
    </w:rPr>
  </w:style>
  <w:style w:type="character" w:styleId="PlaceholderText">
    <w:name w:val="Placeholder Text"/>
    <w:basedOn w:val="DefaultParagraphFont"/>
    <w:uiPriority w:val="99"/>
    <w:semiHidden/>
    <w:rsid w:val="005E385C"/>
    <w:rPr>
      <w:color w:val="808080"/>
    </w:rPr>
  </w:style>
  <w:style w:type="paragraph" w:styleId="BlockText">
    <w:name w:val="Block Text"/>
    <w:basedOn w:val="Normal"/>
    <w:rsid w:val="005E385C"/>
    <w:pPr>
      <w:tabs>
        <w:tab w:val="left" w:pos="280"/>
        <w:tab w:val="left" w:pos="1200"/>
      </w:tabs>
      <w:spacing w:before="240" w:after="0"/>
      <w:ind w:left="20" w:right="-220"/>
    </w:pPr>
    <w:rPr>
      <w:rFonts w:eastAsia="Times New Roman" w:cs="Times New Roman"/>
      <w:szCs w:val="20"/>
      <w:lang w:val="en-US" w:eastAsia="tr-TR"/>
    </w:rPr>
  </w:style>
  <w:style w:type="paragraph" w:styleId="BodyTextIndent">
    <w:name w:val="Body Text Indent"/>
    <w:basedOn w:val="Normal"/>
    <w:link w:val="BodyTextIndentChar"/>
    <w:rsid w:val="005E385C"/>
    <w:pPr>
      <w:spacing w:line="240" w:lineRule="auto"/>
      <w:ind w:left="283"/>
    </w:pPr>
    <w:rPr>
      <w:rFonts w:ascii="Times New Roman" w:eastAsia="Times New Roman" w:hAnsi="Times New Roman" w:cs="Times New Roman"/>
      <w:kern w:val="24"/>
      <w:szCs w:val="24"/>
      <w:lang w:eastAsia="tr-TR"/>
    </w:rPr>
  </w:style>
  <w:style w:type="character" w:customStyle="1" w:styleId="BodyTextIndentChar">
    <w:name w:val="Body Text Indent Char"/>
    <w:basedOn w:val="DefaultParagraphFont"/>
    <w:link w:val="BodyTextIndent"/>
    <w:rsid w:val="005E385C"/>
    <w:rPr>
      <w:rFonts w:ascii="Times New Roman" w:eastAsia="Times New Roman" w:hAnsi="Times New Roman" w:cs="Times New Roman"/>
      <w:kern w:val="24"/>
      <w:lang w:val="tr-TR" w:eastAsia="tr-TR"/>
    </w:rPr>
  </w:style>
  <w:style w:type="paragraph" w:styleId="CommentText">
    <w:name w:val="annotation text"/>
    <w:basedOn w:val="Normal"/>
    <w:link w:val="CommentTextChar"/>
    <w:semiHidden/>
    <w:rsid w:val="005E385C"/>
    <w:pPr>
      <w:spacing w:after="0" w:line="240" w:lineRule="auto"/>
    </w:pPr>
    <w:rPr>
      <w:rFonts w:ascii="Times New Roman" w:eastAsia="Times New Roman" w:hAnsi="Times New Roman" w:cs="Times New Roman"/>
      <w:kern w:val="24"/>
      <w:sz w:val="20"/>
      <w:szCs w:val="20"/>
      <w:lang w:eastAsia="tr-TR"/>
    </w:rPr>
  </w:style>
  <w:style w:type="character" w:customStyle="1" w:styleId="CommentTextChar">
    <w:name w:val="Comment Text Char"/>
    <w:basedOn w:val="DefaultParagraphFont"/>
    <w:link w:val="CommentText"/>
    <w:semiHidden/>
    <w:rsid w:val="005E385C"/>
    <w:rPr>
      <w:rFonts w:ascii="Times New Roman" w:eastAsia="Times New Roman" w:hAnsi="Times New Roman" w:cs="Times New Roman"/>
      <w:kern w:val="24"/>
      <w:sz w:val="20"/>
      <w:szCs w:val="20"/>
      <w:lang w:val="tr-TR" w:eastAsia="tr-TR"/>
    </w:rPr>
  </w:style>
  <w:style w:type="paragraph" w:customStyle="1" w:styleId="izelge">
    <w:name w:val="çizelge"/>
    <w:basedOn w:val="Normal"/>
    <w:link w:val="izelgeChar"/>
    <w:qFormat/>
    <w:rsid w:val="005E385C"/>
    <w:pPr>
      <w:suppressAutoHyphens/>
      <w:overflowPunct w:val="0"/>
      <w:autoSpaceDE w:val="0"/>
      <w:autoSpaceDN w:val="0"/>
      <w:adjustRightInd w:val="0"/>
      <w:spacing w:after="0"/>
      <w:textAlignment w:val="baseline"/>
    </w:pPr>
    <w:rPr>
      <w:rFonts w:eastAsia="Times New Roman" w:cs="Arial"/>
      <w:lang w:eastAsia="tr-TR"/>
    </w:rPr>
  </w:style>
  <w:style w:type="character" w:customStyle="1" w:styleId="izelgeChar">
    <w:name w:val="çizelge Char"/>
    <w:basedOn w:val="DefaultParagraphFont"/>
    <w:link w:val="izelge"/>
    <w:rsid w:val="005E385C"/>
    <w:rPr>
      <w:rFonts w:ascii="Arial" w:eastAsia="Times New Roman" w:hAnsi="Arial" w:cs="Arial"/>
      <w:szCs w:val="22"/>
      <w:lang w:val="tr-TR" w:eastAsia="tr-TR"/>
    </w:rPr>
  </w:style>
  <w:style w:type="paragraph" w:styleId="BodyText">
    <w:name w:val="Body Text"/>
    <w:basedOn w:val="Normal"/>
    <w:link w:val="BodyTextChar"/>
    <w:uiPriority w:val="99"/>
    <w:unhideWhenUsed/>
    <w:rsid w:val="005E385C"/>
  </w:style>
  <w:style w:type="character" w:customStyle="1" w:styleId="BodyTextChar">
    <w:name w:val="Body Text Char"/>
    <w:basedOn w:val="DefaultParagraphFont"/>
    <w:link w:val="BodyText"/>
    <w:uiPriority w:val="99"/>
    <w:rsid w:val="005E385C"/>
    <w:rPr>
      <w:rFonts w:ascii="Arial" w:eastAsiaTheme="minorHAnsi" w:hAnsi="Arial"/>
      <w:szCs w:val="22"/>
      <w:lang w:val="tr-TR"/>
    </w:rPr>
  </w:style>
  <w:style w:type="table" w:styleId="TableGrid">
    <w:name w:val="Table Grid"/>
    <w:basedOn w:val="TableNormal"/>
    <w:uiPriority w:val="59"/>
    <w:rsid w:val="005E385C"/>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kil">
    <w:name w:val="sekil"/>
    <w:basedOn w:val="Heading1"/>
    <w:link w:val="sekilChar"/>
    <w:rsid w:val="005E385C"/>
    <w:pPr>
      <w:keepLines w:val="0"/>
      <w:spacing w:before="0"/>
    </w:pPr>
    <w:rPr>
      <w:rFonts w:ascii="Arial" w:eastAsia="Times New Roman" w:hAnsi="Arial" w:cs="Times New Roman"/>
      <w:b w:val="0"/>
      <w:bCs w:val="0"/>
      <w:color w:val="auto"/>
      <w:sz w:val="24"/>
      <w:szCs w:val="20"/>
      <w:lang w:eastAsia="tr-TR"/>
    </w:rPr>
  </w:style>
  <w:style w:type="character" w:customStyle="1" w:styleId="sekilChar">
    <w:name w:val="sekil Char"/>
    <w:basedOn w:val="DefaultParagraphFont"/>
    <w:link w:val="sekil"/>
    <w:rsid w:val="005E385C"/>
    <w:rPr>
      <w:rFonts w:ascii="Arial" w:eastAsia="Times New Roman" w:hAnsi="Arial" w:cs="Times New Roman"/>
      <w:szCs w:val="20"/>
      <w:lang w:val="tr-TR" w:eastAsia="tr-TR"/>
    </w:rPr>
  </w:style>
  <w:style w:type="paragraph" w:styleId="TOC1">
    <w:name w:val="toc 1"/>
    <w:basedOn w:val="Normal"/>
    <w:next w:val="Normal"/>
    <w:autoRedefine/>
    <w:uiPriority w:val="39"/>
    <w:unhideWhenUsed/>
    <w:rsid w:val="00FB1D1A"/>
    <w:pPr>
      <w:tabs>
        <w:tab w:val="right" w:leader="dot" w:pos="9356"/>
      </w:tabs>
      <w:spacing w:before="120"/>
    </w:pPr>
    <w:rPr>
      <w:rFonts w:cstheme="minorHAnsi"/>
      <w:bCs/>
      <w:szCs w:val="20"/>
    </w:rPr>
  </w:style>
  <w:style w:type="paragraph" w:styleId="TOC2">
    <w:name w:val="toc 2"/>
    <w:basedOn w:val="Normal"/>
    <w:next w:val="Normal"/>
    <w:autoRedefine/>
    <w:uiPriority w:val="39"/>
    <w:unhideWhenUsed/>
    <w:rsid w:val="005E385C"/>
    <w:pPr>
      <w:tabs>
        <w:tab w:val="left" w:pos="1276"/>
        <w:tab w:val="right" w:leader="dot" w:pos="9356"/>
      </w:tabs>
      <w:spacing w:after="0"/>
      <w:ind w:left="709" w:hanging="469"/>
      <w:jc w:val="left"/>
    </w:pPr>
    <w:rPr>
      <w:rFonts w:cstheme="minorHAnsi"/>
      <w:szCs w:val="20"/>
    </w:rPr>
  </w:style>
  <w:style w:type="paragraph" w:styleId="TOC3">
    <w:name w:val="toc 3"/>
    <w:basedOn w:val="Normal"/>
    <w:next w:val="Normal"/>
    <w:autoRedefine/>
    <w:uiPriority w:val="39"/>
    <w:unhideWhenUsed/>
    <w:rsid w:val="005E385C"/>
    <w:pPr>
      <w:tabs>
        <w:tab w:val="left" w:pos="1440"/>
        <w:tab w:val="right" w:leader="dot" w:pos="9356"/>
      </w:tabs>
      <w:spacing w:after="0"/>
      <w:ind w:left="1276" w:hanging="796"/>
      <w:jc w:val="left"/>
    </w:pPr>
    <w:rPr>
      <w:rFonts w:cstheme="minorHAnsi"/>
      <w:iCs/>
      <w:szCs w:val="20"/>
    </w:rPr>
  </w:style>
  <w:style w:type="paragraph" w:styleId="TOC4">
    <w:name w:val="toc 4"/>
    <w:basedOn w:val="Normal"/>
    <w:next w:val="Normal"/>
    <w:autoRedefine/>
    <w:uiPriority w:val="39"/>
    <w:unhideWhenUsed/>
    <w:rsid w:val="005E385C"/>
    <w:pPr>
      <w:tabs>
        <w:tab w:val="right" w:leader="dot" w:pos="9356"/>
      </w:tabs>
      <w:spacing w:after="0"/>
      <w:ind w:left="720"/>
    </w:pPr>
    <w:rPr>
      <w:rFonts w:cstheme="minorHAnsi"/>
      <w:szCs w:val="18"/>
    </w:rPr>
  </w:style>
  <w:style w:type="paragraph" w:styleId="TOC5">
    <w:name w:val="toc 5"/>
    <w:basedOn w:val="Normal"/>
    <w:next w:val="Normal"/>
    <w:autoRedefine/>
    <w:uiPriority w:val="39"/>
    <w:unhideWhenUsed/>
    <w:rsid w:val="005E385C"/>
    <w:pPr>
      <w:tabs>
        <w:tab w:val="right" w:leader="dot" w:pos="9356"/>
      </w:tabs>
      <w:spacing w:after="0"/>
      <w:ind w:left="960"/>
    </w:pPr>
    <w:rPr>
      <w:rFonts w:cstheme="minorHAnsi"/>
      <w:szCs w:val="18"/>
    </w:rPr>
  </w:style>
  <w:style w:type="character" w:styleId="Hyperlink">
    <w:name w:val="Hyperlink"/>
    <w:basedOn w:val="DefaultParagraphFont"/>
    <w:uiPriority w:val="99"/>
    <w:unhideWhenUsed/>
    <w:rsid w:val="005E385C"/>
    <w:rPr>
      <w:color w:val="0000FF" w:themeColor="hyperlink"/>
      <w:u w:val="single"/>
    </w:rPr>
  </w:style>
  <w:style w:type="paragraph" w:styleId="TableofFigures">
    <w:name w:val="table of figures"/>
    <w:basedOn w:val="Normal"/>
    <w:next w:val="Normal"/>
    <w:uiPriority w:val="99"/>
    <w:rsid w:val="005E385C"/>
    <w:pPr>
      <w:spacing w:after="0"/>
      <w:ind w:left="480" w:hanging="480"/>
    </w:pPr>
    <w:rPr>
      <w:rFonts w:asciiTheme="minorHAnsi" w:hAnsiTheme="minorHAnsi" w:cstheme="minorHAnsi"/>
      <w:sz w:val="20"/>
      <w:szCs w:val="20"/>
    </w:rPr>
  </w:style>
  <w:style w:type="paragraph" w:customStyle="1" w:styleId="TezMetni">
    <w:name w:val="Tez Metni"/>
    <w:rsid w:val="005E385C"/>
    <w:pPr>
      <w:spacing w:after="240" w:line="360" w:lineRule="auto"/>
      <w:jc w:val="both"/>
    </w:pPr>
    <w:rPr>
      <w:rFonts w:ascii="Arial" w:eastAsia="Times New Roman" w:hAnsi="Arial" w:cs="Times New Roman"/>
      <w:szCs w:val="20"/>
      <w:lang w:val="tr-TR" w:eastAsia="tr-TR"/>
    </w:rPr>
  </w:style>
  <w:style w:type="paragraph" w:styleId="NormalWeb">
    <w:name w:val="Normal (Web)"/>
    <w:basedOn w:val="Normal"/>
    <w:uiPriority w:val="99"/>
    <w:rsid w:val="005E385C"/>
    <w:pPr>
      <w:spacing w:before="100" w:beforeAutospacing="1" w:after="100" w:afterAutospacing="1" w:line="240" w:lineRule="auto"/>
    </w:pPr>
    <w:rPr>
      <w:rFonts w:ascii="Times New Roman" w:eastAsia="Calibri" w:hAnsi="Times New Roman" w:cs="Times New Roman"/>
      <w:color w:val="000000"/>
      <w:szCs w:val="24"/>
      <w:lang w:eastAsia="tr-TR"/>
    </w:rPr>
  </w:style>
  <w:style w:type="paragraph" w:styleId="Index1">
    <w:name w:val="index 1"/>
    <w:basedOn w:val="Normal"/>
    <w:next w:val="Normal"/>
    <w:autoRedefine/>
    <w:uiPriority w:val="99"/>
    <w:unhideWhenUsed/>
    <w:rsid w:val="006C72C8"/>
    <w:pPr>
      <w:spacing w:before="120" w:after="0"/>
      <w:ind w:left="221" w:hanging="221"/>
    </w:pPr>
    <w:rPr>
      <w:rFonts w:ascii="Times New Roman" w:hAnsi="Times New Roman"/>
    </w:rPr>
  </w:style>
  <w:style w:type="paragraph" w:styleId="IndexHeading">
    <w:name w:val="index heading"/>
    <w:basedOn w:val="Normal"/>
    <w:next w:val="Index1"/>
    <w:semiHidden/>
    <w:rsid w:val="005E385C"/>
    <w:pPr>
      <w:spacing w:after="0" w:line="240" w:lineRule="auto"/>
    </w:pPr>
    <w:rPr>
      <w:rFonts w:ascii="Times New Roman" w:eastAsia="Times New Roman" w:hAnsi="Times New Roman" w:cs="Times New Roman"/>
      <w:szCs w:val="20"/>
      <w:lang w:eastAsia="tr-TR"/>
    </w:rPr>
  </w:style>
  <w:style w:type="paragraph" w:customStyle="1" w:styleId="Sekilalani">
    <w:name w:val="Sekilalani"/>
    <w:basedOn w:val="Normal"/>
    <w:rsid w:val="005E385C"/>
    <w:pPr>
      <w:widowControl w:val="0"/>
      <w:spacing w:after="0" w:line="240" w:lineRule="auto"/>
      <w:ind w:left="219"/>
    </w:pPr>
    <w:rPr>
      <w:rFonts w:eastAsia="Times New Roman" w:cs="Times New Roman"/>
      <w:szCs w:val="20"/>
      <w:lang w:eastAsia="tr-TR"/>
    </w:rPr>
  </w:style>
  <w:style w:type="paragraph" w:customStyle="1" w:styleId="ekil">
    <w:name w:val="Şekil"/>
    <w:basedOn w:val="Heading5"/>
    <w:qFormat/>
    <w:rsid w:val="005E385C"/>
    <w:pPr>
      <w:spacing w:before="120" w:after="240" w:line="240" w:lineRule="auto"/>
    </w:pPr>
    <w:rPr>
      <w:b w:val="0"/>
    </w:rPr>
  </w:style>
  <w:style w:type="paragraph" w:customStyle="1" w:styleId="Tablo">
    <w:name w:val="Tablo"/>
    <w:basedOn w:val="Normal"/>
    <w:qFormat/>
    <w:rsid w:val="005E385C"/>
    <w:pPr>
      <w:autoSpaceDE w:val="0"/>
      <w:autoSpaceDN w:val="0"/>
      <w:adjustRightInd w:val="0"/>
      <w:spacing w:before="240"/>
    </w:pPr>
    <w:rPr>
      <w:rFonts w:cs="Arial"/>
      <w:szCs w:val="24"/>
    </w:rPr>
  </w:style>
  <w:style w:type="paragraph" w:styleId="TOC6">
    <w:name w:val="toc 6"/>
    <w:basedOn w:val="Normal"/>
    <w:next w:val="Normal"/>
    <w:autoRedefine/>
    <w:uiPriority w:val="39"/>
    <w:unhideWhenUsed/>
    <w:rsid w:val="005E385C"/>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5E385C"/>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5E385C"/>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5E385C"/>
    <w:pPr>
      <w:spacing w:after="0"/>
      <w:ind w:left="1920"/>
    </w:pPr>
    <w:rPr>
      <w:rFonts w:asciiTheme="minorHAnsi" w:hAnsiTheme="minorHAnsi" w:cstheme="minorHAnsi"/>
      <w:sz w:val="18"/>
      <w:szCs w:val="18"/>
    </w:rPr>
  </w:style>
  <w:style w:type="character" w:styleId="Strong">
    <w:name w:val="Strong"/>
    <w:basedOn w:val="DefaultParagraphFont"/>
    <w:uiPriority w:val="22"/>
    <w:rsid w:val="005E385C"/>
    <w:rPr>
      <w:b/>
      <w:bCs/>
    </w:rPr>
  </w:style>
  <w:style w:type="paragraph" w:styleId="NoSpacing">
    <w:name w:val="No Spacing"/>
    <w:link w:val="NoSpacingChar"/>
    <w:uiPriority w:val="1"/>
    <w:rsid w:val="005E385C"/>
    <w:pPr>
      <w:jc w:val="both"/>
    </w:pPr>
    <w:rPr>
      <w:rFonts w:ascii="Arial" w:eastAsiaTheme="minorHAnsi" w:hAnsi="Arial"/>
      <w:szCs w:val="22"/>
      <w:lang w:val="tr-TR"/>
    </w:rPr>
  </w:style>
  <w:style w:type="character" w:customStyle="1" w:styleId="apple-converted-space">
    <w:name w:val="apple-converted-space"/>
    <w:basedOn w:val="DefaultParagraphFont"/>
    <w:rsid w:val="005E385C"/>
  </w:style>
  <w:style w:type="paragraph" w:styleId="TOCHeading">
    <w:name w:val="TOC Heading"/>
    <w:basedOn w:val="Heading1"/>
    <w:next w:val="Normal"/>
    <w:uiPriority w:val="39"/>
    <w:unhideWhenUsed/>
    <w:rsid w:val="005E385C"/>
    <w:pPr>
      <w:spacing w:line="276" w:lineRule="auto"/>
      <w:outlineLvl w:val="9"/>
    </w:pPr>
    <w:rPr>
      <w:color w:val="365F91" w:themeColor="accent1" w:themeShade="BF"/>
      <w:sz w:val="28"/>
      <w:szCs w:val="28"/>
    </w:rPr>
  </w:style>
  <w:style w:type="paragraph" w:styleId="HTMLPreformatted">
    <w:name w:val="HTML Preformatted"/>
    <w:basedOn w:val="Normal"/>
    <w:link w:val="HTMLPreformattedChar"/>
    <w:uiPriority w:val="99"/>
    <w:unhideWhenUsed/>
    <w:rsid w:val="005E3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5E385C"/>
    <w:rPr>
      <w:rFonts w:ascii="Courier New" w:eastAsia="Times New Roman" w:hAnsi="Courier New" w:cs="Courier New"/>
      <w:sz w:val="20"/>
      <w:szCs w:val="20"/>
      <w:lang w:val="tr-TR" w:eastAsia="tr-TR"/>
    </w:rPr>
  </w:style>
  <w:style w:type="character" w:customStyle="1" w:styleId="italic">
    <w:name w:val="italic"/>
    <w:basedOn w:val="DefaultParagraphFont"/>
    <w:rsid w:val="00852E66"/>
  </w:style>
  <w:style w:type="character" w:customStyle="1" w:styleId="bold">
    <w:name w:val="bold"/>
    <w:basedOn w:val="DefaultParagraphFont"/>
    <w:rsid w:val="00852E66"/>
  </w:style>
  <w:style w:type="table" w:customStyle="1" w:styleId="TabloKlavuzu1">
    <w:name w:val="Tablo Kılavuzu1"/>
    <w:basedOn w:val="TableNormal"/>
    <w:next w:val="TableGrid"/>
    <w:uiPriority w:val="59"/>
    <w:rsid w:val="00AA7C8A"/>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AA7C8A"/>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59"/>
    <w:rsid w:val="00AA7C8A"/>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iller">
    <w:name w:val="Şekiller"/>
    <w:basedOn w:val="Normal"/>
    <w:qFormat/>
    <w:rsid w:val="00AA7C8A"/>
    <w:pPr>
      <w:spacing w:before="120"/>
    </w:pPr>
    <w:rPr>
      <w:rFonts w:eastAsia="Times New Roman" w:cs="Times New Roman"/>
      <w:szCs w:val="24"/>
      <w:lang w:val="en-US" w:eastAsia="tr-TR"/>
    </w:rPr>
  </w:style>
  <w:style w:type="paragraph" w:customStyle="1" w:styleId="Style31">
    <w:name w:val="Style31"/>
    <w:basedOn w:val="Normal"/>
    <w:uiPriority w:val="99"/>
    <w:rsid w:val="00AA7C8A"/>
    <w:pPr>
      <w:widowControl w:val="0"/>
      <w:autoSpaceDE w:val="0"/>
      <w:autoSpaceDN w:val="0"/>
      <w:adjustRightInd w:val="0"/>
      <w:spacing w:after="0" w:line="552" w:lineRule="exact"/>
      <w:ind w:firstLine="715"/>
    </w:pPr>
    <w:rPr>
      <w:rFonts w:ascii="Cambria" w:eastAsiaTheme="minorEastAsia" w:hAnsi="Cambria" w:cs="Times New Roman"/>
      <w:szCs w:val="24"/>
      <w:lang w:eastAsia="tr-TR"/>
    </w:rPr>
  </w:style>
  <w:style w:type="character" w:customStyle="1" w:styleId="FontStyle66">
    <w:name w:val="Font Style66"/>
    <w:basedOn w:val="DefaultParagraphFont"/>
    <w:uiPriority w:val="99"/>
    <w:rsid w:val="00AA7C8A"/>
    <w:rPr>
      <w:rFonts w:ascii="Times New Roman" w:hAnsi="Times New Roman" w:cs="Times New Roman"/>
      <w:sz w:val="22"/>
      <w:szCs w:val="22"/>
    </w:rPr>
  </w:style>
  <w:style w:type="numbering" w:customStyle="1" w:styleId="ListeYok1">
    <w:name w:val="Liste Yok1"/>
    <w:next w:val="NoList"/>
    <w:uiPriority w:val="99"/>
    <w:semiHidden/>
    <w:unhideWhenUsed/>
    <w:rsid w:val="00AA7C8A"/>
  </w:style>
  <w:style w:type="paragraph" w:customStyle="1" w:styleId="FreeForm">
    <w:name w:val="Free Form"/>
    <w:rsid w:val="00AA7C8A"/>
    <w:rPr>
      <w:rFonts w:ascii="Times New Roman" w:eastAsia="ヒラギノ角ゴ Pro W3" w:hAnsi="Times New Roman" w:cs="Times New Roman"/>
      <w:color w:val="000000"/>
      <w:sz w:val="20"/>
      <w:szCs w:val="20"/>
      <w:lang w:val="tr-TR"/>
    </w:rPr>
  </w:style>
  <w:style w:type="character" w:styleId="PageNumber">
    <w:name w:val="page number"/>
    <w:basedOn w:val="DefaultParagraphFont"/>
    <w:uiPriority w:val="99"/>
    <w:semiHidden/>
    <w:unhideWhenUsed/>
    <w:rsid w:val="000A6389"/>
  </w:style>
  <w:style w:type="paragraph" w:styleId="Index2">
    <w:name w:val="index 2"/>
    <w:basedOn w:val="Normal"/>
    <w:next w:val="Normal"/>
    <w:autoRedefine/>
    <w:uiPriority w:val="99"/>
    <w:unhideWhenUsed/>
    <w:rsid w:val="006C72C8"/>
    <w:pPr>
      <w:ind w:left="480" w:hanging="240"/>
    </w:pPr>
  </w:style>
  <w:style w:type="paragraph" w:styleId="Index3">
    <w:name w:val="index 3"/>
    <w:basedOn w:val="Normal"/>
    <w:next w:val="Normal"/>
    <w:autoRedefine/>
    <w:uiPriority w:val="99"/>
    <w:unhideWhenUsed/>
    <w:rsid w:val="006C72C8"/>
    <w:pPr>
      <w:ind w:left="720" w:hanging="240"/>
    </w:pPr>
  </w:style>
  <w:style w:type="paragraph" w:styleId="Index4">
    <w:name w:val="index 4"/>
    <w:basedOn w:val="Normal"/>
    <w:next w:val="Normal"/>
    <w:autoRedefine/>
    <w:uiPriority w:val="99"/>
    <w:unhideWhenUsed/>
    <w:rsid w:val="006C72C8"/>
    <w:pPr>
      <w:ind w:left="960" w:hanging="240"/>
    </w:pPr>
  </w:style>
  <w:style w:type="paragraph" w:styleId="Index5">
    <w:name w:val="index 5"/>
    <w:basedOn w:val="Normal"/>
    <w:next w:val="Normal"/>
    <w:autoRedefine/>
    <w:uiPriority w:val="99"/>
    <w:unhideWhenUsed/>
    <w:rsid w:val="006C72C8"/>
    <w:pPr>
      <w:ind w:left="1200" w:hanging="240"/>
    </w:pPr>
  </w:style>
  <w:style w:type="paragraph" w:styleId="Index6">
    <w:name w:val="index 6"/>
    <w:basedOn w:val="Normal"/>
    <w:next w:val="Normal"/>
    <w:autoRedefine/>
    <w:uiPriority w:val="99"/>
    <w:unhideWhenUsed/>
    <w:rsid w:val="006C72C8"/>
    <w:pPr>
      <w:ind w:left="1440" w:hanging="240"/>
    </w:pPr>
  </w:style>
  <w:style w:type="paragraph" w:styleId="Index7">
    <w:name w:val="index 7"/>
    <w:basedOn w:val="Normal"/>
    <w:next w:val="Normal"/>
    <w:autoRedefine/>
    <w:uiPriority w:val="99"/>
    <w:unhideWhenUsed/>
    <w:rsid w:val="006C72C8"/>
    <w:pPr>
      <w:ind w:left="1680" w:hanging="240"/>
    </w:pPr>
  </w:style>
  <w:style w:type="paragraph" w:styleId="Index8">
    <w:name w:val="index 8"/>
    <w:basedOn w:val="Normal"/>
    <w:next w:val="Normal"/>
    <w:autoRedefine/>
    <w:uiPriority w:val="99"/>
    <w:unhideWhenUsed/>
    <w:rsid w:val="006C72C8"/>
    <w:pPr>
      <w:ind w:left="1920" w:hanging="240"/>
    </w:pPr>
  </w:style>
  <w:style w:type="paragraph" w:styleId="Index9">
    <w:name w:val="index 9"/>
    <w:basedOn w:val="Normal"/>
    <w:next w:val="Normal"/>
    <w:autoRedefine/>
    <w:uiPriority w:val="99"/>
    <w:unhideWhenUsed/>
    <w:rsid w:val="006C72C8"/>
    <w:pPr>
      <w:ind w:left="2160" w:hanging="240"/>
    </w:pPr>
  </w:style>
  <w:style w:type="paragraph" w:customStyle="1" w:styleId="EndNoteBibliographyTitle">
    <w:name w:val="EndNote Bibliography Title"/>
    <w:basedOn w:val="Normal"/>
    <w:link w:val="EndNoteBibliographyTitleChar"/>
    <w:rsid w:val="000F08E4"/>
    <w:pPr>
      <w:spacing w:after="0" w:line="276" w:lineRule="auto"/>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0F08E4"/>
    <w:rPr>
      <w:rFonts w:ascii="Calibri" w:eastAsiaTheme="minorHAnsi" w:hAnsi="Calibri"/>
      <w:noProof/>
      <w:sz w:val="22"/>
      <w:szCs w:val="22"/>
    </w:rPr>
  </w:style>
  <w:style w:type="paragraph" w:customStyle="1" w:styleId="EndNoteBibliography">
    <w:name w:val="EndNote Bibliography"/>
    <w:basedOn w:val="Normal"/>
    <w:link w:val="EndNoteBibliographyChar"/>
    <w:rsid w:val="000F08E4"/>
    <w:pPr>
      <w:spacing w:after="200" w:line="240" w:lineRule="auto"/>
      <w:jc w:val="left"/>
    </w:pPr>
    <w:rPr>
      <w:rFonts w:ascii="Calibri" w:hAnsi="Calibri"/>
      <w:noProof/>
      <w:sz w:val="22"/>
      <w:lang w:val="en-US"/>
    </w:rPr>
  </w:style>
  <w:style w:type="character" w:customStyle="1" w:styleId="EndNoteBibliographyChar">
    <w:name w:val="EndNote Bibliography Char"/>
    <w:basedOn w:val="DefaultParagraphFont"/>
    <w:link w:val="EndNoteBibliography"/>
    <w:rsid w:val="000F08E4"/>
    <w:rPr>
      <w:rFonts w:ascii="Calibri" w:eastAsiaTheme="minorHAnsi" w:hAnsi="Calibri"/>
      <w:noProof/>
      <w:sz w:val="22"/>
      <w:szCs w:val="22"/>
    </w:rPr>
  </w:style>
  <w:style w:type="paragraph" w:styleId="Caption">
    <w:name w:val="caption"/>
    <w:basedOn w:val="Normal"/>
    <w:next w:val="Normal"/>
    <w:unhideWhenUsed/>
    <w:qFormat/>
    <w:rsid w:val="000F08E4"/>
    <w:pPr>
      <w:suppressAutoHyphens/>
      <w:spacing w:before="120" w:line="240" w:lineRule="auto"/>
      <w:jc w:val="left"/>
    </w:pPr>
    <w:rPr>
      <w:rFonts w:eastAsia="ヒラギノ角ゴ Pro W3" w:cs="Times New Roman"/>
      <w:bCs/>
      <w:sz w:val="22"/>
      <w:szCs w:val="18"/>
    </w:rPr>
  </w:style>
  <w:style w:type="character" w:customStyle="1" w:styleId="translation-chunk">
    <w:name w:val="translation-chunk"/>
    <w:basedOn w:val="DefaultParagraphFont"/>
    <w:rsid w:val="000F08E4"/>
  </w:style>
  <w:style w:type="character" w:customStyle="1" w:styleId="hps">
    <w:name w:val="hps"/>
    <w:basedOn w:val="DefaultParagraphFont"/>
    <w:rsid w:val="000F08E4"/>
  </w:style>
  <w:style w:type="character" w:styleId="Emphasis">
    <w:name w:val="Emphasis"/>
    <w:basedOn w:val="DefaultParagraphFont"/>
    <w:uiPriority w:val="20"/>
    <w:rsid w:val="000F08E4"/>
    <w:rPr>
      <w:i/>
      <w:iCs/>
    </w:rPr>
  </w:style>
  <w:style w:type="paragraph" w:customStyle="1" w:styleId="Default">
    <w:name w:val="Default"/>
    <w:rsid w:val="000F08E4"/>
    <w:pPr>
      <w:autoSpaceDE w:val="0"/>
      <w:autoSpaceDN w:val="0"/>
      <w:adjustRightInd w:val="0"/>
    </w:pPr>
    <w:rPr>
      <w:rFonts w:ascii="Times New Roman" w:eastAsiaTheme="minorHAnsi" w:hAnsi="Times New Roman" w:cs="Times New Roman"/>
      <w:color w:val="000000"/>
      <w:lang w:val="tr-TR"/>
    </w:rPr>
  </w:style>
  <w:style w:type="paragraph" w:customStyle="1" w:styleId="GvdeMetni1">
    <w:name w:val="Gövde Metni1"/>
    <w:rsid w:val="000F08E4"/>
    <w:pPr>
      <w:suppressAutoHyphens/>
      <w:jc w:val="both"/>
    </w:pPr>
    <w:rPr>
      <w:rFonts w:ascii="Arial" w:eastAsia="ヒラギノ角ゴ Pro W3" w:hAnsi="Arial" w:cs="Times New Roman"/>
      <w:color w:val="000000"/>
      <w:szCs w:val="20"/>
      <w:lang w:val="tr-TR"/>
    </w:rPr>
  </w:style>
  <w:style w:type="paragraph" w:customStyle="1" w:styleId="WW-NormalWeb1">
    <w:name w:val="WW-Normal (Web)1"/>
    <w:basedOn w:val="Normal"/>
    <w:rsid w:val="000F08E4"/>
    <w:pPr>
      <w:spacing w:before="280" w:after="119" w:line="240" w:lineRule="auto"/>
      <w:jc w:val="left"/>
    </w:pPr>
    <w:rPr>
      <w:rFonts w:ascii="Times New Roman" w:eastAsia="Times New Roman" w:hAnsi="Times New Roman" w:cs="Times New Roman"/>
      <w:szCs w:val="24"/>
      <w:lang w:eastAsia="ar-SA"/>
    </w:rPr>
  </w:style>
  <w:style w:type="character" w:customStyle="1" w:styleId="NoSpacingChar">
    <w:name w:val="No Spacing Char"/>
    <w:basedOn w:val="DefaultParagraphFont"/>
    <w:link w:val="NoSpacing"/>
    <w:uiPriority w:val="1"/>
    <w:rsid w:val="000F08E4"/>
    <w:rPr>
      <w:rFonts w:ascii="Arial" w:eastAsiaTheme="minorHAnsi" w:hAnsi="Arial"/>
      <w:szCs w:val="22"/>
      <w:lang w:val="tr-TR"/>
    </w:rPr>
  </w:style>
  <w:style w:type="paragraph" w:customStyle="1" w:styleId="Stil1">
    <w:name w:val="Stil1"/>
    <w:basedOn w:val="Heading2"/>
    <w:rsid w:val="000F08E4"/>
    <w:pPr>
      <w:keepLines w:val="0"/>
      <w:spacing w:before="120" w:line="240" w:lineRule="auto"/>
    </w:pPr>
    <w:rPr>
      <w:rFonts w:ascii="Arial" w:eastAsia="Times New Roman" w:hAnsi="Arial" w:cs="Arial"/>
      <w:iCs/>
      <w:color w:val="auto"/>
      <w:sz w:val="24"/>
      <w:szCs w:val="24"/>
      <w:lang w:eastAsia="tr-TR"/>
    </w:rPr>
  </w:style>
  <w:style w:type="paragraph" w:customStyle="1" w:styleId="Stil2">
    <w:name w:val="Stil2"/>
    <w:basedOn w:val="Heading2"/>
    <w:rsid w:val="000F08E4"/>
    <w:pPr>
      <w:keepLines w:val="0"/>
      <w:spacing w:before="120" w:line="240" w:lineRule="auto"/>
    </w:pPr>
    <w:rPr>
      <w:rFonts w:ascii="Arial" w:eastAsia="Times New Roman" w:hAnsi="Arial" w:cs="Arial"/>
      <w:iCs/>
      <w:color w:val="auto"/>
      <w:sz w:val="24"/>
      <w:szCs w:val="24"/>
      <w:lang w:eastAsia="tr-TR"/>
    </w:rPr>
  </w:style>
  <w:style w:type="paragraph" w:styleId="DocumentMap">
    <w:name w:val="Document Map"/>
    <w:basedOn w:val="Normal"/>
    <w:link w:val="DocumentMapChar"/>
    <w:uiPriority w:val="99"/>
    <w:semiHidden/>
    <w:unhideWhenUsed/>
    <w:rsid w:val="000F08E4"/>
    <w:pPr>
      <w:spacing w:after="0" w:line="240" w:lineRule="auto"/>
      <w:jc w:val="left"/>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0F08E4"/>
    <w:rPr>
      <w:rFonts w:ascii="Times New Roman" w:eastAsiaTheme="minorHAnsi" w:hAnsi="Times New Roman" w:cs="Times New Roman"/>
      <w:lang w:val="tr-TR"/>
    </w:rPr>
  </w:style>
  <w:style w:type="character" w:customStyle="1" w:styleId="st">
    <w:name w:val="st"/>
    <w:basedOn w:val="DefaultParagraphFont"/>
    <w:rsid w:val="000F08E4"/>
  </w:style>
  <w:style w:type="paragraph" w:styleId="Revision">
    <w:name w:val="Revision"/>
    <w:hidden/>
    <w:uiPriority w:val="99"/>
    <w:semiHidden/>
    <w:rsid w:val="000F08E4"/>
    <w:rPr>
      <w:rFonts w:ascii="Times New Roman" w:eastAsiaTheme="minorHAnsi"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80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yperlink" Target="https://www.endnote.com/wp-content/uploads/plugins/styles/Biosensors%20and%20Bioelectronics.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yperlink" Target="https://www.mendeley.com/downloads"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yperlink" Target="https://endnote.com/wp-content/uploads/plugins/styles/Colloids%20and%20Surfaces%20B.ens" TargetMode="External"/><Relationship Id="rId30" Type="http://schemas.openxmlformats.org/officeDocument/2006/relationships/hyperlink" Target="https://www.mendeley.com/downloads"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57DE2-3B2F-41C2-A728-FAE1E7B8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2520</Words>
  <Characters>14365</Characters>
  <Application>Microsoft Office Word</Application>
  <DocSecurity>0</DocSecurity>
  <Lines>119</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Erol Tunca</cp:lastModifiedBy>
  <cp:revision>7</cp:revision>
  <dcterms:created xsi:type="dcterms:W3CDTF">2024-03-22T08:00:00Z</dcterms:created>
  <dcterms:modified xsi:type="dcterms:W3CDTF">2025-10-20T17:19:00Z</dcterms:modified>
</cp:coreProperties>
</file>