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8D1ACF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TEMEL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8D1ACF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TIBBİ BİYOKİMYA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906D4E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5161B7" w:rsidRDefault="008D1ACF" w:rsidP="008D1ACF">
      <w:pPr>
        <w:jc w:val="center"/>
        <w:rPr>
          <w:b/>
        </w:rPr>
      </w:pPr>
      <w:r w:rsidRPr="005161B7">
        <w:rPr>
          <w:b/>
        </w:rPr>
        <w:t>…AY</w:t>
      </w:r>
      <w:r w:rsidR="002E58E2" w:rsidRPr="005161B7">
        <w:rPr>
          <w:b/>
        </w:rPr>
        <w:t>I</w:t>
      </w:r>
      <w:r w:rsidRPr="005161B7">
        <w:rPr>
          <w:b/>
        </w:rPr>
        <w:t>…</w:t>
      </w:r>
      <w:r w:rsidR="005161B7">
        <w:rPr>
          <w:b/>
        </w:rPr>
        <w:t>….</w:t>
      </w:r>
      <w:r w:rsidRPr="005161B7">
        <w:rPr>
          <w:b/>
        </w:rPr>
        <w:t>YIL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495CF6">
              <w:rPr>
                <w:b/>
                <w:sz w:val="24"/>
              </w:rPr>
              <w:t>65550616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906D4E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E58E2"/>
    <w:rsid w:val="002F39BA"/>
    <w:rsid w:val="003B3BA9"/>
    <w:rsid w:val="003D13D0"/>
    <w:rsid w:val="0048010E"/>
    <w:rsid w:val="00495CF6"/>
    <w:rsid w:val="004E58F7"/>
    <w:rsid w:val="005161B7"/>
    <w:rsid w:val="005458F8"/>
    <w:rsid w:val="00577A98"/>
    <w:rsid w:val="006013F9"/>
    <w:rsid w:val="00617B5C"/>
    <w:rsid w:val="00681BDC"/>
    <w:rsid w:val="00691314"/>
    <w:rsid w:val="00755A5F"/>
    <w:rsid w:val="008D1ACF"/>
    <w:rsid w:val="00906D4E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4F1049-7F5C-4BE7-B073-A3E427311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2017-12-20T13:45:00Z</dcterms:modified>
</cp:coreProperties>
</file>