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  <w:bookmarkStart w:id="0" w:name="_GoBack"/>
      <w:bookmarkEnd w:id="0"/>
    </w:p>
    <w:p w:rsidR="002D288C" w:rsidRPr="001C2B3A" w:rsidRDefault="002D288C" w:rsidP="002D288C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1C2B3A">
        <w:rPr>
          <w:rFonts w:ascii="Hurme Geometric Sans 1" w:hAnsi="Hurme Geometric Sans 1"/>
          <w:b/>
          <w:sz w:val="20"/>
          <w:szCs w:val="20"/>
        </w:rPr>
        <w:t xml:space="preserve">Deniz Bilimleri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1C2B3A">
        <w:rPr>
          <w:rFonts w:ascii="Hurme Geometric Sans 1" w:hAnsi="Hurme Geometric Sans 1"/>
          <w:b/>
          <w:sz w:val="20"/>
          <w:szCs w:val="20"/>
        </w:rPr>
        <w:t xml:space="preserve">e Teknolojisi Enstitüsü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2D288C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Enstitü Sekreteri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D288C" w:rsidRPr="00D12BB1" w:rsidTr="00BB596D">
        <w:trPr>
          <w:trHeight w:val="578"/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Kurulu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Yönetim Kurulu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2D288C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 Personel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2D288C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Mali İşler Birimi Personel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2D288C" w:rsidRPr="00E027CB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027CB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2D288C" w:rsidRPr="00E027CB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027CB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027CB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İdari İşlemler Birim Personel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2D288C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Destek Hizmetleri Birimi Personel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</w:tbl>
    <w:p w:rsidR="00E027CB" w:rsidRDefault="00E027CB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9B6"/>
    <w:multiLevelType w:val="hybridMultilevel"/>
    <w:tmpl w:val="E83A8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2D288C"/>
    <w:rsid w:val="00474576"/>
    <w:rsid w:val="00B22B6B"/>
    <w:rsid w:val="00C44BBF"/>
    <w:rsid w:val="00C528BA"/>
    <w:rsid w:val="00D81AB9"/>
    <w:rsid w:val="00E027CB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BB86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2025-01-09T12:58:00Z</dcterms:created>
  <dcterms:modified xsi:type="dcterms:W3CDTF">2025-01-09T12:58:00Z</dcterms:modified>
</cp:coreProperties>
</file>